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9CBFF" w14:textId="77777777" w:rsidR="00D85E51" w:rsidRDefault="00D85E51" w:rsidP="00D85E51">
      <w:pPr>
        <w:widowControl/>
        <w:ind w:firstLine="293"/>
        <w:jc w:val="center"/>
        <w:rPr>
          <w:sz w:val="48"/>
        </w:rPr>
      </w:pPr>
    </w:p>
    <w:p w14:paraId="7213B001" w14:textId="77777777" w:rsidR="00EA6DA0" w:rsidRDefault="00EA6DA0" w:rsidP="00D85E51">
      <w:pPr>
        <w:widowControl/>
        <w:ind w:firstLine="293"/>
        <w:jc w:val="center"/>
        <w:rPr>
          <w:sz w:val="48"/>
        </w:rPr>
      </w:pPr>
    </w:p>
    <w:p w14:paraId="7854034E" w14:textId="77777777" w:rsidR="00D85E51" w:rsidRDefault="00D85E51" w:rsidP="00D85E51">
      <w:pPr>
        <w:widowControl/>
        <w:ind w:firstLine="293"/>
        <w:jc w:val="center"/>
        <w:rPr>
          <w:sz w:val="48"/>
        </w:rPr>
      </w:pPr>
    </w:p>
    <w:p w14:paraId="10B2ECCA" w14:textId="77777777" w:rsidR="004B1C4E" w:rsidRDefault="004B1C4E" w:rsidP="00D85E51">
      <w:pPr>
        <w:widowControl/>
        <w:ind w:firstLine="293"/>
        <w:jc w:val="center"/>
        <w:rPr>
          <w:sz w:val="48"/>
        </w:rPr>
      </w:pPr>
      <w:r w:rsidRPr="004B1C4E">
        <w:rPr>
          <w:rFonts w:hint="eastAsia"/>
          <w:sz w:val="48"/>
        </w:rPr>
        <w:t>ＮＥＸＣＯシステムソリューションズ</w:t>
      </w:r>
    </w:p>
    <w:p w14:paraId="5B07C3A3" w14:textId="1000FB3C" w:rsidR="00D85E51" w:rsidRDefault="004B1C4E" w:rsidP="00D85E51">
      <w:pPr>
        <w:widowControl/>
        <w:ind w:firstLine="293"/>
        <w:jc w:val="center"/>
        <w:rPr>
          <w:sz w:val="48"/>
        </w:rPr>
      </w:pPr>
      <w:r w:rsidRPr="004B1C4E">
        <w:rPr>
          <w:rFonts w:hint="eastAsia"/>
          <w:sz w:val="48"/>
        </w:rPr>
        <w:t>創立５０年史制作業務</w:t>
      </w:r>
    </w:p>
    <w:p w14:paraId="24036594" w14:textId="77777777" w:rsidR="004B1C4E" w:rsidRPr="000C2DB7" w:rsidRDefault="004B1C4E" w:rsidP="00D85E51">
      <w:pPr>
        <w:widowControl/>
        <w:ind w:firstLine="293"/>
        <w:jc w:val="center"/>
        <w:rPr>
          <w:sz w:val="48"/>
        </w:rPr>
      </w:pPr>
    </w:p>
    <w:p w14:paraId="53E923F9" w14:textId="77777777" w:rsidR="00D85E51" w:rsidRDefault="00D85E51" w:rsidP="00D85E51">
      <w:pPr>
        <w:widowControl/>
        <w:ind w:firstLine="293"/>
        <w:jc w:val="center"/>
        <w:rPr>
          <w:sz w:val="48"/>
        </w:rPr>
      </w:pPr>
      <w:r w:rsidRPr="000C2DB7">
        <w:rPr>
          <w:rFonts w:hint="eastAsia"/>
          <w:sz w:val="48"/>
        </w:rPr>
        <w:t>提案依頼書</w:t>
      </w:r>
    </w:p>
    <w:p w14:paraId="0D3A293B" w14:textId="77777777" w:rsidR="00D85E51" w:rsidRDefault="00D85E51" w:rsidP="00D85E51">
      <w:pPr>
        <w:widowControl/>
        <w:ind w:firstLine="293"/>
        <w:jc w:val="center"/>
        <w:rPr>
          <w:sz w:val="48"/>
        </w:rPr>
      </w:pPr>
    </w:p>
    <w:p w14:paraId="0B4C81E5" w14:textId="77777777" w:rsidR="00D85E51" w:rsidRDefault="00D85E51" w:rsidP="00D85E51">
      <w:pPr>
        <w:widowControl/>
        <w:ind w:firstLine="293"/>
        <w:jc w:val="center"/>
        <w:rPr>
          <w:sz w:val="48"/>
        </w:rPr>
      </w:pPr>
    </w:p>
    <w:p w14:paraId="111FF048" w14:textId="77777777" w:rsidR="006C72C8" w:rsidRDefault="006C72C8" w:rsidP="00D85E51">
      <w:pPr>
        <w:widowControl/>
        <w:ind w:firstLine="293"/>
        <w:jc w:val="center"/>
        <w:rPr>
          <w:sz w:val="48"/>
        </w:rPr>
      </w:pPr>
    </w:p>
    <w:p w14:paraId="1151B594" w14:textId="77777777" w:rsidR="006C72C8" w:rsidRDefault="006C72C8" w:rsidP="00D85E51">
      <w:pPr>
        <w:widowControl/>
        <w:ind w:firstLine="293"/>
        <w:jc w:val="center"/>
        <w:rPr>
          <w:sz w:val="48"/>
        </w:rPr>
      </w:pPr>
    </w:p>
    <w:p w14:paraId="06AFA3D2" w14:textId="77777777" w:rsidR="006C72C8" w:rsidRDefault="006C72C8" w:rsidP="00D85E51">
      <w:pPr>
        <w:widowControl/>
        <w:ind w:firstLine="293"/>
        <w:jc w:val="center"/>
        <w:rPr>
          <w:sz w:val="48"/>
        </w:rPr>
      </w:pPr>
    </w:p>
    <w:p w14:paraId="1B2C537B" w14:textId="77777777" w:rsidR="006C72C8" w:rsidRDefault="006C72C8" w:rsidP="00D85E51">
      <w:pPr>
        <w:widowControl/>
        <w:ind w:firstLine="293"/>
        <w:jc w:val="center"/>
        <w:rPr>
          <w:sz w:val="48"/>
        </w:rPr>
      </w:pPr>
    </w:p>
    <w:p w14:paraId="0E8B6543" w14:textId="77777777" w:rsidR="006C72C8" w:rsidRDefault="006C72C8" w:rsidP="00D85E51">
      <w:pPr>
        <w:widowControl/>
        <w:ind w:firstLine="293"/>
        <w:jc w:val="center"/>
        <w:rPr>
          <w:sz w:val="48"/>
        </w:rPr>
      </w:pPr>
    </w:p>
    <w:p w14:paraId="14B86B12" w14:textId="77777777" w:rsidR="006C72C8" w:rsidRDefault="006C72C8" w:rsidP="00D85E51">
      <w:pPr>
        <w:widowControl/>
        <w:ind w:firstLine="293"/>
        <w:jc w:val="center"/>
        <w:rPr>
          <w:sz w:val="48"/>
        </w:rPr>
      </w:pPr>
    </w:p>
    <w:p w14:paraId="01F06011" w14:textId="77777777" w:rsidR="006C72C8" w:rsidRDefault="006C72C8" w:rsidP="00D85E51">
      <w:pPr>
        <w:widowControl/>
        <w:ind w:firstLine="293"/>
        <w:jc w:val="center"/>
        <w:rPr>
          <w:sz w:val="48"/>
        </w:rPr>
      </w:pPr>
    </w:p>
    <w:p w14:paraId="7DA22D6F" w14:textId="77777777" w:rsidR="006C72C8" w:rsidRPr="000410AB" w:rsidRDefault="006C72C8" w:rsidP="00D85E51">
      <w:pPr>
        <w:widowControl/>
        <w:ind w:firstLine="293"/>
        <w:jc w:val="center"/>
        <w:rPr>
          <w:rFonts w:asciiTheme="minorEastAsia" w:eastAsiaTheme="minorEastAsia" w:hAnsiTheme="minorEastAsia"/>
          <w:sz w:val="48"/>
        </w:rPr>
      </w:pPr>
    </w:p>
    <w:p w14:paraId="51B6038C" w14:textId="3F2BF69C" w:rsidR="00D85E51" w:rsidRPr="000410AB" w:rsidRDefault="00A90C12" w:rsidP="00D85E51">
      <w:pPr>
        <w:widowControl/>
        <w:ind w:firstLine="293"/>
        <w:jc w:val="center"/>
        <w:rPr>
          <w:rFonts w:asciiTheme="minorEastAsia" w:eastAsiaTheme="minorEastAsia" w:hAnsiTheme="minorEastAsia"/>
          <w:sz w:val="48"/>
        </w:rPr>
      </w:pPr>
      <w:r w:rsidRPr="000410AB">
        <w:rPr>
          <w:rFonts w:asciiTheme="minorEastAsia" w:eastAsiaTheme="minorEastAsia" w:hAnsiTheme="minorEastAsia" w:hint="eastAsia"/>
          <w:sz w:val="48"/>
        </w:rPr>
        <w:t>令和</w:t>
      </w:r>
      <w:r w:rsidR="004B1C4E">
        <w:rPr>
          <w:rFonts w:asciiTheme="minorEastAsia" w:eastAsiaTheme="minorEastAsia" w:hAnsiTheme="minorEastAsia" w:hint="eastAsia"/>
          <w:sz w:val="48"/>
        </w:rPr>
        <w:t>７</w:t>
      </w:r>
      <w:r w:rsidR="00DA2D40" w:rsidRPr="000410AB">
        <w:rPr>
          <w:rFonts w:asciiTheme="minorEastAsia" w:eastAsiaTheme="minorEastAsia" w:hAnsiTheme="minorEastAsia" w:hint="eastAsia"/>
          <w:sz w:val="48"/>
        </w:rPr>
        <w:t>年</w:t>
      </w:r>
      <w:r w:rsidR="004D6D1D">
        <w:rPr>
          <w:rFonts w:asciiTheme="minorEastAsia" w:eastAsiaTheme="minorEastAsia" w:hAnsiTheme="minorEastAsia" w:hint="eastAsia"/>
          <w:sz w:val="48"/>
        </w:rPr>
        <w:t>３</w:t>
      </w:r>
      <w:r w:rsidR="00D85E51" w:rsidRPr="000410AB">
        <w:rPr>
          <w:rFonts w:asciiTheme="minorEastAsia" w:eastAsiaTheme="minorEastAsia" w:hAnsiTheme="minorEastAsia" w:hint="eastAsia"/>
          <w:sz w:val="48"/>
        </w:rPr>
        <w:t>月</w:t>
      </w:r>
    </w:p>
    <w:p w14:paraId="4EB2E4F4" w14:textId="77777777" w:rsidR="00D85E51" w:rsidRPr="000410AB" w:rsidRDefault="00D85E51" w:rsidP="00D85E51">
      <w:pPr>
        <w:widowControl/>
        <w:ind w:firstLine="293"/>
        <w:jc w:val="center"/>
        <w:rPr>
          <w:rFonts w:asciiTheme="minorEastAsia" w:eastAsiaTheme="minorEastAsia" w:hAnsiTheme="minorEastAsia"/>
          <w:sz w:val="48"/>
        </w:rPr>
      </w:pPr>
    </w:p>
    <w:p w14:paraId="40064F57" w14:textId="633942C1" w:rsidR="00D85E51" w:rsidRPr="007B791D" w:rsidRDefault="002E56BF" w:rsidP="00D85E51">
      <w:pPr>
        <w:widowControl/>
        <w:ind w:firstLine="293"/>
        <w:jc w:val="center"/>
        <w:rPr>
          <w:rFonts w:asciiTheme="minorEastAsia" w:eastAsiaTheme="minorEastAsia" w:hAnsiTheme="minorEastAsia"/>
          <w:sz w:val="40"/>
          <w:szCs w:val="16"/>
        </w:rPr>
      </w:pPr>
      <w:r w:rsidRPr="007B791D">
        <w:rPr>
          <w:rFonts w:asciiTheme="minorEastAsia" w:eastAsiaTheme="minorEastAsia" w:hAnsiTheme="minorEastAsia" w:hint="eastAsia"/>
          <w:sz w:val="40"/>
          <w:szCs w:val="16"/>
        </w:rPr>
        <w:t>株式会社ＮＥＸＣＯ</w:t>
      </w:r>
      <w:r w:rsidR="00D85E51" w:rsidRPr="007B791D">
        <w:rPr>
          <w:rFonts w:asciiTheme="minorEastAsia" w:eastAsiaTheme="minorEastAsia" w:hAnsiTheme="minorEastAsia" w:hint="eastAsia"/>
          <w:sz w:val="40"/>
          <w:szCs w:val="16"/>
        </w:rPr>
        <w:t>システム</w:t>
      </w:r>
      <w:r w:rsidR="007B791D" w:rsidRPr="007B791D">
        <w:rPr>
          <w:rFonts w:asciiTheme="minorEastAsia" w:eastAsiaTheme="minorEastAsia" w:hAnsiTheme="minorEastAsia" w:hint="eastAsia"/>
          <w:sz w:val="40"/>
          <w:szCs w:val="16"/>
        </w:rPr>
        <w:t>ソリューションズ</w:t>
      </w:r>
    </w:p>
    <w:p w14:paraId="240FFE9A" w14:textId="02CF0A89" w:rsidR="00913D2D" w:rsidRDefault="00D85E51">
      <w:pPr>
        <w:widowControl/>
        <w:jc w:val="left"/>
        <w:rPr>
          <w:rFonts w:ascii="源柔ゴシック Normal" w:eastAsia="源柔ゴシック Normal" w:hAnsi="源柔ゴシック Normal" w:cs="源柔ゴシック Normal"/>
          <w:b/>
          <w:sz w:val="28"/>
          <w:szCs w:val="24"/>
        </w:rPr>
      </w:pPr>
      <w:r>
        <w:br w:type="page"/>
      </w:r>
    </w:p>
    <w:p w14:paraId="27847BD9" w14:textId="68BAB505" w:rsidR="00D4392B" w:rsidRPr="00094083" w:rsidRDefault="00500B74" w:rsidP="00E2081F">
      <w:pPr>
        <w:pStyle w:val="1"/>
      </w:pPr>
      <w:r>
        <w:rPr>
          <w:rFonts w:hint="eastAsia"/>
        </w:rPr>
        <w:lastRenderedPageBreak/>
        <w:t>目的</w:t>
      </w:r>
    </w:p>
    <w:p w14:paraId="020C1FA2" w14:textId="14FD17F0" w:rsidR="00913D2D" w:rsidRDefault="00913D2D" w:rsidP="00913D2D">
      <w:pPr>
        <w:ind w:firstLine="140"/>
        <w:rPr>
          <w:rFonts w:asciiTheme="minorEastAsia" w:eastAsiaTheme="minorEastAsia" w:hAnsiTheme="minorEastAsia"/>
        </w:rPr>
      </w:pPr>
      <w:r w:rsidRPr="00913D2D">
        <w:rPr>
          <w:rFonts w:asciiTheme="minorEastAsia" w:eastAsiaTheme="minorEastAsia" w:hAnsiTheme="minorEastAsia" w:hint="eastAsia"/>
        </w:rPr>
        <w:t>当社</w:t>
      </w:r>
      <w:r>
        <w:rPr>
          <w:rFonts w:asciiTheme="minorEastAsia" w:eastAsiaTheme="minorEastAsia" w:hAnsiTheme="minorEastAsia" w:hint="eastAsia"/>
        </w:rPr>
        <w:t>が</w:t>
      </w:r>
      <w:r w:rsidRPr="00913D2D">
        <w:rPr>
          <w:rFonts w:asciiTheme="minorEastAsia" w:eastAsiaTheme="minorEastAsia" w:hAnsiTheme="minorEastAsia" w:hint="eastAsia"/>
        </w:rPr>
        <w:t>２０２５年６月１９日をもって</w:t>
      </w:r>
      <w:r>
        <w:rPr>
          <w:rFonts w:asciiTheme="minorEastAsia" w:eastAsiaTheme="minorEastAsia" w:hAnsiTheme="minorEastAsia" w:hint="eastAsia"/>
        </w:rPr>
        <w:t>創立</w:t>
      </w:r>
      <w:r w:rsidRPr="00913D2D">
        <w:rPr>
          <w:rFonts w:asciiTheme="minorEastAsia" w:eastAsiaTheme="minorEastAsia" w:hAnsiTheme="minorEastAsia" w:hint="eastAsia"/>
        </w:rPr>
        <w:t>５０周年を迎えるため、これを契機に社史の 編纂・発行を依頼するもの</w:t>
      </w:r>
      <w:r>
        <w:rPr>
          <w:rFonts w:asciiTheme="minorEastAsia" w:eastAsiaTheme="minorEastAsia" w:hAnsiTheme="minorEastAsia" w:hint="eastAsia"/>
        </w:rPr>
        <w:t>である。</w:t>
      </w:r>
    </w:p>
    <w:p w14:paraId="51D2547A" w14:textId="4C8C1E3D" w:rsidR="00913D2D" w:rsidRDefault="00913D2D" w:rsidP="00913D2D">
      <w:pPr>
        <w:ind w:firstLine="140"/>
        <w:rPr>
          <w:rFonts w:asciiTheme="minorEastAsia" w:eastAsiaTheme="minorEastAsia" w:hAnsiTheme="minorEastAsia"/>
        </w:rPr>
      </w:pPr>
      <w:r>
        <w:rPr>
          <w:rFonts w:asciiTheme="minorEastAsia" w:eastAsiaTheme="minorEastAsia" w:hAnsiTheme="minorEastAsia" w:hint="eastAsia"/>
        </w:rPr>
        <w:t>なお</w:t>
      </w:r>
      <w:r w:rsidRPr="00913D2D">
        <w:rPr>
          <w:rFonts w:asciiTheme="minorEastAsia" w:eastAsiaTheme="minorEastAsia" w:hAnsiTheme="minorEastAsia" w:hint="eastAsia"/>
        </w:rPr>
        <w:t>、制作目的は以下のとおりである。</w:t>
      </w:r>
    </w:p>
    <w:p w14:paraId="26012D7D" w14:textId="77777777" w:rsidR="00913D2D" w:rsidRDefault="00913D2D" w:rsidP="00913D2D">
      <w:pPr>
        <w:ind w:firstLine="140"/>
        <w:rPr>
          <w:rFonts w:asciiTheme="minorEastAsia" w:eastAsiaTheme="minorEastAsia" w:hAnsiTheme="minorEastAsia"/>
        </w:rPr>
      </w:pPr>
    </w:p>
    <w:p w14:paraId="59629284" w14:textId="74661C37" w:rsidR="00097698" w:rsidRDefault="0074545D" w:rsidP="00097698">
      <w:pPr>
        <w:pStyle w:val="ac"/>
        <w:numPr>
          <w:ilvl w:val="0"/>
          <w:numId w:val="12"/>
        </w:numPr>
        <w:rPr>
          <w:rFonts w:asciiTheme="minorEastAsia" w:eastAsiaTheme="minorEastAsia" w:hAnsiTheme="minorEastAsia"/>
        </w:rPr>
      </w:pPr>
      <w:r w:rsidRPr="0074545D">
        <w:rPr>
          <w:rFonts w:asciiTheme="minorEastAsia" w:eastAsiaTheme="minorEastAsia" w:hAnsiTheme="minorEastAsia" w:hint="eastAsia"/>
        </w:rPr>
        <w:t>この１０年間の事業に関する</w:t>
      </w:r>
      <w:r w:rsidR="00097698" w:rsidRPr="00097698">
        <w:rPr>
          <w:rFonts w:asciiTheme="minorEastAsia" w:eastAsiaTheme="minorEastAsia" w:hAnsiTheme="minorEastAsia" w:hint="eastAsia"/>
        </w:rPr>
        <w:t>資料や情報を整理・保存し、活用できるものとする。</w:t>
      </w:r>
    </w:p>
    <w:p w14:paraId="61C399AD" w14:textId="4901296D" w:rsidR="00097698" w:rsidRDefault="00097698" w:rsidP="00097698">
      <w:pPr>
        <w:pStyle w:val="ac"/>
        <w:numPr>
          <w:ilvl w:val="0"/>
          <w:numId w:val="12"/>
        </w:numPr>
        <w:rPr>
          <w:rFonts w:asciiTheme="minorEastAsia" w:eastAsiaTheme="minorEastAsia" w:hAnsiTheme="minorEastAsia"/>
        </w:rPr>
      </w:pPr>
      <w:r w:rsidRPr="00097698">
        <w:rPr>
          <w:rFonts w:asciiTheme="minorEastAsia" w:eastAsiaTheme="minorEastAsia" w:hAnsiTheme="minorEastAsia" w:hint="eastAsia"/>
        </w:rPr>
        <w:t>会社への理解・認識をより一層深め、帰属意識と一体感（エンゲージメント）を醸成</w:t>
      </w:r>
      <w:r w:rsidR="0074545D">
        <w:rPr>
          <w:rFonts w:asciiTheme="minorEastAsia" w:eastAsiaTheme="minorEastAsia" w:hAnsiTheme="minorEastAsia" w:hint="eastAsia"/>
        </w:rPr>
        <w:t>する</w:t>
      </w:r>
      <w:r w:rsidRPr="00097698">
        <w:rPr>
          <w:rFonts w:asciiTheme="minorEastAsia" w:eastAsiaTheme="minorEastAsia" w:hAnsiTheme="minorEastAsia" w:hint="eastAsia"/>
        </w:rPr>
        <w:t>。</w:t>
      </w:r>
    </w:p>
    <w:p w14:paraId="6F2625FF" w14:textId="53EA6222" w:rsidR="00097698" w:rsidRPr="00097698" w:rsidRDefault="00097698" w:rsidP="00097698">
      <w:pPr>
        <w:pStyle w:val="ac"/>
        <w:numPr>
          <w:ilvl w:val="0"/>
          <w:numId w:val="12"/>
        </w:numPr>
        <w:rPr>
          <w:rFonts w:asciiTheme="minorEastAsia" w:eastAsiaTheme="minorEastAsia" w:hAnsiTheme="minorEastAsia"/>
        </w:rPr>
      </w:pPr>
      <w:r w:rsidRPr="00097698">
        <w:rPr>
          <w:rFonts w:asciiTheme="minorEastAsia" w:eastAsiaTheme="minorEastAsia" w:hAnsiTheme="minorEastAsia" w:hint="eastAsia"/>
        </w:rPr>
        <w:t>会社の発展過程、活動内容を紹介することで、企業のイメージをより鮮明にし、</w:t>
      </w:r>
      <w:r w:rsidRPr="00097698">
        <w:rPr>
          <w:rFonts w:asciiTheme="minorEastAsia" w:eastAsiaTheme="minorEastAsia" w:hAnsiTheme="minorEastAsia" w:hint="eastAsia"/>
        </w:rPr>
        <w:br/>
        <w:t>企業ＰＲにとして活用する。</w:t>
      </w:r>
    </w:p>
    <w:p w14:paraId="67C0B7D0" w14:textId="77777777" w:rsidR="00C75DB8" w:rsidRPr="00097698" w:rsidRDefault="00C75DB8" w:rsidP="00A82BEA">
      <w:pPr>
        <w:ind w:firstLine="140"/>
      </w:pPr>
    </w:p>
    <w:p w14:paraId="0D80EED4" w14:textId="77777777" w:rsidR="00A82BEA" w:rsidRPr="00A82BEA" w:rsidRDefault="00500B74" w:rsidP="00E2081F">
      <w:pPr>
        <w:pStyle w:val="1"/>
      </w:pPr>
      <w:r>
        <w:rPr>
          <w:rFonts w:hint="eastAsia"/>
        </w:rPr>
        <w:t>方針</w:t>
      </w:r>
    </w:p>
    <w:p w14:paraId="678E2CD6" w14:textId="77777777" w:rsidR="0074545D" w:rsidRDefault="00913D2D" w:rsidP="00D85E51">
      <w:pPr>
        <w:ind w:firstLine="140"/>
      </w:pPr>
      <w:r w:rsidRPr="00913D2D">
        <w:rPr>
          <w:rFonts w:hint="eastAsia"/>
        </w:rPr>
        <w:t>本業務は、上記１．の「</w:t>
      </w:r>
      <w:r w:rsidR="00A150A2">
        <w:rPr>
          <w:rFonts w:hint="eastAsia"/>
        </w:rPr>
        <w:t>１．</w:t>
      </w:r>
      <w:r w:rsidRPr="00913D2D">
        <w:rPr>
          <w:rFonts w:hint="eastAsia"/>
        </w:rPr>
        <w:t>目的」に記載した内容を達成するために必要な企画・編集、デザイン・レイアウト等を実施するものであ</w:t>
      </w:r>
      <w:r w:rsidR="00A150A2">
        <w:rPr>
          <w:rFonts w:hint="eastAsia"/>
        </w:rPr>
        <w:t>り、</w:t>
      </w:r>
      <w:r w:rsidR="00A150A2" w:rsidRPr="00A150A2">
        <w:rPr>
          <w:rFonts w:hint="eastAsia"/>
        </w:rPr>
        <w:t>今回制作する５０年史がより有効に活用される企画や提案を求めるものである。</w:t>
      </w:r>
    </w:p>
    <w:p w14:paraId="31DFBDFB" w14:textId="7B5ADAF0" w:rsidR="00A150A2" w:rsidRDefault="0074545D" w:rsidP="00D85E51">
      <w:pPr>
        <w:ind w:firstLine="140"/>
      </w:pPr>
      <w:r>
        <w:rPr>
          <w:rFonts w:hint="eastAsia"/>
        </w:rPr>
        <w:t>また、編集方針は以下のとおりとする。</w:t>
      </w:r>
    </w:p>
    <w:p w14:paraId="576F2E8F" w14:textId="31D96094" w:rsidR="0074545D" w:rsidRDefault="0074545D" w:rsidP="00A8608E">
      <w:pPr>
        <w:ind w:firstLine="140"/>
      </w:pPr>
      <w:r>
        <w:rPr>
          <w:rFonts w:hint="eastAsia"/>
        </w:rPr>
        <w:t>（１）</w:t>
      </w:r>
      <w:r w:rsidR="00A150A2" w:rsidRPr="00A8608E">
        <w:rPr>
          <w:rFonts w:hint="eastAsia"/>
        </w:rPr>
        <w:t>４０年</w:t>
      </w:r>
      <w:r>
        <w:rPr>
          <w:rFonts w:hint="eastAsia"/>
        </w:rPr>
        <w:t>史は</w:t>
      </w:r>
      <w:r w:rsidR="00A150A2" w:rsidRPr="00A8608E">
        <w:rPr>
          <w:rFonts w:hint="eastAsia"/>
        </w:rPr>
        <w:t>要約</w:t>
      </w:r>
      <w:r>
        <w:rPr>
          <w:rFonts w:hint="eastAsia"/>
        </w:rPr>
        <w:t>と</w:t>
      </w:r>
      <w:r w:rsidR="00A150A2" w:rsidRPr="00A8608E">
        <w:rPr>
          <w:rFonts w:hint="eastAsia"/>
        </w:rPr>
        <w:t>し、４０年から５０年まで</w:t>
      </w:r>
      <w:r>
        <w:rPr>
          <w:rFonts w:hint="eastAsia"/>
        </w:rPr>
        <w:t>の近１０年</w:t>
      </w:r>
      <w:r w:rsidR="00A150A2" w:rsidRPr="00A8608E">
        <w:rPr>
          <w:rFonts w:hint="eastAsia"/>
        </w:rPr>
        <w:t>を中心とした構成と</w:t>
      </w:r>
      <w:r>
        <w:rPr>
          <w:rFonts w:hint="eastAsia"/>
        </w:rPr>
        <w:t>する。</w:t>
      </w:r>
    </w:p>
    <w:p w14:paraId="32D6BCCD" w14:textId="1EDA90C6" w:rsidR="0074545D" w:rsidRPr="0074545D" w:rsidRDefault="0074545D" w:rsidP="00A8608E">
      <w:pPr>
        <w:ind w:firstLine="140"/>
      </w:pPr>
      <w:r w:rsidRPr="0074545D">
        <w:rPr>
          <w:rFonts w:hint="eastAsia"/>
        </w:rPr>
        <w:t>（</w:t>
      </w:r>
      <w:r>
        <w:rPr>
          <w:rFonts w:hint="eastAsia"/>
        </w:rPr>
        <w:t>２</w:t>
      </w:r>
      <w:r w:rsidRPr="0074545D">
        <w:rPr>
          <w:rFonts w:hint="eastAsia"/>
        </w:rPr>
        <w:t>）部門ごとに章立てし、内容をまとめる。</w:t>
      </w:r>
    </w:p>
    <w:p w14:paraId="4E58E681" w14:textId="55ED9513" w:rsidR="00043DBF" w:rsidRDefault="0074545D" w:rsidP="00043DBF">
      <w:pPr>
        <w:ind w:firstLine="140"/>
      </w:pPr>
      <w:r>
        <w:rPr>
          <w:rFonts w:hint="eastAsia"/>
        </w:rPr>
        <w:t>（３）</w:t>
      </w:r>
      <w:r w:rsidR="00A150A2" w:rsidRPr="00A8608E">
        <w:rPr>
          <w:rFonts w:hint="eastAsia"/>
        </w:rPr>
        <w:t>他社に承継した事業</w:t>
      </w:r>
      <w:r>
        <w:rPr>
          <w:rFonts w:hint="eastAsia"/>
        </w:rPr>
        <w:t>（</w:t>
      </w:r>
      <w:r w:rsidRPr="0074545D">
        <w:rPr>
          <w:rFonts w:hint="eastAsia"/>
        </w:rPr>
        <w:t>旧料金システム関連部門、</w:t>
      </w:r>
      <w:r w:rsidRPr="0074545D">
        <w:rPr>
          <w:rFonts w:hint="eastAsia"/>
        </w:rPr>
        <w:t>ETC</w:t>
      </w:r>
      <w:r w:rsidRPr="0074545D">
        <w:rPr>
          <w:rFonts w:hint="eastAsia"/>
        </w:rPr>
        <w:t>情報管理部門</w:t>
      </w:r>
      <w:r>
        <w:rPr>
          <w:rFonts w:hint="eastAsia"/>
        </w:rPr>
        <w:t>）</w:t>
      </w:r>
      <w:r w:rsidR="00A150A2" w:rsidRPr="00A8608E">
        <w:rPr>
          <w:rFonts w:hint="eastAsia"/>
        </w:rPr>
        <w:t>について</w:t>
      </w:r>
      <w:r>
        <w:rPr>
          <w:rFonts w:hint="eastAsia"/>
        </w:rPr>
        <w:t>は</w:t>
      </w:r>
      <w:r w:rsidR="00A150A2" w:rsidRPr="00A8608E">
        <w:rPr>
          <w:rFonts w:hint="eastAsia"/>
        </w:rPr>
        <w:t>要約して</w:t>
      </w:r>
      <w:r>
        <w:rPr>
          <w:rFonts w:hint="eastAsia"/>
        </w:rPr>
        <w:t>記載</w:t>
      </w:r>
      <w:r w:rsidR="00A150A2" w:rsidRPr="00A8608E">
        <w:rPr>
          <w:rFonts w:hint="eastAsia"/>
        </w:rPr>
        <w:t>する。</w:t>
      </w:r>
    </w:p>
    <w:p w14:paraId="167CCCA0" w14:textId="77777777" w:rsidR="00043DBF" w:rsidRDefault="00043DBF">
      <w:pPr>
        <w:widowControl/>
        <w:jc w:val="left"/>
      </w:pPr>
      <w:r>
        <w:br w:type="page"/>
      </w:r>
    </w:p>
    <w:p w14:paraId="152E32A9" w14:textId="77777777" w:rsidR="008E6617" w:rsidRDefault="00844661" w:rsidP="00E2081F">
      <w:pPr>
        <w:pStyle w:val="1"/>
      </w:pPr>
      <w:r>
        <w:rPr>
          <w:rFonts w:hint="eastAsia"/>
        </w:rPr>
        <w:lastRenderedPageBreak/>
        <w:t>依頼範囲</w:t>
      </w:r>
    </w:p>
    <w:p w14:paraId="285A2961" w14:textId="77777777" w:rsidR="00B73987" w:rsidRDefault="00844661" w:rsidP="008E6617">
      <w:pPr>
        <w:ind w:firstLine="140"/>
      </w:pPr>
      <w:r>
        <w:rPr>
          <w:rFonts w:hint="eastAsia"/>
        </w:rPr>
        <w:t>本書の</w:t>
      </w:r>
      <w:r w:rsidR="00B73987">
        <w:rPr>
          <w:rFonts w:hint="eastAsia"/>
        </w:rPr>
        <w:t>業務件名</w:t>
      </w:r>
      <w:r w:rsidR="00010B05">
        <w:rPr>
          <w:rFonts w:hint="eastAsia"/>
        </w:rPr>
        <w:t>、</w:t>
      </w:r>
      <w:r w:rsidR="00B73987">
        <w:rPr>
          <w:rFonts w:hint="eastAsia"/>
        </w:rPr>
        <w:t>依頼範囲については</w:t>
      </w:r>
      <w:r w:rsidR="00010B05">
        <w:rPr>
          <w:rFonts w:hint="eastAsia"/>
        </w:rPr>
        <w:t>次</w:t>
      </w:r>
      <w:r w:rsidR="00B73987">
        <w:rPr>
          <w:rFonts w:hint="eastAsia"/>
        </w:rPr>
        <w:t>の通りとする。</w:t>
      </w:r>
    </w:p>
    <w:p w14:paraId="25F2399E" w14:textId="77777777" w:rsidR="00627C8F" w:rsidRPr="00010B05" w:rsidRDefault="00627C8F" w:rsidP="008E6617">
      <w:pPr>
        <w:ind w:firstLine="140"/>
      </w:pPr>
    </w:p>
    <w:p w14:paraId="38EBF02C" w14:textId="77777777" w:rsidR="00842F11" w:rsidRDefault="00010B05" w:rsidP="00842F11">
      <w:pPr>
        <w:pStyle w:val="ac"/>
        <w:ind w:left="284"/>
        <w:rPr>
          <w:rFonts w:asciiTheme="minorEastAsia" w:eastAsiaTheme="minorEastAsia" w:hAnsiTheme="minorEastAsia"/>
        </w:rPr>
      </w:pPr>
      <w:r w:rsidRPr="000410AB">
        <w:rPr>
          <w:rFonts w:asciiTheme="minorEastAsia" w:eastAsiaTheme="minorEastAsia" w:hAnsiTheme="minorEastAsia" w:hint="eastAsia"/>
        </w:rPr>
        <w:t>＜</w:t>
      </w:r>
      <w:r w:rsidR="004634A0" w:rsidRPr="000410AB">
        <w:rPr>
          <w:rFonts w:asciiTheme="minorEastAsia" w:eastAsiaTheme="minorEastAsia" w:hAnsiTheme="minorEastAsia" w:hint="eastAsia"/>
        </w:rPr>
        <w:t>業務件名</w:t>
      </w:r>
      <w:r w:rsidRPr="000410AB">
        <w:rPr>
          <w:rFonts w:asciiTheme="minorEastAsia" w:eastAsiaTheme="minorEastAsia" w:hAnsiTheme="minorEastAsia" w:hint="eastAsia"/>
        </w:rPr>
        <w:t>＞</w:t>
      </w:r>
    </w:p>
    <w:p w14:paraId="081C13AF" w14:textId="3BF17395" w:rsidR="00783A8E" w:rsidRPr="00842F11" w:rsidRDefault="004B1C4E" w:rsidP="00842F11">
      <w:pPr>
        <w:pStyle w:val="ac"/>
        <w:ind w:left="284" w:firstLineChars="100" w:firstLine="230"/>
        <w:rPr>
          <w:rFonts w:asciiTheme="minorEastAsia" w:eastAsiaTheme="minorEastAsia" w:hAnsiTheme="minorEastAsia"/>
        </w:rPr>
      </w:pPr>
      <w:r w:rsidRPr="00842F11">
        <w:rPr>
          <w:rFonts w:asciiTheme="minorEastAsia" w:eastAsiaTheme="minorEastAsia" w:hAnsiTheme="minorEastAsia" w:hint="eastAsia"/>
        </w:rPr>
        <w:t>ＮＥＸＣＯシステムソリューションズ創立５０年史制作業務</w:t>
      </w:r>
    </w:p>
    <w:p w14:paraId="382BCCDC" w14:textId="77777777" w:rsidR="00010B05" w:rsidRPr="00BD3ECF" w:rsidRDefault="00010B05" w:rsidP="004634A0">
      <w:pPr>
        <w:pStyle w:val="ac"/>
        <w:ind w:left="704"/>
      </w:pPr>
    </w:p>
    <w:p w14:paraId="035ED4D0" w14:textId="44294B9F" w:rsidR="00010B05" w:rsidRDefault="00010B05" w:rsidP="00010B05">
      <w:pPr>
        <w:pStyle w:val="ac"/>
        <w:ind w:left="284"/>
      </w:pPr>
      <w:r>
        <w:rPr>
          <w:rFonts w:hint="eastAsia"/>
        </w:rPr>
        <w:t>＜依頼範囲＞</w:t>
      </w:r>
      <w:r w:rsidR="00BD3ECF">
        <w:rPr>
          <w:rFonts w:hint="eastAsia"/>
        </w:rPr>
        <w:t xml:space="preserve">　</w:t>
      </w:r>
    </w:p>
    <w:p w14:paraId="290A07CF" w14:textId="77777777" w:rsidR="006A1783" w:rsidRPr="006A1783" w:rsidRDefault="006A1783" w:rsidP="006A1783">
      <w:pPr>
        <w:numPr>
          <w:ilvl w:val="0"/>
          <w:numId w:val="13"/>
        </w:numPr>
        <w:autoSpaceDE w:val="0"/>
        <w:autoSpaceDN w:val="0"/>
        <w:adjustRightInd w:val="0"/>
        <w:rPr>
          <w:rFonts w:ascii="ＭＳ 明朝" w:hAnsi="ＭＳ 明朝"/>
          <w:kern w:val="0"/>
          <w:sz w:val="22"/>
          <w:szCs w:val="22"/>
        </w:rPr>
      </w:pPr>
      <w:r w:rsidRPr="006A1783">
        <w:rPr>
          <w:rFonts w:ascii="ＭＳ 明朝" w:hAnsi="ＭＳ 明朝" w:hint="eastAsia"/>
          <w:kern w:val="0"/>
          <w:sz w:val="22"/>
          <w:szCs w:val="22"/>
        </w:rPr>
        <w:t>企画立案</w:t>
      </w:r>
    </w:p>
    <w:p w14:paraId="00DA4ADF" w14:textId="77777777" w:rsidR="006A1783" w:rsidRPr="006A1783" w:rsidRDefault="006A1783" w:rsidP="006A1783">
      <w:pPr>
        <w:autoSpaceDE w:val="0"/>
        <w:autoSpaceDN w:val="0"/>
        <w:adjustRightInd w:val="0"/>
        <w:ind w:left="864"/>
        <w:rPr>
          <w:rFonts w:ascii="ＭＳ 明朝" w:hAnsi="ＭＳ 明朝"/>
          <w:kern w:val="0"/>
          <w:sz w:val="22"/>
          <w:szCs w:val="22"/>
        </w:rPr>
      </w:pPr>
      <w:r w:rsidRPr="006A1783">
        <w:rPr>
          <w:rFonts w:ascii="ＭＳ 明朝" w:hAnsi="ＭＳ 明朝" w:hint="eastAsia"/>
          <w:kern w:val="0"/>
          <w:sz w:val="22"/>
          <w:szCs w:val="22"/>
        </w:rPr>
        <w:t>＜社史構成（案）＞及び＜社史構成（本文）（当初案）＞を基に社史全体の具体的な企画構成の立案及び企画方針の策定を行う。</w:t>
      </w:r>
    </w:p>
    <w:p w14:paraId="5177091A" w14:textId="77777777" w:rsidR="006A1783" w:rsidRPr="006A1783" w:rsidRDefault="006A1783" w:rsidP="006A1783">
      <w:pPr>
        <w:numPr>
          <w:ilvl w:val="0"/>
          <w:numId w:val="13"/>
        </w:numPr>
        <w:autoSpaceDE w:val="0"/>
        <w:autoSpaceDN w:val="0"/>
        <w:adjustRightInd w:val="0"/>
        <w:rPr>
          <w:rFonts w:ascii="ＭＳ 明朝" w:hAnsi="ＭＳ 明朝"/>
          <w:kern w:val="0"/>
          <w:sz w:val="22"/>
          <w:szCs w:val="22"/>
        </w:rPr>
      </w:pPr>
      <w:r w:rsidRPr="006A1783">
        <w:rPr>
          <w:rFonts w:ascii="ＭＳ 明朝" w:hAnsi="ＭＳ 明朝" w:hint="eastAsia"/>
          <w:kern w:val="0"/>
          <w:sz w:val="22"/>
          <w:szCs w:val="22"/>
        </w:rPr>
        <w:t>資料整理</w:t>
      </w:r>
    </w:p>
    <w:p w14:paraId="5EA51E36" w14:textId="77777777" w:rsidR="006A1783" w:rsidRPr="006A1783" w:rsidRDefault="006A1783" w:rsidP="006A1783">
      <w:pPr>
        <w:autoSpaceDE w:val="0"/>
        <w:autoSpaceDN w:val="0"/>
        <w:adjustRightInd w:val="0"/>
        <w:ind w:left="864"/>
        <w:rPr>
          <w:rFonts w:ascii="ＭＳ 明朝" w:hAnsi="ＭＳ 明朝"/>
          <w:kern w:val="0"/>
          <w:sz w:val="22"/>
          <w:szCs w:val="22"/>
        </w:rPr>
      </w:pPr>
      <w:r w:rsidRPr="006A1783">
        <w:rPr>
          <w:rFonts w:ascii="ＭＳ 明朝" w:hAnsi="ＭＳ 明朝" w:hint="eastAsia"/>
          <w:kern w:val="0"/>
          <w:sz w:val="22"/>
          <w:szCs w:val="22"/>
        </w:rPr>
        <w:t>年史作成に必要となるデータを収集し、整理する。</w:t>
      </w:r>
    </w:p>
    <w:p w14:paraId="7F84D4E8" w14:textId="77777777" w:rsidR="006A1783" w:rsidRPr="006A1783" w:rsidRDefault="006A1783" w:rsidP="006A1783">
      <w:pPr>
        <w:numPr>
          <w:ilvl w:val="0"/>
          <w:numId w:val="13"/>
        </w:numPr>
        <w:autoSpaceDE w:val="0"/>
        <w:autoSpaceDN w:val="0"/>
        <w:adjustRightInd w:val="0"/>
        <w:rPr>
          <w:rFonts w:ascii="ＭＳ 明朝" w:hAnsi="ＭＳ 明朝"/>
          <w:kern w:val="0"/>
          <w:sz w:val="22"/>
          <w:szCs w:val="22"/>
        </w:rPr>
      </w:pPr>
      <w:r w:rsidRPr="006A1783">
        <w:rPr>
          <w:rFonts w:ascii="ＭＳ 明朝" w:hAnsi="ＭＳ 明朝" w:hint="eastAsia"/>
          <w:kern w:val="0"/>
          <w:sz w:val="22"/>
          <w:szCs w:val="22"/>
        </w:rPr>
        <w:t>近</w:t>
      </w:r>
      <w:r w:rsidRPr="006A1783">
        <w:rPr>
          <w:rFonts w:ascii="ＭＳ 明朝" w:hAnsi="ＭＳ 明朝"/>
          <w:kern w:val="0"/>
          <w:sz w:val="22"/>
          <w:szCs w:val="22"/>
        </w:rPr>
        <w:t>10</w:t>
      </w:r>
      <w:r w:rsidRPr="006A1783">
        <w:rPr>
          <w:rFonts w:ascii="ＭＳ 明朝" w:hAnsi="ＭＳ 明朝" w:hint="eastAsia"/>
          <w:kern w:val="0"/>
          <w:sz w:val="22"/>
          <w:szCs w:val="22"/>
        </w:rPr>
        <w:t>年の年表データ作成</w:t>
      </w:r>
    </w:p>
    <w:p w14:paraId="25E8B993" w14:textId="77777777" w:rsidR="006A1783" w:rsidRPr="006A1783" w:rsidRDefault="006A1783" w:rsidP="006A1783">
      <w:pPr>
        <w:autoSpaceDE w:val="0"/>
        <w:autoSpaceDN w:val="0"/>
        <w:adjustRightInd w:val="0"/>
        <w:ind w:left="864"/>
        <w:rPr>
          <w:rFonts w:ascii="ＭＳ 明朝" w:hAnsi="ＭＳ 明朝"/>
          <w:kern w:val="0"/>
          <w:sz w:val="22"/>
          <w:szCs w:val="22"/>
        </w:rPr>
      </w:pPr>
      <w:r w:rsidRPr="006A1783">
        <w:rPr>
          <w:rFonts w:ascii="ＭＳ 明朝" w:hAnsi="ＭＳ 明朝" w:hint="eastAsia"/>
          <w:kern w:val="0"/>
          <w:sz w:val="22"/>
          <w:szCs w:val="22"/>
        </w:rPr>
        <w:t>甲が提供する近1</w:t>
      </w:r>
      <w:r w:rsidRPr="006A1783">
        <w:rPr>
          <w:rFonts w:ascii="ＭＳ 明朝" w:hAnsi="ＭＳ 明朝"/>
          <w:kern w:val="0"/>
          <w:sz w:val="22"/>
          <w:szCs w:val="22"/>
        </w:rPr>
        <w:t>0</w:t>
      </w:r>
      <w:r w:rsidRPr="006A1783">
        <w:rPr>
          <w:rFonts w:ascii="ＭＳ 明朝" w:hAnsi="ＭＳ 明朝" w:hint="eastAsia"/>
          <w:kern w:val="0"/>
          <w:sz w:val="22"/>
          <w:szCs w:val="22"/>
        </w:rPr>
        <w:t>年の歴史やイベント、トピックス等を部門ごと、時系列に年表データとしてまとめる。</w:t>
      </w:r>
    </w:p>
    <w:p w14:paraId="6C240874" w14:textId="77777777" w:rsidR="006A1783" w:rsidRPr="006A1783" w:rsidRDefault="006A1783" w:rsidP="006A1783">
      <w:pPr>
        <w:numPr>
          <w:ilvl w:val="0"/>
          <w:numId w:val="13"/>
        </w:numPr>
        <w:autoSpaceDE w:val="0"/>
        <w:autoSpaceDN w:val="0"/>
        <w:adjustRightInd w:val="0"/>
        <w:rPr>
          <w:rFonts w:ascii="ＭＳ 明朝" w:hAnsi="ＭＳ 明朝"/>
          <w:kern w:val="0"/>
          <w:sz w:val="22"/>
          <w:szCs w:val="22"/>
        </w:rPr>
      </w:pPr>
      <w:r w:rsidRPr="006A1783">
        <w:rPr>
          <w:rFonts w:ascii="ＭＳ 明朝" w:hAnsi="ＭＳ 明朝" w:hint="eastAsia"/>
          <w:kern w:val="0"/>
          <w:sz w:val="22"/>
          <w:szCs w:val="22"/>
        </w:rPr>
        <w:t>原稿作成・編集</w:t>
      </w:r>
    </w:p>
    <w:p w14:paraId="3D6531FE" w14:textId="77777777" w:rsidR="006A1783" w:rsidRPr="006A1783" w:rsidRDefault="006A1783" w:rsidP="006A1783">
      <w:pPr>
        <w:autoSpaceDE w:val="0"/>
        <w:autoSpaceDN w:val="0"/>
        <w:adjustRightInd w:val="0"/>
        <w:ind w:leftChars="400" w:left="920"/>
        <w:rPr>
          <w:rFonts w:ascii="ＭＳ 明朝" w:hAnsi="ＭＳ 明朝"/>
          <w:kern w:val="0"/>
          <w:sz w:val="22"/>
          <w:szCs w:val="22"/>
        </w:rPr>
      </w:pPr>
      <w:r w:rsidRPr="006A1783">
        <w:rPr>
          <w:rFonts w:ascii="ＭＳ 明朝" w:hAnsi="ＭＳ 明朝" w:hint="eastAsia"/>
          <w:kern w:val="0"/>
          <w:sz w:val="22"/>
          <w:szCs w:val="22"/>
        </w:rPr>
        <w:t>甲が提供する文字原稿（Word）について、文体の統一や全角半角の統一、専門的な言い回しを一般的な言葉に書き換える等の原稿リライトを実施する。</w:t>
      </w:r>
    </w:p>
    <w:p w14:paraId="6E3BADD2" w14:textId="77777777" w:rsidR="006A1783" w:rsidRPr="006A1783" w:rsidRDefault="006A1783" w:rsidP="006A1783">
      <w:pPr>
        <w:autoSpaceDE w:val="0"/>
        <w:autoSpaceDN w:val="0"/>
        <w:adjustRightInd w:val="0"/>
        <w:ind w:left="864"/>
        <w:rPr>
          <w:rFonts w:ascii="ＭＳ 明朝" w:hAnsi="ＭＳ 明朝"/>
          <w:kern w:val="0"/>
          <w:sz w:val="22"/>
          <w:szCs w:val="22"/>
        </w:rPr>
      </w:pPr>
      <w:r w:rsidRPr="006A1783">
        <w:rPr>
          <w:rFonts w:ascii="ＭＳ 明朝" w:hAnsi="ＭＳ 明朝" w:hint="eastAsia"/>
          <w:kern w:val="0"/>
          <w:sz w:val="22"/>
          <w:szCs w:val="22"/>
        </w:rPr>
        <w:t>また、甲が提供するグラフ、表、イラスト等（Excel、PDF、JPEG）のデータについて、新たな書き起こしを行うとともに、写真データについて、アナログ原稿のスキャニング、デジタル原稿のトリミング・カラー調整等のデータ処理を実施する。</w:t>
      </w:r>
    </w:p>
    <w:p w14:paraId="0288353F" w14:textId="77777777" w:rsidR="006A1783" w:rsidRPr="006A1783" w:rsidRDefault="006A1783" w:rsidP="006A1783">
      <w:pPr>
        <w:numPr>
          <w:ilvl w:val="0"/>
          <w:numId w:val="13"/>
        </w:numPr>
        <w:autoSpaceDE w:val="0"/>
        <w:autoSpaceDN w:val="0"/>
        <w:adjustRightInd w:val="0"/>
        <w:rPr>
          <w:rFonts w:ascii="ＭＳ 明朝" w:hAnsi="ＭＳ 明朝"/>
          <w:kern w:val="0"/>
          <w:sz w:val="22"/>
          <w:szCs w:val="22"/>
        </w:rPr>
      </w:pPr>
      <w:r w:rsidRPr="006A1783">
        <w:rPr>
          <w:rFonts w:ascii="ＭＳ 明朝" w:hAnsi="ＭＳ 明朝" w:hint="eastAsia"/>
          <w:kern w:val="0"/>
          <w:sz w:val="22"/>
          <w:szCs w:val="22"/>
        </w:rPr>
        <w:t>取材・写真撮影</w:t>
      </w:r>
    </w:p>
    <w:p w14:paraId="3E6F715A" w14:textId="77777777" w:rsidR="006A1783" w:rsidRPr="006A1783" w:rsidRDefault="006A1783" w:rsidP="006A1783">
      <w:pPr>
        <w:autoSpaceDE w:val="0"/>
        <w:autoSpaceDN w:val="0"/>
        <w:adjustRightInd w:val="0"/>
        <w:ind w:left="864"/>
        <w:rPr>
          <w:rFonts w:ascii="ＭＳ 明朝" w:hAnsi="ＭＳ 明朝"/>
          <w:kern w:val="0"/>
          <w:sz w:val="22"/>
          <w:szCs w:val="22"/>
        </w:rPr>
      </w:pPr>
      <w:r w:rsidRPr="006A1783">
        <w:rPr>
          <w:rFonts w:ascii="ＭＳ 明朝" w:hAnsi="ＭＳ 明朝" w:hint="eastAsia"/>
          <w:kern w:val="0"/>
          <w:sz w:val="22"/>
          <w:szCs w:val="22"/>
        </w:rPr>
        <w:t>社史作成上必要がある場合は適宜、甲の本社にて取材・写真撮影を実施する。</w:t>
      </w:r>
    </w:p>
    <w:p w14:paraId="545C5DC4" w14:textId="77777777" w:rsidR="006A1783" w:rsidRPr="006A1783" w:rsidRDefault="006A1783" w:rsidP="006A1783">
      <w:pPr>
        <w:numPr>
          <w:ilvl w:val="0"/>
          <w:numId w:val="13"/>
        </w:numPr>
        <w:autoSpaceDE w:val="0"/>
        <w:autoSpaceDN w:val="0"/>
        <w:adjustRightInd w:val="0"/>
        <w:rPr>
          <w:rFonts w:ascii="ＭＳ 明朝" w:hAnsi="ＭＳ 明朝"/>
          <w:kern w:val="0"/>
          <w:sz w:val="22"/>
          <w:szCs w:val="22"/>
        </w:rPr>
      </w:pPr>
      <w:r w:rsidRPr="006A1783">
        <w:rPr>
          <w:rFonts w:ascii="ＭＳ 明朝" w:hAnsi="ＭＳ 明朝" w:hint="eastAsia"/>
          <w:kern w:val="0"/>
          <w:sz w:val="22"/>
          <w:szCs w:val="22"/>
        </w:rPr>
        <w:t>装丁・本文デザイン・レイアウト</w:t>
      </w:r>
    </w:p>
    <w:p w14:paraId="76861166" w14:textId="77777777" w:rsidR="006A1783" w:rsidRPr="006A1783" w:rsidRDefault="006A1783" w:rsidP="006A1783">
      <w:pPr>
        <w:autoSpaceDE w:val="0"/>
        <w:autoSpaceDN w:val="0"/>
        <w:adjustRightInd w:val="0"/>
        <w:ind w:leftChars="400" w:left="920"/>
        <w:rPr>
          <w:rFonts w:ascii="ＭＳ 明朝" w:hAnsi="ＭＳ 明朝"/>
          <w:kern w:val="0"/>
          <w:sz w:val="22"/>
          <w:szCs w:val="22"/>
        </w:rPr>
      </w:pPr>
      <w:r w:rsidRPr="006A1783">
        <w:rPr>
          <w:rFonts w:ascii="ＭＳ 明朝" w:hAnsi="ＭＳ 明朝" w:hint="eastAsia"/>
          <w:kern w:val="0"/>
          <w:sz w:val="22"/>
          <w:szCs w:val="22"/>
        </w:rPr>
        <w:t>各ページの文字原稿、グラフ、表、写真の配置やサイズを検討し、読みやすさに配慮したデザイン及びレイアウトとする。</w:t>
      </w:r>
    </w:p>
    <w:p w14:paraId="10567729" w14:textId="77777777" w:rsidR="006A1783" w:rsidRPr="006A1783" w:rsidRDefault="006A1783" w:rsidP="006A1783">
      <w:pPr>
        <w:autoSpaceDE w:val="0"/>
        <w:autoSpaceDN w:val="0"/>
        <w:adjustRightInd w:val="0"/>
        <w:ind w:left="864"/>
        <w:rPr>
          <w:rFonts w:ascii="ＭＳ 明朝" w:hAnsi="ＭＳ 明朝"/>
          <w:kern w:val="0"/>
          <w:sz w:val="22"/>
          <w:szCs w:val="22"/>
        </w:rPr>
      </w:pPr>
      <w:r w:rsidRPr="006A1783">
        <w:rPr>
          <w:rFonts w:ascii="ＭＳ 明朝" w:hAnsi="ＭＳ 明朝" w:hint="eastAsia"/>
          <w:kern w:val="0"/>
          <w:sz w:val="22"/>
          <w:szCs w:val="22"/>
        </w:rPr>
        <w:t>リライトした原稿及び作成したデータについて、決定したデザイン及びレイアウトに基づき、ページ単位での編集作業（各回の校正により発生する修正及びページ面付けを含む）を実施する。</w:t>
      </w:r>
    </w:p>
    <w:p w14:paraId="6026122B" w14:textId="77777777" w:rsidR="006A1783" w:rsidRPr="006A1783" w:rsidRDefault="006A1783" w:rsidP="006A1783">
      <w:pPr>
        <w:numPr>
          <w:ilvl w:val="0"/>
          <w:numId w:val="13"/>
        </w:numPr>
        <w:autoSpaceDE w:val="0"/>
        <w:autoSpaceDN w:val="0"/>
        <w:adjustRightInd w:val="0"/>
        <w:rPr>
          <w:rFonts w:ascii="ＭＳ 明朝" w:hAnsi="ＭＳ 明朝"/>
          <w:kern w:val="0"/>
          <w:sz w:val="22"/>
          <w:szCs w:val="22"/>
        </w:rPr>
      </w:pPr>
      <w:r w:rsidRPr="006A1783">
        <w:rPr>
          <w:rFonts w:ascii="ＭＳ 明朝" w:hAnsi="ＭＳ 明朝" w:hint="eastAsia"/>
          <w:kern w:val="0"/>
          <w:sz w:val="22"/>
          <w:szCs w:val="22"/>
        </w:rPr>
        <w:t>組版作業・印刷・製本・PDFデータ作成</w:t>
      </w:r>
    </w:p>
    <w:p w14:paraId="2F93F741" w14:textId="77777777" w:rsidR="006A1783" w:rsidRPr="006A1783" w:rsidRDefault="006A1783" w:rsidP="006A1783">
      <w:pPr>
        <w:autoSpaceDE w:val="0"/>
        <w:autoSpaceDN w:val="0"/>
        <w:adjustRightInd w:val="0"/>
        <w:ind w:left="864"/>
        <w:rPr>
          <w:rFonts w:ascii="ＭＳ 明朝" w:hAnsi="ＭＳ 明朝"/>
          <w:kern w:val="0"/>
          <w:sz w:val="22"/>
          <w:szCs w:val="22"/>
        </w:rPr>
      </w:pPr>
      <w:r w:rsidRPr="006A1783">
        <w:rPr>
          <w:rFonts w:ascii="ＭＳ 明朝" w:hAnsi="ＭＳ 明朝" w:hint="eastAsia"/>
          <w:kern w:val="0"/>
          <w:sz w:val="22"/>
          <w:szCs w:val="22"/>
        </w:rPr>
        <w:t>別紙第３「納品物仕様書」の規格等に基づく印刷及び製本、加工を実施する。</w:t>
      </w:r>
    </w:p>
    <w:p w14:paraId="5A814736" w14:textId="77777777" w:rsidR="006A1783" w:rsidRPr="006A1783" w:rsidRDefault="006A1783" w:rsidP="006A1783">
      <w:pPr>
        <w:autoSpaceDE w:val="0"/>
        <w:autoSpaceDN w:val="0"/>
        <w:adjustRightInd w:val="0"/>
        <w:ind w:left="864"/>
        <w:rPr>
          <w:rFonts w:ascii="ＭＳ 明朝" w:hAnsi="ＭＳ 明朝"/>
          <w:kern w:val="0"/>
          <w:sz w:val="22"/>
          <w:szCs w:val="22"/>
        </w:rPr>
      </w:pPr>
      <w:r w:rsidRPr="006A1783">
        <w:rPr>
          <w:rFonts w:ascii="ＭＳ 明朝" w:hAnsi="ＭＳ 明朝" w:hint="eastAsia"/>
          <w:kern w:val="0"/>
          <w:sz w:val="22"/>
          <w:szCs w:val="22"/>
        </w:rPr>
        <w:t>また、作成した社史のPDFデータを作成する。</w:t>
      </w:r>
    </w:p>
    <w:p w14:paraId="2C95D136" w14:textId="77777777" w:rsidR="006A1783" w:rsidRPr="006A1783" w:rsidRDefault="006A1783" w:rsidP="006A1783">
      <w:pPr>
        <w:numPr>
          <w:ilvl w:val="0"/>
          <w:numId w:val="13"/>
        </w:numPr>
        <w:autoSpaceDE w:val="0"/>
        <w:autoSpaceDN w:val="0"/>
        <w:adjustRightInd w:val="0"/>
        <w:rPr>
          <w:rFonts w:ascii="ＭＳ 明朝" w:hAnsi="ＭＳ 明朝"/>
          <w:kern w:val="0"/>
          <w:sz w:val="22"/>
          <w:szCs w:val="22"/>
        </w:rPr>
      </w:pPr>
      <w:r w:rsidRPr="006A1783">
        <w:rPr>
          <w:rFonts w:ascii="ＭＳ 明朝" w:hAnsi="ＭＳ 明朝" w:hint="eastAsia"/>
          <w:kern w:val="0"/>
          <w:sz w:val="22"/>
          <w:szCs w:val="22"/>
        </w:rPr>
        <w:t>梱包・配送</w:t>
      </w:r>
    </w:p>
    <w:p w14:paraId="0A87E25B" w14:textId="77777777" w:rsidR="006A1783" w:rsidRPr="006A1783" w:rsidRDefault="006A1783" w:rsidP="006A1783">
      <w:pPr>
        <w:autoSpaceDE w:val="0"/>
        <w:autoSpaceDN w:val="0"/>
        <w:adjustRightInd w:val="0"/>
        <w:ind w:leftChars="400" w:left="920"/>
        <w:rPr>
          <w:rFonts w:ascii="ＭＳ 明朝" w:hAnsi="ＭＳ 明朝"/>
          <w:kern w:val="0"/>
          <w:sz w:val="22"/>
          <w:szCs w:val="22"/>
        </w:rPr>
      </w:pPr>
      <w:r w:rsidRPr="006A1783">
        <w:rPr>
          <w:rFonts w:ascii="ＭＳ 明朝" w:hAnsi="ＭＳ 明朝" w:hint="eastAsia"/>
          <w:kern w:val="0"/>
          <w:sz w:val="22"/>
          <w:szCs w:val="22"/>
        </w:rPr>
        <w:t>６．で指定する納品場所へ段ボール等に梱包の上、配送する。</w:t>
      </w:r>
    </w:p>
    <w:p w14:paraId="1A037974" w14:textId="77777777" w:rsidR="006A1783" w:rsidRPr="006A1783" w:rsidRDefault="006A1783" w:rsidP="006A1783">
      <w:pPr>
        <w:autoSpaceDE w:val="0"/>
        <w:autoSpaceDN w:val="0"/>
        <w:adjustRightInd w:val="0"/>
        <w:ind w:left="864"/>
        <w:rPr>
          <w:rFonts w:ascii="ＭＳ 明朝" w:hAnsi="ＭＳ 明朝"/>
          <w:kern w:val="0"/>
          <w:sz w:val="22"/>
          <w:szCs w:val="22"/>
        </w:rPr>
      </w:pPr>
      <w:r w:rsidRPr="006A1783">
        <w:rPr>
          <w:rFonts w:ascii="ＭＳ 明朝" w:hAnsi="ＭＳ 明朝" w:hint="eastAsia"/>
          <w:kern w:val="0"/>
          <w:sz w:val="22"/>
          <w:szCs w:val="22"/>
        </w:rPr>
        <w:t>なお、甲が６．で指定した納品場所以外への発送について指示した場合は、その指示に従い梱包、配送を行うものとし、これにかかる費用については、甲・乙が別途協議するものとする。</w:t>
      </w:r>
    </w:p>
    <w:p w14:paraId="12571A0E" w14:textId="77777777" w:rsidR="006A1783" w:rsidRPr="006A1783" w:rsidRDefault="006A1783" w:rsidP="006A1783">
      <w:pPr>
        <w:numPr>
          <w:ilvl w:val="0"/>
          <w:numId w:val="13"/>
        </w:numPr>
        <w:autoSpaceDE w:val="0"/>
        <w:autoSpaceDN w:val="0"/>
        <w:adjustRightInd w:val="0"/>
        <w:rPr>
          <w:rFonts w:ascii="ＭＳ 明朝" w:hAnsi="ＭＳ 明朝"/>
          <w:kern w:val="0"/>
          <w:sz w:val="22"/>
          <w:szCs w:val="22"/>
        </w:rPr>
      </w:pPr>
      <w:r w:rsidRPr="006A1783">
        <w:rPr>
          <w:rFonts w:ascii="ＭＳ 明朝" w:hAnsi="ＭＳ 明朝" w:hint="eastAsia"/>
          <w:kern w:val="0"/>
          <w:sz w:val="22"/>
          <w:szCs w:val="22"/>
        </w:rPr>
        <w:t>進行管理</w:t>
      </w:r>
    </w:p>
    <w:p w14:paraId="328F466E" w14:textId="77777777" w:rsidR="006A1783" w:rsidRPr="006A1783" w:rsidRDefault="006A1783" w:rsidP="006A1783">
      <w:pPr>
        <w:autoSpaceDE w:val="0"/>
        <w:autoSpaceDN w:val="0"/>
        <w:adjustRightInd w:val="0"/>
        <w:ind w:left="864"/>
        <w:rPr>
          <w:rFonts w:ascii="ＭＳ 明朝" w:hAnsi="ＭＳ 明朝"/>
          <w:kern w:val="0"/>
          <w:sz w:val="22"/>
          <w:szCs w:val="22"/>
        </w:rPr>
      </w:pPr>
      <w:r w:rsidRPr="006A1783">
        <w:rPr>
          <w:rFonts w:ascii="ＭＳ 明朝" w:hAnsi="ＭＳ 明朝" w:hint="eastAsia"/>
          <w:kern w:val="0"/>
          <w:sz w:val="22"/>
          <w:szCs w:val="22"/>
        </w:rPr>
        <w:t>発行までの編集スケジュール計画を策定するとともに、全体作業の進行管理と個別の制作作業の作業進行管理を行う。加えて、上記に係る甲との各種打ち合わせを行う。</w:t>
      </w:r>
    </w:p>
    <w:p w14:paraId="259F8FAA" w14:textId="77777777" w:rsidR="00043DBF" w:rsidRDefault="00043DBF">
      <w:pPr>
        <w:widowControl/>
        <w:jc w:val="left"/>
        <w:rPr>
          <w:rFonts w:ascii="ＭＳ 明朝" w:hAnsi="ＭＳ 明朝"/>
          <w:kern w:val="0"/>
          <w:sz w:val="22"/>
          <w:szCs w:val="22"/>
        </w:rPr>
      </w:pPr>
      <w:r>
        <w:rPr>
          <w:rFonts w:ascii="ＭＳ 明朝" w:hAnsi="ＭＳ 明朝"/>
          <w:kern w:val="0"/>
          <w:sz w:val="22"/>
          <w:szCs w:val="22"/>
        </w:rPr>
        <w:br w:type="page"/>
      </w:r>
    </w:p>
    <w:p w14:paraId="7E272176" w14:textId="507B15DC" w:rsidR="00C75DB8" w:rsidRDefault="00666EF5" w:rsidP="00666EF5">
      <w:pPr>
        <w:ind w:firstLineChars="123" w:firstLine="283"/>
      </w:pPr>
      <w:r>
        <w:rPr>
          <w:rFonts w:hint="eastAsia"/>
        </w:rPr>
        <w:lastRenderedPageBreak/>
        <w:t>＜業務スケジュール概要（予定）＞</w:t>
      </w:r>
    </w:p>
    <w:p w14:paraId="5E684A6E" w14:textId="3AE8F280" w:rsidR="00547BB2" w:rsidRDefault="008C0D0F" w:rsidP="00547BB2">
      <w:pPr>
        <w:rPr>
          <w:rFonts w:ascii="源柔ゴシック Normal" w:eastAsia="源柔ゴシック Normal" w:hAnsi="源柔ゴシック Normal" w:cs="源柔ゴシック Normal"/>
          <w:b/>
          <w:sz w:val="28"/>
          <w:szCs w:val="24"/>
        </w:rPr>
      </w:pPr>
      <w:r>
        <w:rPr>
          <w:noProof/>
        </w:rPr>
        <w:drawing>
          <wp:inline distT="0" distB="0" distL="0" distR="0" wp14:anchorId="15ABEC1F" wp14:editId="1099F220">
            <wp:extent cx="5759450" cy="3983355"/>
            <wp:effectExtent l="0" t="0" r="0" b="0"/>
            <wp:docPr id="182493362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933627" name=""/>
                    <pic:cNvPicPr/>
                  </pic:nvPicPr>
                  <pic:blipFill>
                    <a:blip r:embed="rId8"/>
                    <a:stretch>
                      <a:fillRect/>
                    </a:stretch>
                  </pic:blipFill>
                  <pic:spPr>
                    <a:xfrm>
                      <a:off x="0" y="0"/>
                      <a:ext cx="5759450" cy="3983355"/>
                    </a:xfrm>
                    <a:prstGeom prst="rect">
                      <a:avLst/>
                    </a:prstGeom>
                  </pic:spPr>
                </pic:pic>
              </a:graphicData>
            </a:graphic>
          </wp:inline>
        </w:drawing>
      </w:r>
    </w:p>
    <w:p w14:paraId="5525BA05" w14:textId="644B0444" w:rsidR="00EE2C10" w:rsidRDefault="00547BB2" w:rsidP="00D518CA">
      <w:pPr>
        <w:widowControl/>
        <w:jc w:val="left"/>
      </w:pPr>
      <w:r>
        <w:rPr>
          <w:rFonts w:ascii="源柔ゴシック Normal" w:eastAsia="源柔ゴシック Normal" w:hAnsi="源柔ゴシック Normal" w:cs="源柔ゴシック Normal"/>
          <w:b/>
          <w:sz w:val="28"/>
          <w:szCs w:val="24"/>
        </w:rPr>
        <w:br w:type="page"/>
      </w:r>
      <w:r w:rsidR="00D518CA">
        <w:rPr>
          <w:rFonts w:ascii="源柔ゴシック Normal" w:eastAsia="源柔ゴシック Normal" w:hAnsi="源柔ゴシック Normal" w:cs="源柔ゴシック Normal" w:hint="eastAsia"/>
          <w:b/>
          <w:sz w:val="28"/>
          <w:szCs w:val="24"/>
        </w:rPr>
        <w:lastRenderedPageBreak/>
        <w:t>＜</w:t>
      </w:r>
      <w:r w:rsidR="00844661">
        <w:rPr>
          <w:rFonts w:hint="eastAsia"/>
        </w:rPr>
        <w:t>納品成果物</w:t>
      </w:r>
      <w:r w:rsidR="00D518CA">
        <w:rPr>
          <w:rFonts w:hint="eastAsia"/>
        </w:rPr>
        <w:t>＞</w:t>
      </w:r>
    </w:p>
    <w:p w14:paraId="3F651364" w14:textId="0D01B40E" w:rsidR="00B9354B" w:rsidRPr="00E73B47" w:rsidRDefault="00B9354B" w:rsidP="00E73B47">
      <w:r>
        <w:rPr>
          <w:rFonts w:hint="eastAsia"/>
        </w:rPr>
        <w:t>本業務の成果品</w:t>
      </w:r>
      <w:r w:rsidR="007E3128">
        <w:rPr>
          <w:rFonts w:hint="eastAsia"/>
        </w:rPr>
        <w:t>となる「５０年史」</w:t>
      </w:r>
      <w:r w:rsidR="00703C4B">
        <w:rPr>
          <w:rFonts w:hint="eastAsia"/>
        </w:rPr>
        <w:t>は</w:t>
      </w:r>
      <w:r>
        <w:rPr>
          <w:rFonts w:hint="eastAsia"/>
        </w:rPr>
        <w:t>、</w:t>
      </w:r>
      <w:r w:rsidR="00E73B47">
        <w:rPr>
          <w:rFonts w:hint="eastAsia"/>
        </w:rPr>
        <w:t>下記の</w:t>
      </w:r>
      <w:r w:rsidR="007E3128">
        <w:rPr>
          <w:rFonts w:hint="eastAsia"/>
        </w:rPr>
        <w:t>仕様によるもの</w:t>
      </w:r>
      <w:r w:rsidR="00E73B47">
        <w:rPr>
          <w:rFonts w:hint="eastAsia"/>
        </w:rPr>
        <w:t>とする。</w:t>
      </w: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3118"/>
        <w:gridCol w:w="3940"/>
      </w:tblGrid>
      <w:tr w:rsidR="00A8608E" w:rsidRPr="00A8608E" w14:paraId="6F75291C" w14:textId="77777777" w:rsidTr="005741A6">
        <w:tc>
          <w:tcPr>
            <w:tcW w:w="2440" w:type="dxa"/>
          </w:tcPr>
          <w:p w14:paraId="7BA4A6EF" w14:textId="77777777" w:rsidR="00A8608E" w:rsidRPr="00A8608E" w:rsidRDefault="00A8608E" w:rsidP="00A8608E">
            <w:pPr>
              <w:autoSpaceDE w:val="0"/>
              <w:autoSpaceDN w:val="0"/>
              <w:adjustRightInd w:val="0"/>
              <w:jc w:val="center"/>
              <w:rPr>
                <w:rFonts w:ascii="ＭＳ 明朝" w:hAnsi="ＭＳ 明朝"/>
                <w:kern w:val="0"/>
                <w:sz w:val="21"/>
                <w:szCs w:val="21"/>
              </w:rPr>
            </w:pPr>
            <w:bookmarkStart w:id="0" w:name="_Hlk187762386"/>
            <w:r w:rsidRPr="00A8608E">
              <w:rPr>
                <w:rFonts w:ascii="ＭＳ 明朝" w:hAnsi="ＭＳ 明朝" w:hint="eastAsia"/>
                <w:kern w:val="0"/>
                <w:sz w:val="21"/>
                <w:szCs w:val="21"/>
              </w:rPr>
              <w:t>品名</w:t>
            </w:r>
          </w:p>
        </w:tc>
        <w:tc>
          <w:tcPr>
            <w:tcW w:w="3118" w:type="dxa"/>
            <w:tcBorders>
              <w:bottom w:val="single" w:sz="4" w:space="0" w:color="auto"/>
            </w:tcBorders>
          </w:tcPr>
          <w:p w14:paraId="76A5253E" w14:textId="77777777" w:rsidR="00A8608E" w:rsidRPr="00A8608E" w:rsidRDefault="00A8608E" w:rsidP="00A8608E">
            <w:pPr>
              <w:autoSpaceDE w:val="0"/>
              <w:autoSpaceDN w:val="0"/>
              <w:adjustRightInd w:val="0"/>
              <w:jc w:val="center"/>
              <w:rPr>
                <w:rFonts w:ascii="ＭＳ 明朝" w:hAnsi="ＭＳ 明朝"/>
                <w:kern w:val="0"/>
                <w:sz w:val="21"/>
                <w:szCs w:val="21"/>
              </w:rPr>
            </w:pPr>
            <w:r w:rsidRPr="00A8608E">
              <w:rPr>
                <w:rFonts w:ascii="ＭＳ 明朝" w:hAnsi="ＭＳ 明朝" w:hint="eastAsia"/>
                <w:kern w:val="0"/>
                <w:sz w:val="21"/>
                <w:szCs w:val="21"/>
              </w:rPr>
              <w:t>規格</w:t>
            </w:r>
          </w:p>
        </w:tc>
        <w:tc>
          <w:tcPr>
            <w:tcW w:w="3940" w:type="dxa"/>
            <w:tcBorders>
              <w:bottom w:val="single" w:sz="4" w:space="0" w:color="auto"/>
            </w:tcBorders>
          </w:tcPr>
          <w:p w14:paraId="3892B6A2" w14:textId="77777777" w:rsidR="00A8608E" w:rsidRPr="00A8608E" w:rsidRDefault="00A8608E" w:rsidP="00A8608E">
            <w:pPr>
              <w:autoSpaceDE w:val="0"/>
              <w:autoSpaceDN w:val="0"/>
              <w:adjustRightInd w:val="0"/>
              <w:jc w:val="center"/>
              <w:rPr>
                <w:rFonts w:ascii="ＭＳ 明朝" w:hAnsi="ＭＳ 明朝"/>
                <w:kern w:val="0"/>
                <w:sz w:val="21"/>
                <w:szCs w:val="21"/>
              </w:rPr>
            </w:pPr>
            <w:r w:rsidRPr="00A8608E">
              <w:rPr>
                <w:rFonts w:ascii="ＭＳ 明朝" w:hAnsi="ＭＳ 明朝" w:hint="eastAsia"/>
                <w:kern w:val="0"/>
                <w:sz w:val="21"/>
                <w:szCs w:val="21"/>
              </w:rPr>
              <w:t>備考</w:t>
            </w:r>
          </w:p>
        </w:tc>
      </w:tr>
      <w:tr w:rsidR="00A8608E" w:rsidRPr="00A8608E" w14:paraId="79831D94" w14:textId="77777777" w:rsidTr="005741A6">
        <w:trPr>
          <w:trHeight w:val="320"/>
        </w:trPr>
        <w:tc>
          <w:tcPr>
            <w:tcW w:w="2440" w:type="dxa"/>
          </w:tcPr>
          <w:p w14:paraId="7CB70337" w14:textId="77777777" w:rsidR="00A8608E" w:rsidRPr="00A8608E" w:rsidRDefault="00A8608E" w:rsidP="00A8608E">
            <w:pPr>
              <w:autoSpaceDE w:val="0"/>
              <w:autoSpaceDN w:val="0"/>
              <w:adjustRightInd w:val="0"/>
              <w:jc w:val="left"/>
              <w:rPr>
                <w:rFonts w:ascii="ＭＳ 明朝" w:hAnsi="ＭＳ 明朝"/>
                <w:kern w:val="0"/>
                <w:sz w:val="21"/>
                <w:szCs w:val="21"/>
              </w:rPr>
            </w:pPr>
            <w:r w:rsidRPr="00A8608E">
              <w:rPr>
                <w:rFonts w:ascii="ＭＳ 明朝" w:hAnsi="ＭＳ 明朝" w:hint="eastAsia"/>
                <w:kern w:val="0"/>
                <w:sz w:val="21"/>
                <w:szCs w:val="21"/>
              </w:rPr>
              <w:t>使用言語</w:t>
            </w:r>
          </w:p>
        </w:tc>
        <w:tc>
          <w:tcPr>
            <w:tcW w:w="3118" w:type="dxa"/>
            <w:tcBorders>
              <w:bottom w:val="single" w:sz="4" w:space="0" w:color="auto"/>
            </w:tcBorders>
          </w:tcPr>
          <w:p w14:paraId="1403527D" w14:textId="77777777" w:rsidR="00A8608E" w:rsidRPr="00A8608E" w:rsidRDefault="00A8608E" w:rsidP="00A8608E">
            <w:pPr>
              <w:autoSpaceDE w:val="0"/>
              <w:autoSpaceDN w:val="0"/>
              <w:adjustRightInd w:val="0"/>
              <w:jc w:val="left"/>
              <w:rPr>
                <w:rFonts w:ascii="ＭＳ 明朝" w:hAnsi="ＭＳ 明朝"/>
                <w:kern w:val="0"/>
                <w:sz w:val="21"/>
                <w:szCs w:val="21"/>
              </w:rPr>
            </w:pPr>
            <w:r w:rsidRPr="00A8608E">
              <w:rPr>
                <w:rFonts w:ascii="ＭＳ 明朝" w:hAnsi="ＭＳ 明朝" w:hint="eastAsia"/>
                <w:kern w:val="0"/>
                <w:sz w:val="21"/>
                <w:szCs w:val="21"/>
              </w:rPr>
              <w:t>日本語</w:t>
            </w:r>
          </w:p>
        </w:tc>
        <w:tc>
          <w:tcPr>
            <w:tcW w:w="3940" w:type="dxa"/>
            <w:tcBorders>
              <w:bottom w:val="single" w:sz="4" w:space="0" w:color="auto"/>
            </w:tcBorders>
          </w:tcPr>
          <w:p w14:paraId="5E80427A" w14:textId="77777777" w:rsidR="00A8608E" w:rsidRPr="00A8608E" w:rsidRDefault="00A8608E" w:rsidP="00A8608E">
            <w:pPr>
              <w:autoSpaceDE w:val="0"/>
              <w:autoSpaceDN w:val="0"/>
              <w:adjustRightInd w:val="0"/>
              <w:jc w:val="center"/>
              <w:rPr>
                <w:rFonts w:ascii="ＭＳ 明朝" w:hAnsi="ＭＳ 明朝"/>
                <w:kern w:val="0"/>
                <w:sz w:val="21"/>
                <w:szCs w:val="21"/>
              </w:rPr>
            </w:pPr>
          </w:p>
        </w:tc>
      </w:tr>
      <w:tr w:rsidR="00A8608E" w:rsidRPr="00A8608E" w14:paraId="72893112" w14:textId="77777777" w:rsidTr="005741A6">
        <w:trPr>
          <w:trHeight w:val="510"/>
        </w:trPr>
        <w:tc>
          <w:tcPr>
            <w:tcW w:w="2440" w:type="dxa"/>
            <w:vAlign w:val="center"/>
          </w:tcPr>
          <w:p w14:paraId="3612C01C"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サイズ</w:t>
            </w:r>
          </w:p>
        </w:tc>
        <w:tc>
          <w:tcPr>
            <w:tcW w:w="3118" w:type="dxa"/>
            <w:vAlign w:val="center"/>
          </w:tcPr>
          <w:p w14:paraId="0860CA11"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Ａ４判</w:t>
            </w:r>
          </w:p>
        </w:tc>
        <w:tc>
          <w:tcPr>
            <w:tcW w:w="3940" w:type="dxa"/>
            <w:vAlign w:val="center"/>
          </w:tcPr>
          <w:p w14:paraId="0434A421"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p>
        </w:tc>
      </w:tr>
      <w:tr w:rsidR="00A8608E" w:rsidRPr="00A8608E" w14:paraId="6109B44D" w14:textId="77777777" w:rsidTr="005741A6">
        <w:trPr>
          <w:trHeight w:val="510"/>
        </w:trPr>
        <w:tc>
          <w:tcPr>
            <w:tcW w:w="2440" w:type="dxa"/>
            <w:vAlign w:val="center"/>
          </w:tcPr>
          <w:p w14:paraId="142C6A64"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頁数</w:t>
            </w:r>
          </w:p>
        </w:tc>
        <w:tc>
          <w:tcPr>
            <w:tcW w:w="3118" w:type="dxa"/>
            <w:vAlign w:val="center"/>
          </w:tcPr>
          <w:p w14:paraId="06FA32B5" w14:textId="6965E196" w:rsidR="00A8608E" w:rsidRPr="00A8608E" w:rsidRDefault="00547BB2" w:rsidP="00A8608E">
            <w:pPr>
              <w:autoSpaceDE w:val="0"/>
              <w:autoSpaceDN w:val="0"/>
              <w:adjustRightInd w:val="0"/>
              <w:snapToGrid w:val="0"/>
              <w:spacing w:line="0" w:lineRule="atLeast"/>
              <w:rPr>
                <w:rFonts w:ascii="ＭＳ 明朝" w:hAnsi="ＭＳ 明朝"/>
                <w:kern w:val="0"/>
                <w:sz w:val="21"/>
                <w:szCs w:val="21"/>
              </w:rPr>
            </w:pPr>
            <w:r>
              <w:rPr>
                <w:rFonts w:ascii="ＭＳ 明朝" w:hAnsi="ＭＳ 明朝" w:hint="eastAsia"/>
                <w:kern w:val="0"/>
                <w:sz w:val="21"/>
                <w:szCs w:val="21"/>
              </w:rPr>
              <w:t>６０～</w:t>
            </w:r>
            <w:r w:rsidR="00A8608E" w:rsidRPr="00A8608E">
              <w:rPr>
                <w:rFonts w:ascii="ＭＳ 明朝" w:hAnsi="ＭＳ 明朝" w:hint="eastAsia"/>
                <w:kern w:val="0"/>
                <w:sz w:val="21"/>
                <w:szCs w:val="21"/>
              </w:rPr>
              <w:t>８０頁</w:t>
            </w:r>
          </w:p>
        </w:tc>
        <w:tc>
          <w:tcPr>
            <w:tcW w:w="3940" w:type="dxa"/>
            <w:vAlign w:val="center"/>
          </w:tcPr>
          <w:p w14:paraId="4777FBF5"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p>
        </w:tc>
      </w:tr>
      <w:tr w:rsidR="00A8608E" w:rsidRPr="00A8608E" w14:paraId="6FB84737" w14:textId="77777777" w:rsidTr="005741A6">
        <w:trPr>
          <w:trHeight w:val="510"/>
        </w:trPr>
        <w:tc>
          <w:tcPr>
            <w:tcW w:w="2440" w:type="dxa"/>
            <w:vAlign w:val="center"/>
          </w:tcPr>
          <w:p w14:paraId="4C56E70E"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製本形式</w:t>
            </w:r>
          </w:p>
        </w:tc>
        <w:tc>
          <w:tcPr>
            <w:tcW w:w="3118" w:type="dxa"/>
            <w:vAlign w:val="center"/>
          </w:tcPr>
          <w:p w14:paraId="3CEAF24E"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並製本</w:t>
            </w:r>
          </w:p>
        </w:tc>
        <w:tc>
          <w:tcPr>
            <w:tcW w:w="3940" w:type="dxa"/>
            <w:vAlign w:val="center"/>
          </w:tcPr>
          <w:p w14:paraId="1C5E7B98"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糸かがり綴じ</w:t>
            </w:r>
          </w:p>
        </w:tc>
      </w:tr>
      <w:tr w:rsidR="00A8608E" w:rsidRPr="00A8608E" w14:paraId="61406E67" w14:textId="77777777" w:rsidTr="005741A6">
        <w:trPr>
          <w:trHeight w:val="510"/>
        </w:trPr>
        <w:tc>
          <w:tcPr>
            <w:tcW w:w="2440" w:type="dxa"/>
            <w:vAlign w:val="center"/>
          </w:tcPr>
          <w:p w14:paraId="0B90F063"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印刷部数</w:t>
            </w:r>
          </w:p>
        </w:tc>
        <w:tc>
          <w:tcPr>
            <w:tcW w:w="3118" w:type="dxa"/>
            <w:vAlign w:val="center"/>
          </w:tcPr>
          <w:p w14:paraId="5262AC8D" w14:textId="3B0EDC79" w:rsidR="00A8608E" w:rsidRPr="00A8608E" w:rsidRDefault="00547BB2" w:rsidP="00A8608E">
            <w:pPr>
              <w:autoSpaceDE w:val="0"/>
              <w:autoSpaceDN w:val="0"/>
              <w:adjustRightInd w:val="0"/>
              <w:snapToGrid w:val="0"/>
              <w:spacing w:line="0" w:lineRule="atLeast"/>
              <w:rPr>
                <w:rFonts w:ascii="ＭＳ 明朝" w:hAnsi="ＭＳ 明朝"/>
                <w:kern w:val="0"/>
                <w:sz w:val="21"/>
                <w:szCs w:val="21"/>
              </w:rPr>
            </w:pPr>
            <w:r>
              <w:rPr>
                <w:rFonts w:ascii="ＭＳ 明朝" w:hAnsi="ＭＳ 明朝" w:hint="eastAsia"/>
                <w:kern w:val="0"/>
                <w:sz w:val="21"/>
                <w:szCs w:val="21"/>
              </w:rPr>
              <w:t>４</w:t>
            </w:r>
            <w:r w:rsidR="00A8608E" w:rsidRPr="00A8608E">
              <w:rPr>
                <w:rFonts w:ascii="ＭＳ 明朝" w:hAnsi="ＭＳ 明朝" w:hint="eastAsia"/>
                <w:kern w:val="0"/>
                <w:sz w:val="21"/>
                <w:szCs w:val="21"/>
              </w:rPr>
              <w:t>００部</w:t>
            </w:r>
          </w:p>
        </w:tc>
        <w:tc>
          <w:tcPr>
            <w:tcW w:w="3940" w:type="dxa"/>
            <w:vAlign w:val="center"/>
          </w:tcPr>
          <w:p w14:paraId="2E828BF8"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p>
        </w:tc>
      </w:tr>
      <w:tr w:rsidR="00A8608E" w:rsidRPr="00A8608E" w14:paraId="1FE9B996" w14:textId="77777777" w:rsidTr="005741A6">
        <w:trPr>
          <w:trHeight w:val="510"/>
        </w:trPr>
        <w:tc>
          <w:tcPr>
            <w:tcW w:w="2440" w:type="dxa"/>
            <w:vAlign w:val="center"/>
          </w:tcPr>
          <w:p w14:paraId="7FD83FEE"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色数</w:t>
            </w:r>
          </w:p>
        </w:tc>
        <w:tc>
          <w:tcPr>
            <w:tcW w:w="3118" w:type="dxa"/>
            <w:vAlign w:val="center"/>
          </w:tcPr>
          <w:p w14:paraId="2619777D"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オールカラー</w:t>
            </w:r>
          </w:p>
        </w:tc>
        <w:tc>
          <w:tcPr>
            <w:tcW w:w="3940" w:type="dxa"/>
            <w:vAlign w:val="center"/>
          </w:tcPr>
          <w:p w14:paraId="3A09AAC9"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p>
        </w:tc>
      </w:tr>
      <w:tr w:rsidR="00A8608E" w:rsidRPr="00A8608E" w14:paraId="31261309" w14:textId="77777777" w:rsidTr="005741A6">
        <w:trPr>
          <w:trHeight w:val="510"/>
        </w:trPr>
        <w:tc>
          <w:tcPr>
            <w:tcW w:w="2440" w:type="dxa"/>
            <w:vAlign w:val="center"/>
          </w:tcPr>
          <w:p w14:paraId="64817DCA"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版下校正</w:t>
            </w:r>
          </w:p>
        </w:tc>
        <w:tc>
          <w:tcPr>
            <w:tcW w:w="3118" w:type="dxa"/>
            <w:vAlign w:val="center"/>
          </w:tcPr>
          <w:p w14:paraId="56C3A777"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２回</w:t>
            </w:r>
          </w:p>
        </w:tc>
        <w:tc>
          <w:tcPr>
            <w:tcW w:w="3940" w:type="dxa"/>
            <w:vAlign w:val="center"/>
          </w:tcPr>
          <w:p w14:paraId="2AFC6E74"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校正紙提出部数２部</w:t>
            </w:r>
          </w:p>
        </w:tc>
      </w:tr>
      <w:tr w:rsidR="00A8608E" w:rsidRPr="00A8608E" w14:paraId="3203A639" w14:textId="77777777" w:rsidTr="005741A6">
        <w:trPr>
          <w:trHeight w:val="510"/>
        </w:trPr>
        <w:tc>
          <w:tcPr>
            <w:tcW w:w="2440" w:type="dxa"/>
            <w:vAlign w:val="center"/>
          </w:tcPr>
          <w:p w14:paraId="1CB51145"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色校正</w:t>
            </w:r>
          </w:p>
        </w:tc>
        <w:tc>
          <w:tcPr>
            <w:tcW w:w="3118" w:type="dxa"/>
            <w:vAlign w:val="center"/>
          </w:tcPr>
          <w:p w14:paraId="6964451A"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１回</w:t>
            </w:r>
          </w:p>
        </w:tc>
        <w:tc>
          <w:tcPr>
            <w:tcW w:w="3940" w:type="dxa"/>
            <w:vAlign w:val="center"/>
          </w:tcPr>
          <w:p w14:paraId="46BBE9C3"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校正紙提出部数１部</w:t>
            </w:r>
          </w:p>
        </w:tc>
      </w:tr>
      <w:tr w:rsidR="00A8608E" w:rsidRPr="00A8608E" w14:paraId="08A040DB" w14:textId="77777777" w:rsidTr="005741A6">
        <w:trPr>
          <w:trHeight w:val="510"/>
        </w:trPr>
        <w:tc>
          <w:tcPr>
            <w:tcW w:w="2440" w:type="dxa"/>
            <w:vAlign w:val="center"/>
          </w:tcPr>
          <w:p w14:paraId="510C9E04" w14:textId="7E934979"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原稿作成</w:t>
            </w:r>
            <w:r w:rsidR="005741A6">
              <w:rPr>
                <w:rFonts w:ascii="ＭＳ 明朝" w:hAnsi="ＭＳ 明朝" w:hint="eastAsia"/>
                <w:kern w:val="0"/>
                <w:sz w:val="21"/>
                <w:szCs w:val="21"/>
              </w:rPr>
              <w:t>（近１０年）</w:t>
            </w:r>
          </w:p>
        </w:tc>
        <w:tc>
          <w:tcPr>
            <w:tcW w:w="3118" w:type="dxa"/>
            <w:vAlign w:val="center"/>
          </w:tcPr>
          <w:p w14:paraId="6C16D9F7" w14:textId="22FA349F" w:rsidR="00A8608E" w:rsidRPr="00A8608E" w:rsidRDefault="005741A6" w:rsidP="00A8608E">
            <w:pPr>
              <w:autoSpaceDE w:val="0"/>
              <w:autoSpaceDN w:val="0"/>
              <w:adjustRightInd w:val="0"/>
              <w:snapToGrid w:val="0"/>
              <w:spacing w:line="0" w:lineRule="atLeast"/>
              <w:rPr>
                <w:rFonts w:ascii="ＭＳ 明朝" w:hAnsi="ＭＳ 明朝"/>
                <w:kern w:val="0"/>
                <w:sz w:val="21"/>
                <w:szCs w:val="21"/>
              </w:rPr>
            </w:pPr>
            <w:r>
              <w:rPr>
                <w:rFonts w:ascii="ＭＳ 明朝" w:hAnsi="ＭＳ 明朝" w:hint="eastAsia"/>
                <w:kern w:val="0"/>
                <w:sz w:val="21"/>
                <w:szCs w:val="21"/>
              </w:rPr>
              <w:t>甲</w:t>
            </w:r>
            <w:r w:rsidR="00A8608E" w:rsidRPr="00A8608E">
              <w:rPr>
                <w:rFonts w:ascii="ＭＳ 明朝" w:hAnsi="ＭＳ 明朝" w:hint="eastAsia"/>
                <w:kern w:val="0"/>
                <w:sz w:val="21"/>
                <w:szCs w:val="21"/>
              </w:rPr>
              <w:t>が作成</w:t>
            </w:r>
            <w:r>
              <w:rPr>
                <w:rFonts w:ascii="ＭＳ 明朝" w:hAnsi="ＭＳ 明朝" w:hint="eastAsia"/>
                <w:kern w:val="0"/>
                <w:sz w:val="21"/>
                <w:szCs w:val="21"/>
              </w:rPr>
              <w:t>（原稿を基にリライト）</w:t>
            </w:r>
          </w:p>
        </w:tc>
        <w:tc>
          <w:tcPr>
            <w:tcW w:w="3940" w:type="dxa"/>
            <w:vAlign w:val="center"/>
          </w:tcPr>
          <w:p w14:paraId="43B4C2C1" w14:textId="582FF273" w:rsidR="005741A6" w:rsidRPr="005741A6" w:rsidRDefault="005741A6" w:rsidP="00A8608E">
            <w:pPr>
              <w:autoSpaceDE w:val="0"/>
              <w:autoSpaceDN w:val="0"/>
              <w:adjustRightInd w:val="0"/>
              <w:snapToGrid w:val="0"/>
              <w:spacing w:line="0" w:lineRule="atLeast"/>
              <w:rPr>
                <w:rFonts w:ascii="ＭＳ 明朝" w:hAnsi="ＭＳ 明朝"/>
                <w:kern w:val="0"/>
                <w:sz w:val="21"/>
                <w:szCs w:val="21"/>
              </w:rPr>
            </w:pPr>
            <w:r w:rsidRPr="005741A6">
              <w:rPr>
                <w:rFonts w:ascii="ＭＳ 明朝" w:hAnsi="ＭＳ 明朝" w:hint="eastAsia"/>
                <w:kern w:val="0"/>
                <w:sz w:val="21"/>
                <w:szCs w:val="21"/>
              </w:rPr>
              <w:t>必要に応じてインタビューを実施</w:t>
            </w:r>
          </w:p>
        </w:tc>
      </w:tr>
      <w:tr w:rsidR="005741A6" w:rsidRPr="00A8608E" w14:paraId="1EE730F5" w14:textId="77777777" w:rsidTr="005741A6">
        <w:trPr>
          <w:trHeight w:val="510"/>
        </w:trPr>
        <w:tc>
          <w:tcPr>
            <w:tcW w:w="2440" w:type="dxa"/>
            <w:vAlign w:val="center"/>
          </w:tcPr>
          <w:p w14:paraId="7F2817D7" w14:textId="3D960C4D" w:rsidR="005741A6" w:rsidRPr="00A8608E" w:rsidRDefault="005741A6" w:rsidP="00A8608E">
            <w:pPr>
              <w:autoSpaceDE w:val="0"/>
              <w:autoSpaceDN w:val="0"/>
              <w:adjustRightInd w:val="0"/>
              <w:snapToGrid w:val="0"/>
              <w:spacing w:line="0" w:lineRule="atLeast"/>
              <w:rPr>
                <w:rFonts w:ascii="ＭＳ 明朝" w:hAnsi="ＭＳ 明朝"/>
                <w:kern w:val="0"/>
                <w:sz w:val="21"/>
                <w:szCs w:val="21"/>
              </w:rPr>
            </w:pPr>
            <w:r>
              <w:rPr>
                <w:rFonts w:ascii="ＭＳ 明朝" w:hAnsi="ＭＳ 明朝" w:hint="eastAsia"/>
                <w:kern w:val="0"/>
                <w:sz w:val="21"/>
                <w:szCs w:val="21"/>
              </w:rPr>
              <w:t>原稿作成（４０年まで）</w:t>
            </w:r>
          </w:p>
        </w:tc>
        <w:tc>
          <w:tcPr>
            <w:tcW w:w="3118" w:type="dxa"/>
            <w:vAlign w:val="center"/>
          </w:tcPr>
          <w:p w14:paraId="40278838" w14:textId="760CEAFC" w:rsidR="005741A6" w:rsidRDefault="005741A6" w:rsidP="00A8608E">
            <w:pPr>
              <w:autoSpaceDE w:val="0"/>
              <w:autoSpaceDN w:val="0"/>
              <w:adjustRightInd w:val="0"/>
              <w:snapToGrid w:val="0"/>
              <w:spacing w:line="0" w:lineRule="atLeast"/>
              <w:rPr>
                <w:rFonts w:ascii="ＭＳ 明朝" w:hAnsi="ＭＳ 明朝"/>
                <w:kern w:val="0"/>
                <w:sz w:val="21"/>
                <w:szCs w:val="21"/>
              </w:rPr>
            </w:pPr>
            <w:r>
              <w:rPr>
                <w:rFonts w:ascii="ＭＳ 明朝" w:hAnsi="ＭＳ 明朝" w:hint="eastAsia"/>
                <w:kern w:val="0"/>
                <w:sz w:val="21"/>
                <w:szCs w:val="21"/>
              </w:rPr>
              <w:t>乙が作成（４０年史を基にリライト）</w:t>
            </w:r>
          </w:p>
        </w:tc>
        <w:tc>
          <w:tcPr>
            <w:tcW w:w="3940" w:type="dxa"/>
            <w:vAlign w:val="center"/>
          </w:tcPr>
          <w:p w14:paraId="47A1A296" w14:textId="77777777" w:rsidR="005741A6" w:rsidRPr="005741A6" w:rsidRDefault="005741A6" w:rsidP="00A8608E">
            <w:pPr>
              <w:autoSpaceDE w:val="0"/>
              <w:autoSpaceDN w:val="0"/>
              <w:adjustRightInd w:val="0"/>
              <w:snapToGrid w:val="0"/>
              <w:spacing w:line="0" w:lineRule="atLeast"/>
              <w:rPr>
                <w:rFonts w:ascii="ＭＳ 明朝" w:hAnsi="ＭＳ 明朝"/>
                <w:kern w:val="0"/>
                <w:sz w:val="21"/>
                <w:szCs w:val="21"/>
              </w:rPr>
            </w:pPr>
          </w:p>
        </w:tc>
      </w:tr>
      <w:tr w:rsidR="00A8608E" w:rsidRPr="00A8608E" w14:paraId="4CEDC954" w14:textId="77777777" w:rsidTr="005741A6">
        <w:trPr>
          <w:trHeight w:val="510"/>
        </w:trPr>
        <w:tc>
          <w:tcPr>
            <w:tcW w:w="2440" w:type="dxa"/>
            <w:vAlign w:val="center"/>
          </w:tcPr>
          <w:p w14:paraId="06E4C3C4"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掲載写真・図表点数</w:t>
            </w:r>
          </w:p>
        </w:tc>
        <w:tc>
          <w:tcPr>
            <w:tcW w:w="3118" w:type="dxa"/>
            <w:vAlign w:val="center"/>
          </w:tcPr>
          <w:p w14:paraId="1136DE25"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約１２０点</w:t>
            </w:r>
          </w:p>
        </w:tc>
        <w:tc>
          <w:tcPr>
            <w:tcW w:w="3940" w:type="dxa"/>
            <w:vAlign w:val="center"/>
          </w:tcPr>
          <w:p w14:paraId="00F4DDCE"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カラー／必要に応じて写真撮影を実施</w:t>
            </w:r>
          </w:p>
        </w:tc>
      </w:tr>
      <w:tr w:rsidR="00A8608E" w:rsidRPr="00A8608E" w14:paraId="6841143E" w14:textId="77777777" w:rsidTr="005741A6">
        <w:trPr>
          <w:trHeight w:val="510"/>
        </w:trPr>
        <w:tc>
          <w:tcPr>
            <w:tcW w:w="2440" w:type="dxa"/>
            <w:vAlign w:val="center"/>
          </w:tcPr>
          <w:p w14:paraId="59517CC6" w14:textId="77777777" w:rsidR="00A8608E" w:rsidRPr="00A8608E" w:rsidRDefault="00A8608E" w:rsidP="00A8608E">
            <w:pPr>
              <w:autoSpaceDE w:val="0"/>
              <w:autoSpaceDN w:val="0"/>
              <w:adjustRightInd w:val="0"/>
              <w:snapToGrid w:val="0"/>
              <w:spacing w:line="0" w:lineRule="atLeast"/>
              <w:jc w:val="left"/>
              <w:rPr>
                <w:rFonts w:ascii="ＭＳ 明朝" w:hAnsi="ＭＳ 明朝"/>
                <w:kern w:val="0"/>
                <w:sz w:val="21"/>
                <w:szCs w:val="21"/>
              </w:rPr>
            </w:pPr>
            <w:r w:rsidRPr="00A8608E">
              <w:rPr>
                <w:rFonts w:ascii="ＭＳ 明朝" w:hAnsi="ＭＳ 明朝" w:hint="eastAsia"/>
                <w:kern w:val="0"/>
                <w:sz w:val="21"/>
                <w:szCs w:val="21"/>
              </w:rPr>
              <w:t>用紙と色数・表紙</w:t>
            </w:r>
          </w:p>
          <w:p w14:paraId="262C9465" w14:textId="77777777" w:rsidR="00A8608E" w:rsidRPr="00A8608E" w:rsidRDefault="00A8608E" w:rsidP="00A8608E">
            <w:pPr>
              <w:autoSpaceDE w:val="0"/>
              <w:autoSpaceDN w:val="0"/>
              <w:adjustRightInd w:val="0"/>
              <w:snapToGrid w:val="0"/>
              <w:spacing w:line="0" w:lineRule="atLeast"/>
              <w:jc w:val="left"/>
              <w:rPr>
                <w:rFonts w:ascii="ＭＳ 明朝" w:hAnsi="ＭＳ 明朝"/>
                <w:kern w:val="0"/>
                <w:sz w:val="21"/>
                <w:szCs w:val="21"/>
              </w:rPr>
            </w:pPr>
          </w:p>
          <w:p w14:paraId="17459FB7" w14:textId="77777777" w:rsidR="00A8608E" w:rsidRPr="00A8608E" w:rsidRDefault="00A8608E" w:rsidP="00A8608E">
            <w:pPr>
              <w:autoSpaceDE w:val="0"/>
              <w:autoSpaceDN w:val="0"/>
              <w:adjustRightInd w:val="0"/>
              <w:snapToGrid w:val="0"/>
              <w:spacing w:line="0" w:lineRule="atLeast"/>
              <w:ind w:firstLineChars="400" w:firstLine="840"/>
              <w:rPr>
                <w:rFonts w:ascii="ＭＳ 明朝" w:hAnsi="ＭＳ 明朝"/>
                <w:kern w:val="0"/>
                <w:sz w:val="21"/>
                <w:szCs w:val="21"/>
              </w:rPr>
            </w:pPr>
            <w:r w:rsidRPr="00A8608E">
              <w:rPr>
                <w:rFonts w:ascii="ＭＳ 明朝" w:hAnsi="ＭＳ 明朝" w:hint="eastAsia"/>
                <w:kern w:val="0"/>
                <w:sz w:val="21"/>
                <w:szCs w:val="21"/>
              </w:rPr>
              <w:t>・見返し</w:t>
            </w:r>
          </w:p>
          <w:p w14:paraId="650CEBB9" w14:textId="77777777" w:rsidR="00A8608E" w:rsidRPr="00A8608E" w:rsidRDefault="00A8608E" w:rsidP="00A8608E">
            <w:pPr>
              <w:autoSpaceDE w:val="0"/>
              <w:autoSpaceDN w:val="0"/>
              <w:adjustRightInd w:val="0"/>
              <w:snapToGrid w:val="0"/>
              <w:spacing w:line="0" w:lineRule="atLeast"/>
              <w:ind w:firstLineChars="400" w:firstLine="840"/>
              <w:rPr>
                <w:rFonts w:ascii="ＭＳ 明朝" w:hAnsi="ＭＳ 明朝"/>
                <w:kern w:val="0"/>
                <w:sz w:val="21"/>
                <w:szCs w:val="21"/>
              </w:rPr>
            </w:pPr>
          </w:p>
          <w:p w14:paraId="3BBBF38C"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 xml:space="preserve">　　　　・口絵・本文</w:t>
            </w:r>
          </w:p>
        </w:tc>
        <w:tc>
          <w:tcPr>
            <w:tcW w:w="3118" w:type="dxa"/>
            <w:vAlign w:val="center"/>
          </w:tcPr>
          <w:p w14:paraId="347B0572" w14:textId="77777777" w:rsidR="00A8608E" w:rsidRPr="001E7523" w:rsidRDefault="00A8608E" w:rsidP="00A8608E">
            <w:pPr>
              <w:autoSpaceDE w:val="0"/>
              <w:autoSpaceDN w:val="0"/>
              <w:adjustRightInd w:val="0"/>
              <w:snapToGrid w:val="0"/>
              <w:spacing w:line="0" w:lineRule="atLeast"/>
              <w:rPr>
                <w:rFonts w:ascii="ＭＳ 明朝" w:hAnsi="ＭＳ 明朝"/>
                <w:kern w:val="0"/>
                <w:sz w:val="21"/>
                <w:szCs w:val="21"/>
              </w:rPr>
            </w:pPr>
            <w:r w:rsidRPr="001E7523">
              <w:rPr>
                <w:rFonts w:ascii="ＭＳ 明朝" w:hAnsi="ＭＳ 明朝" w:hint="eastAsia"/>
                <w:kern w:val="0"/>
                <w:sz w:val="21"/>
                <w:szCs w:val="21"/>
              </w:rPr>
              <w:t>・アートポスト＜四六220㎏＞／ ４色印刷マットＰＰ貼</w:t>
            </w:r>
          </w:p>
          <w:p w14:paraId="6E8CBA1B" w14:textId="77777777" w:rsidR="00A8608E" w:rsidRPr="001E7523" w:rsidRDefault="00A8608E" w:rsidP="00A8608E">
            <w:pPr>
              <w:autoSpaceDE w:val="0"/>
              <w:autoSpaceDN w:val="0"/>
              <w:adjustRightInd w:val="0"/>
              <w:snapToGrid w:val="0"/>
              <w:spacing w:line="0" w:lineRule="atLeast"/>
              <w:rPr>
                <w:rFonts w:ascii="ＭＳ 明朝" w:hAnsi="ＭＳ 明朝"/>
                <w:kern w:val="0"/>
                <w:sz w:val="21"/>
                <w:szCs w:val="21"/>
              </w:rPr>
            </w:pPr>
            <w:r w:rsidRPr="001E7523">
              <w:rPr>
                <w:rFonts w:ascii="ＭＳ 明朝" w:hAnsi="ＭＳ 明朝" w:hint="eastAsia"/>
                <w:kern w:val="0"/>
                <w:sz w:val="21"/>
                <w:szCs w:val="21"/>
              </w:rPr>
              <w:t>・タント＜四六100㎏＞／印刷なし</w:t>
            </w:r>
          </w:p>
          <w:p w14:paraId="27CC99E4" w14:textId="196EB206"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1E7523">
              <w:rPr>
                <w:rFonts w:ascii="ＭＳ 明朝" w:hAnsi="ＭＳ 明朝" w:hint="eastAsia"/>
                <w:kern w:val="0"/>
                <w:sz w:val="21"/>
                <w:szCs w:val="21"/>
              </w:rPr>
              <w:t>・マットコート＜四六</w:t>
            </w:r>
            <w:r w:rsidR="001E7523" w:rsidRPr="001E7523">
              <w:rPr>
                <w:rFonts w:ascii="ＭＳ 明朝" w:hAnsi="ＭＳ 明朝" w:hint="eastAsia"/>
                <w:kern w:val="0"/>
                <w:sz w:val="21"/>
                <w:szCs w:val="21"/>
              </w:rPr>
              <w:t>9</w:t>
            </w:r>
            <w:r w:rsidRPr="001E7523">
              <w:rPr>
                <w:rFonts w:ascii="ＭＳ 明朝" w:hAnsi="ＭＳ 明朝" w:hint="eastAsia"/>
                <w:kern w:val="0"/>
                <w:sz w:val="21"/>
                <w:szCs w:val="21"/>
              </w:rPr>
              <w:t>0㎏＞／４色印刷</w:t>
            </w:r>
          </w:p>
        </w:tc>
        <w:tc>
          <w:tcPr>
            <w:tcW w:w="3940" w:type="dxa"/>
            <w:vAlign w:val="center"/>
          </w:tcPr>
          <w:p w14:paraId="6F3891DF"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p>
        </w:tc>
      </w:tr>
      <w:tr w:rsidR="00547BB2" w:rsidRPr="00A8608E" w14:paraId="2975D873" w14:textId="77777777" w:rsidTr="005741A6">
        <w:trPr>
          <w:trHeight w:val="510"/>
        </w:trPr>
        <w:tc>
          <w:tcPr>
            <w:tcW w:w="2440" w:type="dxa"/>
            <w:vAlign w:val="center"/>
          </w:tcPr>
          <w:p w14:paraId="1FA01EBA" w14:textId="6D65AC37" w:rsidR="00547BB2" w:rsidRPr="00A8608E" w:rsidRDefault="00547BB2" w:rsidP="00A8608E">
            <w:pPr>
              <w:autoSpaceDE w:val="0"/>
              <w:autoSpaceDN w:val="0"/>
              <w:adjustRightInd w:val="0"/>
              <w:snapToGrid w:val="0"/>
              <w:spacing w:line="0" w:lineRule="atLeast"/>
              <w:jc w:val="left"/>
              <w:rPr>
                <w:rFonts w:ascii="ＭＳ 明朝" w:hAnsi="ＭＳ 明朝"/>
                <w:kern w:val="0"/>
                <w:sz w:val="21"/>
                <w:szCs w:val="21"/>
              </w:rPr>
            </w:pPr>
            <w:r>
              <w:rPr>
                <w:rFonts w:ascii="ＭＳ 明朝" w:hAnsi="ＭＳ 明朝" w:hint="eastAsia"/>
                <w:kern w:val="0"/>
                <w:sz w:val="21"/>
                <w:szCs w:val="21"/>
              </w:rPr>
              <w:t>ＰＤＦデータ</w:t>
            </w:r>
          </w:p>
        </w:tc>
        <w:tc>
          <w:tcPr>
            <w:tcW w:w="3118" w:type="dxa"/>
            <w:vAlign w:val="center"/>
          </w:tcPr>
          <w:p w14:paraId="5CC7924C" w14:textId="318A56C8" w:rsidR="00547BB2" w:rsidRPr="00A8608E" w:rsidRDefault="00547BB2" w:rsidP="00A8608E">
            <w:pPr>
              <w:autoSpaceDE w:val="0"/>
              <w:autoSpaceDN w:val="0"/>
              <w:adjustRightInd w:val="0"/>
              <w:snapToGrid w:val="0"/>
              <w:spacing w:line="0" w:lineRule="atLeast"/>
              <w:rPr>
                <w:rFonts w:ascii="ＭＳ 明朝" w:hAnsi="ＭＳ 明朝"/>
                <w:kern w:val="0"/>
                <w:sz w:val="21"/>
                <w:szCs w:val="21"/>
              </w:rPr>
            </w:pPr>
            <w:r>
              <w:rPr>
                <w:rFonts w:ascii="ＭＳ 明朝" w:hAnsi="ＭＳ 明朝" w:hint="eastAsia"/>
                <w:kern w:val="0"/>
                <w:sz w:val="21"/>
                <w:szCs w:val="21"/>
              </w:rPr>
              <w:t>作成あり</w:t>
            </w:r>
          </w:p>
        </w:tc>
        <w:tc>
          <w:tcPr>
            <w:tcW w:w="3940" w:type="dxa"/>
            <w:vAlign w:val="center"/>
          </w:tcPr>
          <w:p w14:paraId="6F444772" w14:textId="77777777" w:rsidR="00547BB2" w:rsidRPr="00A8608E" w:rsidRDefault="00547BB2" w:rsidP="00A8608E">
            <w:pPr>
              <w:autoSpaceDE w:val="0"/>
              <w:autoSpaceDN w:val="0"/>
              <w:adjustRightInd w:val="0"/>
              <w:snapToGrid w:val="0"/>
              <w:spacing w:line="0" w:lineRule="atLeast"/>
              <w:rPr>
                <w:rFonts w:ascii="ＭＳ 明朝" w:hAnsi="ＭＳ 明朝"/>
                <w:kern w:val="0"/>
                <w:sz w:val="21"/>
                <w:szCs w:val="21"/>
              </w:rPr>
            </w:pPr>
          </w:p>
        </w:tc>
      </w:tr>
      <w:tr w:rsidR="00A8608E" w:rsidRPr="00A8608E" w14:paraId="5FE33E73" w14:textId="77777777" w:rsidTr="005741A6">
        <w:trPr>
          <w:trHeight w:val="510"/>
        </w:trPr>
        <w:tc>
          <w:tcPr>
            <w:tcW w:w="2440" w:type="dxa"/>
            <w:vAlign w:val="center"/>
          </w:tcPr>
          <w:p w14:paraId="23B26EA9"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電子ブック</w:t>
            </w:r>
          </w:p>
        </w:tc>
        <w:tc>
          <w:tcPr>
            <w:tcW w:w="3118" w:type="dxa"/>
            <w:vAlign w:val="center"/>
          </w:tcPr>
          <w:p w14:paraId="0F4BFE99" w14:textId="77777777"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r w:rsidRPr="00A8608E">
              <w:rPr>
                <w:rFonts w:ascii="ＭＳ 明朝" w:hAnsi="ＭＳ 明朝" w:hint="eastAsia"/>
                <w:kern w:val="0"/>
                <w:sz w:val="21"/>
                <w:szCs w:val="21"/>
              </w:rPr>
              <w:t>作成なし</w:t>
            </w:r>
          </w:p>
        </w:tc>
        <w:tc>
          <w:tcPr>
            <w:tcW w:w="3940" w:type="dxa"/>
            <w:vAlign w:val="center"/>
          </w:tcPr>
          <w:p w14:paraId="7172E5B5" w14:textId="6B4527FD" w:rsidR="00A8608E" w:rsidRPr="00A8608E" w:rsidRDefault="00A8608E" w:rsidP="00A8608E">
            <w:pPr>
              <w:autoSpaceDE w:val="0"/>
              <w:autoSpaceDN w:val="0"/>
              <w:adjustRightInd w:val="0"/>
              <w:snapToGrid w:val="0"/>
              <w:spacing w:line="0" w:lineRule="atLeast"/>
              <w:rPr>
                <w:rFonts w:ascii="ＭＳ 明朝" w:hAnsi="ＭＳ 明朝"/>
                <w:kern w:val="0"/>
                <w:sz w:val="21"/>
                <w:szCs w:val="21"/>
              </w:rPr>
            </w:pPr>
          </w:p>
        </w:tc>
      </w:tr>
      <w:bookmarkEnd w:id="0"/>
    </w:tbl>
    <w:p w14:paraId="66F322A0" w14:textId="3E3BADF1" w:rsidR="005C5F23" w:rsidRDefault="005C5F23" w:rsidP="005C5F23"/>
    <w:p w14:paraId="2B40A1EC" w14:textId="6E9ACCBE" w:rsidR="00703C4B" w:rsidRDefault="00703C4B" w:rsidP="005C5F23">
      <w:r>
        <w:rPr>
          <w:rFonts w:hint="eastAsia"/>
        </w:rPr>
        <w:t>＜納品場所＞</w:t>
      </w:r>
    </w:p>
    <w:p w14:paraId="207C2030" w14:textId="2DDDE92C" w:rsidR="00547BB8" w:rsidRDefault="00547BB8" w:rsidP="00547BB8">
      <w:r>
        <w:rPr>
          <w:rFonts w:hint="eastAsia"/>
        </w:rPr>
        <w:t>東京都新宿区西新宿６－８－１　住友不動産新宿オークタワー２５階</w:t>
      </w:r>
    </w:p>
    <w:p w14:paraId="3CFFFA34" w14:textId="7634A021" w:rsidR="00703C4B" w:rsidRDefault="00547BB8" w:rsidP="005C5F23">
      <w:r>
        <w:rPr>
          <w:rFonts w:hint="eastAsia"/>
        </w:rPr>
        <w:t>株式会社</w:t>
      </w:r>
      <w:r w:rsidRPr="00547BB8">
        <w:rPr>
          <w:rFonts w:hint="eastAsia"/>
        </w:rPr>
        <w:t>ＮＥＸＣＯシステムソリューションズ</w:t>
      </w:r>
      <w:r>
        <w:rPr>
          <w:rFonts w:hint="eastAsia"/>
        </w:rPr>
        <w:t xml:space="preserve">　</w:t>
      </w:r>
      <w:r w:rsidR="00703C4B">
        <w:rPr>
          <w:rFonts w:hint="eastAsia"/>
        </w:rPr>
        <w:t>総務部</w:t>
      </w:r>
      <w:r w:rsidR="00703C4B">
        <w:rPr>
          <w:rFonts w:hint="eastAsia"/>
        </w:rPr>
        <w:t xml:space="preserve"> </w:t>
      </w:r>
      <w:r w:rsidR="00703C4B">
        <w:rPr>
          <w:rFonts w:hint="eastAsia"/>
        </w:rPr>
        <w:t>総務課</w:t>
      </w:r>
    </w:p>
    <w:p w14:paraId="178ECFF3" w14:textId="0E47107F" w:rsidR="00842F11" w:rsidRDefault="00842F11" w:rsidP="005C5F23">
      <w:r>
        <w:rPr>
          <w:rFonts w:hint="eastAsia"/>
        </w:rPr>
        <w:t>※</w:t>
      </w:r>
      <w:r>
        <w:rPr>
          <w:rFonts w:hint="eastAsia"/>
        </w:rPr>
        <w:t>PDF</w:t>
      </w:r>
      <w:r>
        <w:rPr>
          <w:rFonts w:hint="eastAsia"/>
        </w:rPr>
        <w:t>データはメールにて送付すること</w:t>
      </w:r>
    </w:p>
    <w:p w14:paraId="0CDFE585" w14:textId="77777777" w:rsidR="00547BB8" w:rsidRDefault="00547BB8" w:rsidP="005C5F23"/>
    <w:p w14:paraId="126B400A" w14:textId="392915C5" w:rsidR="00547BB8" w:rsidRDefault="00547BB8" w:rsidP="005C5F23">
      <w:r>
        <w:rPr>
          <w:rFonts w:hint="eastAsia"/>
        </w:rPr>
        <w:t>＜納品期限＞</w:t>
      </w:r>
    </w:p>
    <w:p w14:paraId="2620B327" w14:textId="162315FB" w:rsidR="00547BB8" w:rsidRPr="00547BB8" w:rsidRDefault="00547BB8" w:rsidP="005C5F23">
      <w:r w:rsidRPr="00547BB2">
        <w:rPr>
          <w:rFonts w:hint="eastAsia"/>
        </w:rPr>
        <w:t>令和</w:t>
      </w:r>
      <w:r w:rsidR="008C0D0F">
        <w:rPr>
          <w:rFonts w:hint="eastAsia"/>
        </w:rPr>
        <w:t>８年２月２８日（土）</w:t>
      </w:r>
    </w:p>
    <w:p w14:paraId="128CDCFB" w14:textId="03F3252A" w:rsidR="00F3297C" w:rsidRDefault="00F3297C" w:rsidP="005C5F23">
      <w:r>
        <w:br w:type="page"/>
      </w:r>
    </w:p>
    <w:p w14:paraId="18844711" w14:textId="14AF4E8E" w:rsidR="0097511D" w:rsidRDefault="00E73B47" w:rsidP="00E2081F">
      <w:pPr>
        <w:pStyle w:val="1"/>
      </w:pPr>
      <w:r>
        <w:rPr>
          <w:rFonts w:hint="eastAsia"/>
        </w:rPr>
        <w:lastRenderedPageBreak/>
        <w:t>社史</w:t>
      </w:r>
      <w:r w:rsidR="00D971CA">
        <w:rPr>
          <w:rFonts w:hint="eastAsia"/>
        </w:rPr>
        <w:t>構成</w:t>
      </w:r>
      <w:r>
        <w:rPr>
          <w:rFonts w:hint="eastAsia"/>
        </w:rPr>
        <w:t>（案）</w:t>
      </w:r>
    </w:p>
    <w:p w14:paraId="25A72314" w14:textId="71EF36FB" w:rsidR="0097511D" w:rsidRDefault="007D133A" w:rsidP="0097511D">
      <w:pPr>
        <w:ind w:firstLineChars="123" w:firstLine="283"/>
        <w:rPr>
          <w:rFonts w:asciiTheme="minorEastAsia" w:eastAsiaTheme="minorEastAsia" w:hAnsiTheme="minorEastAsia"/>
        </w:rPr>
      </w:pPr>
      <w:r w:rsidRPr="000410AB">
        <w:rPr>
          <w:rFonts w:asciiTheme="minorEastAsia" w:eastAsiaTheme="minorEastAsia" w:hAnsiTheme="minorEastAsia" w:hint="eastAsia"/>
        </w:rPr>
        <w:t>本件業務における</w:t>
      </w:r>
      <w:r w:rsidR="00E73B47">
        <w:rPr>
          <w:rFonts w:asciiTheme="minorEastAsia" w:eastAsiaTheme="minorEastAsia" w:hAnsiTheme="minorEastAsia" w:hint="eastAsia"/>
        </w:rPr>
        <w:t>内容</w:t>
      </w:r>
      <w:r w:rsidRPr="000410AB">
        <w:rPr>
          <w:rFonts w:asciiTheme="minorEastAsia" w:eastAsiaTheme="minorEastAsia" w:hAnsiTheme="minorEastAsia" w:hint="eastAsia"/>
        </w:rPr>
        <w:t>構成</w:t>
      </w:r>
      <w:r w:rsidR="0097511D" w:rsidRPr="000410AB">
        <w:rPr>
          <w:rFonts w:asciiTheme="minorEastAsia" w:eastAsiaTheme="minorEastAsia" w:hAnsiTheme="minorEastAsia" w:hint="eastAsia"/>
        </w:rPr>
        <w:t>は</w:t>
      </w:r>
      <w:r w:rsidR="00E73B47">
        <w:rPr>
          <w:rFonts w:asciiTheme="minorEastAsia" w:eastAsiaTheme="minorEastAsia" w:hAnsiTheme="minorEastAsia" w:hint="eastAsia"/>
        </w:rPr>
        <w:t>以下</w:t>
      </w:r>
      <w:r w:rsidR="0097511D" w:rsidRPr="000410AB">
        <w:rPr>
          <w:rFonts w:asciiTheme="minorEastAsia" w:eastAsiaTheme="minorEastAsia" w:hAnsiTheme="minorEastAsia" w:hint="eastAsia"/>
        </w:rPr>
        <w:t>の通りとする。</w:t>
      </w:r>
    </w:p>
    <w:p w14:paraId="15E2ED11" w14:textId="77777777" w:rsidR="00E73B47" w:rsidRDefault="00E73B47" w:rsidP="0097511D">
      <w:pPr>
        <w:ind w:firstLineChars="123" w:firstLine="283"/>
        <w:rPr>
          <w:rFonts w:asciiTheme="minorEastAsia" w:eastAsiaTheme="minorEastAsia" w:hAnsiTheme="minorEastAsia"/>
        </w:rPr>
      </w:pPr>
    </w:p>
    <w:p w14:paraId="1CCABC1C" w14:textId="579ABE48" w:rsidR="00E73B47" w:rsidRPr="000410AB" w:rsidRDefault="00E73B47" w:rsidP="00E73B47">
      <w:pPr>
        <w:pStyle w:val="af"/>
        <w:ind w:firstLine="128"/>
        <w:jc w:val="center"/>
        <w:rPr>
          <w:rFonts w:asciiTheme="minorEastAsia" w:eastAsiaTheme="minorEastAsia" w:hAnsiTheme="minorEastAsia"/>
          <w:b w:val="0"/>
        </w:rPr>
      </w:pPr>
      <w:r w:rsidRPr="000410AB">
        <w:rPr>
          <w:rFonts w:asciiTheme="minorEastAsia" w:eastAsiaTheme="minorEastAsia" w:hAnsiTheme="minorEastAsia" w:hint="eastAsia"/>
          <w:b w:val="0"/>
        </w:rPr>
        <w:t xml:space="preserve">表 </w:t>
      </w:r>
      <w:r>
        <w:rPr>
          <w:rFonts w:asciiTheme="minorEastAsia" w:eastAsiaTheme="minorEastAsia" w:hAnsiTheme="minorEastAsia" w:hint="eastAsia"/>
          <w:b w:val="0"/>
        </w:rPr>
        <w:t>5</w:t>
      </w:r>
      <w:r>
        <w:rPr>
          <w:rFonts w:asciiTheme="minorEastAsia" w:eastAsiaTheme="minorEastAsia" w:hAnsiTheme="minorEastAsia"/>
          <w:b w:val="0"/>
        </w:rPr>
        <w:noBreakHyphen/>
      </w:r>
      <w:r>
        <w:rPr>
          <w:rFonts w:asciiTheme="minorEastAsia" w:eastAsiaTheme="minorEastAsia" w:hAnsiTheme="minorEastAsia" w:hint="eastAsia"/>
          <w:b w:val="0"/>
        </w:rPr>
        <w:t>1</w:t>
      </w:r>
      <w:r w:rsidRPr="000410AB">
        <w:rPr>
          <w:rFonts w:asciiTheme="minorEastAsia" w:eastAsiaTheme="minorEastAsia" w:hAnsiTheme="minorEastAsia" w:hint="eastAsia"/>
          <w:b w:val="0"/>
        </w:rPr>
        <w:t xml:space="preserve">　</w:t>
      </w:r>
      <w:bookmarkStart w:id="1" w:name="_Hlk187329724"/>
      <w:r w:rsidRPr="00E73B47">
        <w:rPr>
          <w:rFonts w:asciiTheme="minorEastAsia" w:eastAsiaTheme="minorEastAsia" w:hAnsiTheme="minorEastAsia" w:hint="eastAsia"/>
          <w:b w:val="0"/>
        </w:rPr>
        <w:t>＜社史構成（案）＞</w:t>
      </w:r>
    </w:p>
    <w:tbl>
      <w:tblPr>
        <w:tblW w:w="8354" w:type="dxa"/>
        <w:tblCellMar>
          <w:left w:w="0" w:type="dxa"/>
          <w:right w:w="0" w:type="dxa"/>
        </w:tblCellMar>
        <w:tblLook w:val="0480" w:firstRow="0" w:lastRow="0" w:firstColumn="1" w:lastColumn="0" w:noHBand="0" w:noVBand="1"/>
      </w:tblPr>
      <w:tblGrid>
        <w:gridCol w:w="960"/>
        <w:gridCol w:w="2574"/>
        <w:gridCol w:w="4820"/>
      </w:tblGrid>
      <w:tr w:rsidR="00A8608E" w:rsidRPr="00A8608E" w14:paraId="4C698A9A" w14:textId="77777777" w:rsidTr="0047185B">
        <w:trPr>
          <w:trHeight w:val="1484"/>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bookmarkEnd w:id="1"/>
          <w:p w14:paraId="32A27DDA" w14:textId="77777777" w:rsidR="00A8608E" w:rsidRPr="00A8608E" w:rsidRDefault="00A8608E" w:rsidP="00A8608E">
            <w:pPr>
              <w:autoSpaceDE w:val="0"/>
              <w:autoSpaceDN w:val="0"/>
              <w:adjustRightInd w:val="0"/>
              <w:snapToGrid w:val="0"/>
              <w:ind w:left="105"/>
              <w:jc w:val="left"/>
              <w:rPr>
                <w:rFonts w:ascii="ＭＳ 明朝" w:hAnsi="ＭＳ 明朝"/>
                <w:kern w:val="0"/>
                <w:sz w:val="21"/>
                <w:szCs w:val="21"/>
              </w:rPr>
            </w:pPr>
            <w:r w:rsidRPr="00A8608E">
              <w:rPr>
                <w:rFonts w:ascii="ＭＳ 明朝" w:hAnsi="ＭＳ 明朝" w:hint="eastAsia"/>
                <w:kern w:val="0"/>
                <w:sz w:val="21"/>
                <w:szCs w:val="21"/>
              </w:rPr>
              <w:t>１．</w:t>
            </w:r>
          </w:p>
        </w:tc>
        <w:tc>
          <w:tcPr>
            <w:tcW w:w="25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EC2CFB1" w14:textId="77777777" w:rsidR="00A8608E" w:rsidRPr="00A8608E" w:rsidRDefault="00A8608E" w:rsidP="00A8608E">
            <w:pPr>
              <w:autoSpaceDE w:val="0"/>
              <w:autoSpaceDN w:val="0"/>
              <w:adjustRightInd w:val="0"/>
              <w:snapToGrid w:val="0"/>
              <w:ind w:left="105"/>
              <w:jc w:val="left"/>
              <w:rPr>
                <w:rFonts w:ascii="ＭＳ 明朝" w:hAnsi="ＭＳ 明朝"/>
                <w:kern w:val="0"/>
                <w:sz w:val="21"/>
                <w:szCs w:val="21"/>
              </w:rPr>
            </w:pPr>
            <w:r w:rsidRPr="00A8608E">
              <w:rPr>
                <w:rFonts w:ascii="ＭＳ 明朝" w:hAnsi="ＭＳ 明朝"/>
                <w:kern w:val="0"/>
                <w:sz w:val="21"/>
                <w:szCs w:val="21"/>
              </w:rPr>
              <w:t>口絵</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2A67552" w14:textId="77777777" w:rsidR="00A8608E" w:rsidRPr="00A8608E" w:rsidRDefault="00A8608E" w:rsidP="00A8608E">
            <w:pPr>
              <w:autoSpaceDE w:val="0"/>
              <w:autoSpaceDN w:val="0"/>
              <w:adjustRightInd w:val="0"/>
              <w:snapToGrid w:val="0"/>
              <w:jc w:val="left"/>
              <w:rPr>
                <w:rFonts w:ascii="ＭＳ 明朝" w:hAnsi="ＭＳ 明朝"/>
                <w:kern w:val="0"/>
                <w:sz w:val="21"/>
                <w:szCs w:val="21"/>
              </w:rPr>
            </w:pPr>
            <w:r w:rsidRPr="00A8608E">
              <w:rPr>
                <w:rFonts w:ascii="ＭＳ 明朝" w:hAnsi="ＭＳ 明朝" w:hint="eastAsia"/>
                <w:kern w:val="0"/>
                <w:sz w:val="21"/>
                <w:szCs w:val="21"/>
              </w:rPr>
              <w:t>・社長あいさつ（写真入り）</w:t>
            </w:r>
          </w:p>
          <w:p w14:paraId="1FA307A8" w14:textId="77777777" w:rsidR="00A8608E" w:rsidRPr="00A8608E" w:rsidRDefault="00A8608E" w:rsidP="00A8608E">
            <w:pPr>
              <w:autoSpaceDE w:val="0"/>
              <w:autoSpaceDN w:val="0"/>
              <w:adjustRightInd w:val="0"/>
              <w:snapToGrid w:val="0"/>
              <w:jc w:val="left"/>
              <w:rPr>
                <w:rFonts w:ascii="ＭＳ 明朝" w:hAnsi="ＭＳ 明朝"/>
                <w:kern w:val="0"/>
                <w:sz w:val="21"/>
                <w:szCs w:val="21"/>
              </w:rPr>
            </w:pPr>
            <w:r w:rsidRPr="00A8608E">
              <w:rPr>
                <w:rFonts w:ascii="ＭＳ 明朝" w:hAnsi="ＭＳ 明朝" w:hint="eastAsia"/>
                <w:kern w:val="0"/>
                <w:sz w:val="21"/>
                <w:szCs w:val="21"/>
              </w:rPr>
              <w:t>・社屋・社員の業務風景の写真</w:t>
            </w:r>
          </w:p>
        </w:tc>
      </w:tr>
      <w:tr w:rsidR="00A8608E" w:rsidRPr="00A8608E" w14:paraId="0CA383F8" w14:textId="77777777" w:rsidTr="0047185B">
        <w:trPr>
          <w:trHeight w:val="1484"/>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7F7163B" w14:textId="77777777" w:rsidR="00A8608E" w:rsidRPr="00A8608E" w:rsidRDefault="00A8608E" w:rsidP="00A8608E">
            <w:pPr>
              <w:autoSpaceDE w:val="0"/>
              <w:autoSpaceDN w:val="0"/>
              <w:adjustRightInd w:val="0"/>
              <w:snapToGrid w:val="0"/>
              <w:ind w:left="105"/>
              <w:jc w:val="left"/>
              <w:rPr>
                <w:rFonts w:ascii="ＭＳ 明朝" w:hAnsi="ＭＳ 明朝"/>
                <w:kern w:val="0"/>
                <w:sz w:val="21"/>
                <w:szCs w:val="21"/>
              </w:rPr>
            </w:pPr>
            <w:r w:rsidRPr="00A8608E">
              <w:rPr>
                <w:rFonts w:ascii="ＭＳ 明朝" w:hAnsi="ＭＳ 明朝"/>
                <w:kern w:val="0"/>
                <w:sz w:val="21"/>
                <w:szCs w:val="21"/>
              </w:rPr>
              <w:t>２．</w:t>
            </w:r>
          </w:p>
        </w:tc>
        <w:tc>
          <w:tcPr>
            <w:tcW w:w="25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D1C9892" w14:textId="77777777" w:rsidR="00A8608E" w:rsidRPr="00A8608E" w:rsidRDefault="00A8608E" w:rsidP="00A8608E">
            <w:pPr>
              <w:autoSpaceDE w:val="0"/>
              <w:autoSpaceDN w:val="0"/>
              <w:adjustRightInd w:val="0"/>
              <w:snapToGrid w:val="0"/>
              <w:ind w:left="105"/>
              <w:jc w:val="left"/>
              <w:rPr>
                <w:rFonts w:ascii="ＭＳ 明朝" w:hAnsi="ＭＳ 明朝"/>
                <w:kern w:val="0"/>
                <w:sz w:val="21"/>
                <w:szCs w:val="21"/>
              </w:rPr>
            </w:pPr>
            <w:r w:rsidRPr="00A8608E">
              <w:rPr>
                <w:rFonts w:ascii="ＭＳ 明朝" w:hAnsi="ＭＳ 明朝"/>
                <w:kern w:val="0"/>
                <w:sz w:val="21"/>
                <w:szCs w:val="21"/>
              </w:rPr>
              <w:t>目次</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D15E94A" w14:textId="77777777" w:rsidR="00A8608E" w:rsidRPr="00A8608E" w:rsidRDefault="00A8608E" w:rsidP="00A8608E">
            <w:pPr>
              <w:autoSpaceDE w:val="0"/>
              <w:autoSpaceDN w:val="0"/>
              <w:adjustRightInd w:val="0"/>
              <w:snapToGrid w:val="0"/>
              <w:ind w:left="105"/>
              <w:jc w:val="left"/>
              <w:rPr>
                <w:rFonts w:ascii="ＭＳ 明朝" w:hAnsi="ＭＳ 明朝"/>
                <w:kern w:val="0"/>
                <w:sz w:val="21"/>
                <w:szCs w:val="21"/>
              </w:rPr>
            </w:pPr>
            <w:r w:rsidRPr="00A8608E">
              <w:rPr>
                <w:rFonts w:ascii="ＭＳ 明朝" w:hAnsi="ＭＳ 明朝" w:hint="eastAsia"/>
                <w:kern w:val="0"/>
                <w:sz w:val="21"/>
                <w:szCs w:val="21"/>
              </w:rPr>
              <w:t>―</w:t>
            </w:r>
          </w:p>
        </w:tc>
      </w:tr>
      <w:tr w:rsidR="00A8608E" w:rsidRPr="00A8608E" w14:paraId="0BD79749" w14:textId="77777777" w:rsidTr="0047185B">
        <w:trPr>
          <w:trHeight w:val="1484"/>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80A6A87" w14:textId="77777777" w:rsidR="00A8608E" w:rsidRPr="00A8608E" w:rsidRDefault="00A8608E" w:rsidP="00A8608E">
            <w:pPr>
              <w:autoSpaceDE w:val="0"/>
              <w:autoSpaceDN w:val="0"/>
              <w:adjustRightInd w:val="0"/>
              <w:snapToGrid w:val="0"/>
              <w:ind w:left="105"/>
              <w:jc w:val="left"/>
              <w:rPr>
                <w:rFonts w:ascii="ＭＳ 明朝" w:hAnsi="ＭＳ 明朝"/>
                <w:kern w:val="0"/>
                <w:sz w:val="21"/>
                <w:szCs w:val="21"/>
              </w:rPr>
            </w:pPr>
            <w:r w:rsidRPr="00A8608E">
              <w:rPr>
                <w:rFonts w:ascii="ＭＳ 明朝" w:hAnsi="ＭＳ 明朝"/>
                <w:kern w:val="0"/>
                <w:sz w:val="21"/>
                <w:szCs w:val="21"/>
              </w:rPr>
              <w:t>３．</w:t>
            </w:r>
          </w:p>
        </w:tc>
        <w:tc>
          <w:tcPr>
            <w:tcW w:w="25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2A5A80A" w14:textId="77777777" w:rsidR="00A8608E" w:rsidRPr="00A8608E" w:rsidRDefault="00A8608E" w:rsidP="00A8608E">
            <w:pPr>
              <w:autoSpaceDE w:val="0"/>
              <w:autoSpaceDN w:val="0"/>
              <w:adjustRightInd w:val="0"/>
              <w:snapToGrid w:val="0"/>
              <w:ind w:left="105"/>
              <w:jc w:val="left"/>
              <w:rPr>
                <w:rFonts w:ascii="ＭＳ 明朝" w:hAnsi="ＭＳ 明朝"/>
                <w:kern w:val="0"/>
                <w:sz w:val="21"/>
                <w:szCs w:val="21"/>
              </w:rPr>
            </w:pPr>
            <w:r w:rsidRPr="00A8608E">
              <w:rPr>
                <w:rFonts w:ascii="ＭＳ 明朝" w:hAnsi="ＭＳ 明朝"/>
                <w:kern w:val="0"/>
                <w:sz w:val="21"/>
                <w:szCs w:val="21"/>
              </w:rPr>
              <w:t>本文</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82C7028" w14:textId="33155FE7" w:rsidR="00A8608E" w:rsidRPr="00A8608E" w:rsidRDefault="00A8608E" w:rsidP="0047185B">
            <w:pPr>
              <w:autoSpaceDE w:val="0"/>
              <w:autoSpaceDN w:val="0"/>
              <w:adjustRightInd w:val="0"/>
              <w:snapToGrid w:val="0"/>
              <w:ind w:left="105"/>
              <w:jc w:val="left"/>
              <w:rPr>
                <w:rFonts w:ascii="ＭＳ 明朝" w:hAnsi="ＭＳ 明朝"/>
                <w:kern w:val="0"/>
                <w:sz w:val="21"/>
                <w:szCs w:val="21"/>
              </w:rPr>
            </w:pPr>
            <w:r w:rsidRPr="00A8608E">
              <w:rPr>
                <w:rFonts w:ascii="ＭＳ 明朝" w:hAnsi="ＭＳ 明朝" w:hint="eastAsia"/>
                <w:kern w:val="0"/>
                <w:sz w:val="21"/>
                <w:szCs w:val="21"/>
              </w:rPr>
              <w:t>表 5</w:t>
            </w:r>
            <w:r w:rsidR="0047185B">
              <w:rPr>
                <w:rFonts w:ascii="ＭＳ 明朝" w:hAnsi="ＭＳ 明朝" w:hint="eastAsia"/>
                <w:kern w:val="0"/>
                <w:sz w:val="21"/>
                <w:szCs w:val="21"/>
              </w:rPr>
              <w:t>-</w:t>
            </w:r>
            <w:r w:rsidRPr="00A8608E">
              <w:rPr>
                <w:rFonts w:ascii="ＭＳ 明朝" w:hAnsi="ＭＳ 明朝" w:hint="eastAsia"/>
                <w:kern w:val="0"/>
                <w:sz w:val="21"/>
                <w:szCs w:val="21"/>
              </w:rPr>
              <w:t>2＜社史構成（本文）（案）＞のイメージ</w:t>
            </w:r>
          </w:p>
        </w:tc>
      </w:tr>
      <w:tr w:rsidR="00A8608E" w:rsidRPr="00A8608E" w14:paraId="198545AC" w14:textId="77777777" w:rsidTr="0047185B">
        <w:trPr>
          <w:trHeight w:val="1484"/>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8D37C72" w14:textId="77777777" w:rsidR="00A8608E" w:rsidRPr="00A8608E" w:rsidRDefault="00A8608E" w:rsidP="00A8608E">
            <w:pPr>
              <w:autoSpaceDE w:val="0"/>
              <w:autoSpaceDN w:val="0"/>
              <w:adjustRightInd w:val="0"/>
              <w:snapToGrid w:val="0"/>
              <w:ind w:left="105"/>
              <w:jc w:val="left"/>
              <w:rPr>
                <w:rFonts w:ascii="ＭＳ 明朝" w:hAnsi="ＭＳ 明朝"/>
                <w:kern w:val="0"/>
                <w:sz w:val="21"/>
                <w:szCs w:val="21"/>
              </w:rPr>
            </w:pPr>
            <w:r w:rsidRPr="00A8608E">
              <w:rPr>
                <w:rFonts w:ascii="ＭＳ 明朝" w:hAnsi="ＭＳ 明朝"/>
                <w:kern w:val="0"/>
                <w:sz w:val="21"/>
                <w:szCs w:val="21"/>
              </w:rPr>
              <w:t>４．</w:t>
            </w:r>
          </w:p>
        </w:tc>
        <w:tc>
          <w:tcPr>
            <w:tcW w:w="25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45A12B5" w14:textId="77777777" w:rsidR="00A8608E" w:rsidRPr="00A8608E" w:rsidRDefault="00A8608E" w:rsidP="00A8608E">
            <w:pPr>
              <w:autoSpaceDE w:val="0"/>
              <w:autoSpaceDN w:val="0"/>
              <w:adjustRightInd w:val="0"/>
              <w:snapToGrid w:val="0"/>
              <w:ind w:left="105"/>
              <w:jc w:val="left"/>
              <w:rPr>
                <w:rFonts w:ascii="ＭＳ 明朝" w:hAnsi="ＭＳ 明朝"/>
                <w:kern w:val="0"/>
                <w:sz w:val="21"/>
                <w:szCs w:val="21"/>
              </w:rPr>
            </w:pPr>
            <w:r w:rsidRPr="00A8608E">
              <w:rPr>
                <w:rFonts w:ascii="ＭＳ 明朝" w:hAnsi="ＭＳ 明朝"/>
                <w:kern w:val="0"/>
                <w:sz w:val="21"/>
                <w:szCs w:val="21"/>
              </w:rPr>
              <w:t>資料</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5E8C75CE" w14:textId="77777777" w:rsidR="00A8608E" w:rsidRPr="00A8608E" w:rsidRDefault="00A8608E" w:rsidP="00A8608E">
            <w:pPr>
              <w:autoSpaceDE w:val="0"/>
              <w:autoSpaceDN w:val="0"/>
              <w:adjustRightInd w:val="0"/>
              <w:snapToGrid w:val="0"/>
              <w:ind w:left="105"/>
              <w:jc w:val="left"/>
              <w:rPr>
                <w:rFonts w:ascii="ＭＳ 明朝" w:hAnsi="ＭＳ 明朝"/>
                <w:kern w:val="0"/>
                <w:sz w:val="21"/>
                <w:szCs w:val="21"/>
              </w:rPr>
            </w:pPr>
            <w:r w:rsidRPr="00A8608E">
              <w:rPr>
                <w:rFonts w:ascii="ＭＳ 明朝" w:hAnsi="ＭＳ 明朝" w:hint="eastAsia"/>
                <w:kern w:val="0"/>
                <w:sz w:val="21"/>
                <w:szCs w:val="21"/>
              </w:rPr>
              <w:t>各種データを主に表やグラフにしてまとめる</w:t>
            </w:r>
          </w:p>
          <w:p w14:paraId="4D9047B0" w14:textId="77777777" w:rsidR="00A8608E" w:rsidRPr="00A8608E" w:rsidRDefault="00A8608E" w:rsidP="00A8608E">
            <w:pPr>
              <w:autoSpaceDE w:val="0"/>
              <w:autoSpaceDN w:val="0"/>
              <w:adjustRightInd w:val="0"/>
              <w:snapToGrid w:val="0"/>
              <w:ind w:left="105"/>
              <w:jc w:val="left"/>
              <w:rPr>
                <w:rFonts w:ascii="ＭＳ 明朝" w:hAnsi="ＭＳ 明朝"/>
                <w:kern w:val="0"/>
                <w:sz w:val="21"/>
                <w:szCs w:val="21"/>
              </w:rPr>
            </w:pPr>
            <w:r w:rsidRPr="00A8608E">
              <w:rPr>
                <w:rFonts w:ascii="ＭＳ 明朝" w:hAnsi="ＭＳ 明朝" w:hint="eastAsia"/>
                <w:kern w:val="0"/>
                <w:sz w:val="21"/>
                <w:szCs w:val="21"/>
              </w:rPr>
              <w:t>ｅｘ）</w:t>
            </w:r>
          </w:p>
          <w:p w14:paraId="331AFB56" w14:textId="77777777" w:rsidR="00A8608E" w:rsidRPr="00A8608E" w:rsidRDefault="00A8608E" w:rsidP="00A8608E">
            <w:pPr>
              <w:autoSpaceDE w:val="0"/>
              <w:autoSpaceDN w:val="0"/>
              <w:adjustRightInd w:val="0"/>
              <w:snapToGrid w:val="0"/>
              <w:ind w:left="105"/>
              <w:jc w:val="left"/>
              <w:rPr>
                <w:rFonts w:ascii="ＭＳ 明朝" w:hAnsi="ＭＳ 明朝"/>
                <w:kern w:val="0"/>
                <w:sz w:val="21"/>
                <w:szCs w:val="21"/>
              </w:rPr>
            </w:pPr>
            <w:r w:rsidRPr="00A8608E">
              <w:rPr>
                <w:rFonts w:ascii="ＭＳ 明朝" w:hAnsi="ＭＳ 明朝" w:hint="eastAsia"/>
                <w:kern w:val="0"/>
                <w:sz w:val="21"/>
                <w:szCs w:val="21"/>
              </w:rPr>
              <w:t>・会社概要</w:t>
            </w:r>
          </w:p>
          <w:p w14:paraId="2D28E843" w14:textId="77777777" w:rsidR="00A8608E" w:rsidRPr="00A8608E" w:rsidRDefault="00A8608E" w:rsidP="00A8608E">
            <w:pPr>
              <w:autoSpaceDE w:val="0"/>
              <w:autoSpaceDN w:val="0"/>
              <w:adjustRightInd w:val="0"/>
              <w:snapToGrid w:val="0"/>
              <w:ind w:left="105"/>
              <w:jc w:val="left"/>
              <w:rPr>
                <w:rFonts w:ascii="ＭＳ 明朝" w:hAnsi="ＭＳ 明朝"/>
                <w:kern w:val="0"/>
                <w:sz w:val="21"/>
                <w:szCs w:val="21"/>
              </w:rPr>
            </w:pPr>
            <w:r w:rsidRPr="00A8608E">
              <w:rPr>
                <w:rFonts w:ascii="ＭＳ 明朝" w:hAnsi="ＭＳ 明朝" w:hint="eastAsia"/>
                <w:kern w:val="0"/>
                <w:sz w:val="21"/>
                <w:szCs w:val="21"/>
              </w:rPr>
              <w:t>・歴代役員任期一覧表</w:t>
            </w:r>
          </w:p>
          <w:p w14:paraId="156319E6" w14:textId="77777777" w:rsidR="00A8608E" w:rsidRPr="00A8608E" w:rsidRDefault="00A8608E" w:rsidP="00A8608E">
            <w:pPr>
              <w:autoSpaceDE w:val="0"/>
              <w:autoSpaceDN w:val="0"/>
              <w:adjustRightInd w:val="0"/>
              <w:snapToGrid w:val="0"/>
              <w:ind w:left="105"/>
              <w:jc w:val="left"/>
              <w:rPr>
                <w:rFonts w:ascii="ＭＳ 明朝" w:hAnsi="ＭＳ 明朝"/>
                <w:kern w:val="0"/>
                <w:sz w:val="21"/>
                <w:szCs w:val="21"/>
              </w:rPr>
            </w:pPr>
            <w:r w:rsidRPr="00A8608E">
              <w:rPr>
                <w:rFonts w:ascii="ＭＳ 明朝" w:hAnsi="ＭＳ 明朝" w:hint="eastAsia"/>
                <w:kern w:val="0"/>
                <w:sz w:val="21"/>
                <w:szCs w:val="21"/>
              </w:rPr>
              <w:t>・資本金・売上高・利益高・従業員数の推移</w:t>
            </w:r>
          </w:p>
          <w:p w14:paraId="15E551F1" w14:textId="77777777" w:rsidR="00A8608E" w:rsidRPr="00A8608E" w:rsidRDefault="00A8608E" w:rsidP="00A8608E">
            <w:pPr>
              <w:autoSpaceDE w:val="0"/>
              <w:autoSpaceDN w:val="0"/>
              <w:adjustRightInd w:val="0"/>
              <w:snapToGrid w:val="0"/>
              <w:ind w:left="105"/>
              <w:jc w:val="left"/>
              <w:rPr>
                <w:rFonts w:ascii="ＭＳ 明朝" w:hAnsi="ＭＳ 明朝"/>
                <w:kern w:val="0"/>
                <w:sz w:val="21"/>
                <w:szCs w:val="21"/>
              </w:rPr>
            </w:pPr>
            <w:r w:rsidRPr="00A8608E">
              <w:rPr>
                <w:rFonts w:ascii="ＭＳ 明朝" w:hAnsi="ＭＳ 明朝" w:hint="eastAsia"/>
                <w:kern w:val="0"/>
                <w:sz w:val="21"/>
                <w:szCs w:val="21"/>
              </w:rPr>
              <w:t>・年表</w:t>
            </w:r>
          </w:p>
        </w:tc>
      </w:tr>
      <w:tr w:rsidR="00A8608E" w:rsidRPr="00A8608E" w14:paraId="2286930D" w14:textId="77777777" w:rsidTr="0047185B">
        <w:trPr>
          <w:trHeight w:val="1484"/>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8CE9706" w14:textId="77777777" w:rsidR="00A8608E" w:rsidRPr="00A8608E" w:rsidRDefault="00A8608E" w:rsidP="00A8608E">
            <w:pPr>
              <w:autoSpaceDE w:val="0"/>
              <w:autoSpaceDN w:val="0"/>
              <w:adjustRightInd w:val="0"/>
              <w:snapToGrid w:val="0"/>
              <w:ind w:left="105"/>
              <w:jc w:val="left"/>
              <w:rPr>
                <w:rFonts w:ascii="ＭＳ 明朝" w:hAnsi="ＭＳ 明朝"/>
                <w:kern w:val="0"/>
                <w:sz w:val="21"/>
                <w:szCs w:val="21"/>
              </w:rPr>
            </w:pPr>
            <w:r w:rsidRPr="00A8608E">
              <w:rPr>
                <w:rFonts w:ascii="ＭＳ 明朝" w:hAnsi="ＭＳ 明朝"/>
                <w:kern w:val="0"/>
                <w:sz w:val="21"/>
                <w:szCs w:val="21"/>
              </w:rPr>
              <w:t>５．</w:t>
            </w:r>
          </w:p>
        </w:tc>
        <w:tc>
          <w:tcPr>
            <w:tcW w:w="25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8849C38" w14:textId="77777777" w:rsidR="00A8608E" w:rsidRPr="00A8608E" w:rsidRDefault="00A8608E" w:rsidP="00A8608E">
            <w:pPr>
              <w:autoSpaceDE w:val="0"/>
              <w:autoSpaceDN w:val="0"/>
              <w:adjustRightInd w:val="0"/>
              <w:snapToGrid w:val="0"/>
              <w:ind w:left="105"/>
              <w:jc w:val="left"/>
              <w:rPr>
                <w:rFonts w:ascii="ＭＳ 明朝" w:hAnsi="ＭＳ 明朝"/>
                <w:kern w:val="0"/>
                <w:sz w:val="21"/>
                <w:szCs w:val="21"/>
              </w:rPr>
            </w:pPr>
            <w:r w:rsidRPr="00A8608E">
              <w:rPr>
                <w:rFonts w:ascii="ＭＳ 明朝" w:hAnsi="ＭＳ 明朝" w:hint="eastAsia"/>
                <w:kern w:val="0"/>
                <w:sz w:val="21"/>
                <w:szCs w:val="21"/>
              </w:rPr>
              <w:t>あとがき</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269DE6C" w14:textId="77777777" w:rsidR="00A8608E" w:rsidRPr="00A8608E" w:rsidRDefault="00A8608E" w:rsidP="00A8608E">
            <w:pPr>
              <w:autoSpaceDE w:val="0"/>
              <w:autoSpaceDN w:val="0"/>
              <w:adjustRightInd w:val="0"/>
              <w:snapToGrid w:val="0"/>
              <w:ind w:left="105"/>
              <w:jc w:val="left"/>
              <w:rPr>
                <w:rFonts w:ascii="ＭＳ 明朝" w:hAnsi="ＭＳ 明朝"/>
                <w:kern w:val="0"/>
                <w:sz w:val="21"/>
                <w:szCs w:val="21"/>
              </w:rPr>
            </w:pPr>
            <w:r w:rsidRPr="00A8608E">
              <w:rPr>
                <w:rFonts w:ascii="ＭＳ 明朝" w:hAnsi="ＭＳ 明朝" w:hint="eastAsia"/>
                <w:kern w:val="0"/>
                <w:sz w:val="21"/>
                <w:szCs w:val="21"/>
              </w:rPr>
              <w:t>―</w:t>
            </w:r>
          </w:p>
        </w:tc>
      </w:tr>
    </w:tbl>
    <w:p w14:paraId="58AA403A" w14:textId="77777777" w:rsidR="00E73B47" w:rsidRPr="00E73B47" w:rsidRDefault="00E73B47" w:rsidP="0097511D">
      <w:pPr>
        <w:ind w:firstLineChars="123" w:firstLine="283"/>
        <w:rPr>
          <w:rFonts w:asciiTheme="minorEastAsia" w:eastAsiaTheme="minorEastAsia" w:hAnsiTheme="minorEastAsia"/>
        </w:rPr>
      </w:pPr>
    </w:p>
    <w:p w14:paraId="17F9902F" w14:textId="77777777" w:rsidR="007D133A" w:rsidRPr="00887CB6" w:rsidRDefault="007D133A" w:rsidP="0097511D">
      <w:pPr>
        <w:ind w:firstLineChars="123" w:firstLine="283"/>
        <w:rPr>
          <w:rFonts w:asciiTheme="minorEastAsia" w:eastAsiaTheme="minorEastAsia" w:hAnsiTheme="minorEastAsia"/>
        </w:rPr>
      </w:pPr>
    </w:p>
    <w:p w14:paraId="569780F4" w14:textId="77777777" w:rsidR="00E73B47" w:rsidRDefault="00E73B47">
      <w:pPr>
        <w:widowControl/>
        <w:jc w:val="left"/>
        <w:rPr>
          <w:rFonts w:asciiTheme="minorEastAsia" w:eastAsiaTheme="minorEastAsia" w:hAnsiTheme="minorEastAsia"/>
          <w:bCs/>
          <w:sz w:val="21"/>
          <w:szCs w:val="21"/>
        </w:rPr>
      </w:pPr>
      <w:r>
        <w:rPr>
          <w:rFonts w:asciiTheme="minorEastAsia" w:eastAsiaTheme="minorEastAsia" w:hAnsiTheme="minorEastAsia"/>
          <w:b/>
        </w:rPr>
        <w:br w:type="page"/>
      </w:r>
    </w:p>
    <w:p w14:paraId="5C1D0D5A" w14:textId="67219C74" w:rsidR="007D133A" w:rsidRPr="000410AB" w:rsidRDefault="009C1F85" w:rsidP="009C1F85">
      <w:pPr>
        <w:pStyle w:val="af"/>
        <w:ind w:firstLine="128"/>
        <w:jc w:val="center"/>
        <w:rPr>
          <w:rFonts w:asciiTheme="minorEastAsia" w:eastAsiaTheme="minorEastAsia" w:hAnsiTheme="minorEastAsia"/>
          <w:b w:val="0"/>
        </w:rPr>
      </w:pPr>
      <w:bookmarkStart w:id="2" w:name="_Hlk187329374"/>
      <w:r w:rsidRPr="000410AB">
        <w:rPr>
          <w:rFonts w:asciiTheme="minorEastAsia" w:eastAsiaTheme="minorEastAsia" w:hAnsiTheme="minorEastAsia" w:hint="eastAsia"/>
          <w:b w:val="0"/>
        </w:rPr>
        <w:lastRenderedPageBreak/>
        <w:t xml:space="preserve">表 </w:t>
      </w:r>
      <w:r w:rsidR="00887CB6">
        <w:rPr>
          <w:rFonts w:asciiTheme="minorEastAsia" w:eastAsiaTheme="minorEastAsia" w:hAnsiTheme="minorEastAsia" w:hint="eastAsia"/>
          <w:b w:val="0"/>
        </w:rPr>
        <w:t>5</w:t>
      </w:r>
      <w:r w:rsidR="003866AF">
        <w:rPr>
          <w:rFonts w:asciiTheme="minorEastAsia" w:eastAsiaTheme="minorEastAsia" w:hAnsiTheme="minorEastAsia"/>
          <w:b w:val="0"/>
        </w:rPr>
        <w:noBreakHyphen/>
      </w:r>
      <w:r w:rsidR="00E73B47">
        <w:rPr>
          <w:rFonts w:asciiTheme="minorEastAsia" w:eastAsiaTheme="minorEastAsia" w:hAnsiTheme="minorEastAsia" w:hint="eastAsia"/>
          <w:b w:val="0"/>
        </w:rPr>
        <w:t>2</w:t>
      </w:r>
      <w:r w:rsidR="007D133A" w:rsidRPr="000410AB">
        <w:rPr>
          <w:rFonts w:asciiTheme="minorEastAsia" w:eastAsiaTheme="minorEastAsia" w:hAnsiTheme="minorEastAsia" w:hint="eastAsia"/>
          <w:b w:val="0"/>
        </w:rPr>
        <w:t xml:space="preserve">　</w:t>
      </w:r>
      <w:r w:rsidR="00E73B47" w:rsidRPr="00E73B47">
        <w:rPr>
          <w:rFonts w:asciiTheme="minorEastAsia" w:eastAsiaTheme="minorEastAsia" w:hAnsiTheme="minorEastAsia" w:hint="eastAsia"/>
          <w:b w:val="0"/>
        </w:rPr>
        <w:t>＜社史構成（本文）（</w:t>
      </w:r>
      <w:r w:rsidR="007E3128">
        <w:rPr>
          <w:rFonts w:asciiTheme="minorEastAsia" w:eastAsiaTheme="minorEastAsia" w:hAnsiTheme="minorEastAsia" w:hint="eastAsia"/>
          <w:b w:val="0"/>
        </w:rPr>
        <w:t>初期</w:t>
      </w:r>
      <w:r w:rsidR="00E73B47" w:rsidRPr="00E73B47">
        <w:rPr>
          <w:rFonts w:asciiTheme="minorEastAsia" w:eastAsiaTheme="minorEastAsia" w:hAnsiTheme="minorEastAsia" w:hint="eastAsia"/>
          <w:b w:val="0"/>
        </w:rPr>
        <w:t>案）＞</w:t>
      </w:r>
    </w:p>
    <w:tbl>
      <w:tblPr>
        <w:tblW w:w="8354" w:type="dxa"/>
        <w:tblCellMar>
          <w:left w:w="0" w:type="dxa"/>
          <w:right w:w="0" w:type="dxa"/>
        </w:tblCellMar>
        <w:tblLook w:val="0480" w:firstRow="0" w:lastRow="0" w:firstColumn="1" w:lastColumn="0" w:noHBand="0" w:noVBand="1"/>
      </w:tblPr>
      <w:tblGrid>
        <w:gridCol w:w="960"/>
        <w:gridCol w:w="2716"/>
        <w:gridCol w:w="4678"/>
      </w:tblGrid>
      <w:tr w:rsidR="0047185B" w:rsidRPr="0047185B" w14:paraId="7127CAE7" w14:textId="77777777" w:rsidTr="00A02E45">
        <w:trPr>
          <w:trHeight w:val="1716"/>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0C4E063"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bookmarkStart w:id="3" w:name="_Hlk187758382"/>
            <w:bookmarkEnd w:id="2"/>
            <w:r w:rsidRPr="0047185B">
              <w:rPr>
                <w:rFonts w:ascii="ＭＳ 明朝" w:hAnsi="ＭＳ 明朝" w:hint="eastAsia"/>
                <w:b/>
                <w:bCs/>
                <w:kern w:val="0"/>
                <w:sz w:val="21"/>
                <w:szCs w:val="21"/>
              </w:rPr>
              <w:t>１章</w:t>
            </w:r>
          </w:p>
        </w:tc>
        <w:tc>
          <w:tcPr>
            <w:tcW w:w="27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BE0EA43"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全社の展開</w:t>
            </w:r>
          </w:p>
        </w:tc>
        <w:tc>
          <w:tcPr>
            <w:tcW w:w="46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E88044D"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１．事業の開始</w:t>
            </w:r>
          </w:p>
          <w:p w14:paraId="3319D078"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２．高速道路計算センターの設立</w:t>
            </w:r>
          </w:p>
          <w:p w14:paraId="005F64EA"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３．ハイウェイショップ事業</w:t>
            </w:r>
          </w:p>
          <w:p w14:paraId="66AF05E6"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４．ＮＥＸＣＯシステムズへの改組</w:t>
            </w:r>
          </w:p>
          <w:p w14:paraId="63823ECB"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５．ＮＥＸＣＯシステムソリューションズへの改組</w:t>
            </w:r>
          </w:p>
          <w:p w14:paraId="16AFCBBD"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６．事業計画</w:t>
            </w:r>
          </w:p>
        </w:tc>
      </w:tr>
      <w:tr w:rsidR="0047185B" w:rsidRPr="0047185B" w14:paraId="44D8E440" w14:textId="77777777" w:rsidTr="00A02E45">
        <w:trPr>
          <w:trHeight w:val="2750"/>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E9FF76E"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b/>
                <w:bCs/>
                <w:kern w:val="0"/>
                <w:sz w:val="21"/>
                <w:szCs w:val="21"/>
              </w:rPr>
              <w:t>２章</w:t>
            </w:r>
          </w:p>
        </w:tc>
        <w:tc>
          <w:tcPr>
            <w:tcW w:w="27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9E40602"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コーポレート部門の展開</w:t>
            </w:r>
          </w:p>
        </w:tc>
        <w:tc>
          <w:tcPr>
            <w:tcW w:w="46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BC76CC5"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１．コーポレート部門の組織</w:t>
            </w:r>
          </w:p>
          <w:p w14:paraId="6CA486B9" w14:textId="31070F7B"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２．コンプライアンス</w:t>
            </w:r>
            <w:r w:rsidR="00547BB2">
              <w:rPr>
                <w:rFonts w:ascii="ＭＳ 明朝" w:hAnsi="ＭＳ 明朝" w:hint="eastAsia"/>
                <w:kern w:val="0"/>
                <w:sz w:val="21"/>
                <w:szCs w:val="21"/>
              </w:rPr>
              <w:t>推進活動</w:t>
            </w:r>
          </w:p>
          <w:p w14:paraId="7ED15A25"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３．採用</w:t>
            </w:r>
          </w:p>
          <w:p w14:paraId="407C2FDB"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４．人材育成・研修</w:t>
            </w:r>
          </w:p>
          <w:p w14:paraId="7744CC7B"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５．リスクマネジメント</w:t>
            </w:r>
          </w:p>
          <w:p w14:paraId="2565886A" w14:textId="6922FA0C"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６．事業継続計画（</w:t>
            </w:r>
            <w:r w:rsidR="00547BB2">
              <w:rPr>
                <w:rFonts w:ascii="ＭＳ 明朝" w:hAnsi="ＭＳ 明朝" w:hint="eastAsia"/>
                <w:kern w:val="0"/>
                <w:sz w:val="21"/>
                <w:szCs w:val="21"/>
              </w:rPr>
              <w:t>ＢＣＰ</w:t>
            </w:r>
            <w:r w:rsidRPr="0047185B">
              <w:rPr>
                <w:rFonts w:ascii="ＭＳ 明朝" w:hAnsi="ＭＳ 明朝" w:hint="eastAsia"/>
                <w:kern w:val="0"/>
                <w:sz w:val="21"/>
                <w:szCs w:val="21"/>
              </w:rPr>
              <w:t>）</w:t>
            </w:r>
          </w:p>
          <w:p w14:paraId="432F1C8E"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７．ハイウェイテクノフェア</w:t>
            </w:r>
          </w:p>
          <w:p w14:paraId="01674975"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８．品質管理</w:t>
            </w:r>
          </w:p>
          <w:p w14:paraId="7279C71F"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９．研究開発</w:t>
            </w:r>
          </w:p>
        </w:tc>
      </w:tr>
      <w:tr w:rsidR="0047185B" w:rsidRPr="0047185B" w14:paraId="6C051C60" w14:textId="77777777" w:rsidTr="00A02E45">
        <w:trPr>
          <w:trHeight w:val="2114"/>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FB95785"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b/>
                <w:bCs/>
                <w:kern w:val="0"/>
                <w:sz w:val="21"/>
                <w:szCs w:val="21"/>
              </w:rPr>
              <w:t>３章</w:t>
            </w:r>
          </w:p>
        </w:tc>
        <w:tc>
          <w:tcPr>
            <w:tcW w:w="27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45F7537"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情報システム部門の展開</w:t>
            </w:r>
          </w:p>
        </w:tc>
        <w:tc>
          <w:tcPr>
            <w:tcW w:w="46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D208809"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１．情報システム部門の組織</w:t>
            </w:r>
          </w:p>
          <w:p w14:paraId="540F9EEE"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２．システム開発と運用の歴史（４０年まで）</w:t>
            </w:r>
          </w:p>
          <w:p w14:paraId="7650EC3F"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３．システム開発における歴史（近１０年）</w:t>
            </w:r>
          </w:p>
          <w:p w14:paraId="19841A49"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４．システム運用における歴史（近１０年）</w:t>
            </w:r>
          </w:p>
          <w:p w14:paraId="7BF11D7C"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５．トピックス</w:t>
            </w:r>
          </w:p>
        </w:tc>
      </w:tr>
      <w:tr w:rsidR="0047185B" w:rsidRPr="0047185B" w14:paraId="071D4979" w14:textId="77777777" w:rsidTr="00A02E45">
        <w:trPr>
          <w:trHeight w:val="1360"/>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B1E724F"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b/>
                <w:bCs/>
                <w:kern w:val="0"/>
                <w:sz w:val="21"/>
                <w:szCs w:val="21"/>
              </w:rPr>
              <w:t>４章</w:t>
            </w:r>
          </w:p>
        </w:tc>
        <w:tc>
          <w:tcPr>
            <w:tcW w:w="27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A13F5AC"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関連事業部門の展開</w:t>
            </w:r>
          </w:p>
        </w:tc>
        <w:tc>
          <w:tcPr>
            <w:tcW w:w="46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AC4B16E"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１．関連事業部門の組織</w:t>
            </w:r>
          </w:p>
          <w:p w14:paraId="16D7C32C"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２．関連事業部門のシステム開発と運用</w:t>
            </w:r>
          </w:p>
          <w:p w14:paraId="6E672C59" w14:textId="77777777" w:rsidR="0047185B" w:rsidRPr="0047185B" w:rsidRDefault="0047185B" w:rsidP="0047185B">
            <w:pPr>
              <w:autoSpaceDE w:val="0"/>
              <w:autoSpaceDN w:val="0"/>
              <w:adjustRightInd w:val="0"/>
              <w:snapToGrid w:val="0"/>
              <w:ind w:left="105"/>
              <w:rPr>
                <w:rFonts w:ascii="ＭＳ 明朝" w:hAnsi="ＭＳ 明朝"/>
                <w:kern w:val="0"/>
                <w:sz w:val="21"/>
                <w:szCs w:val="21"/>
              </w:rPr>
            </w:pPr>
            <w:r w:rsidRPr="0047185B">
              <w:rPr>
                <w:rFonts w:ascii="ＭＳ 明朝" w:hAnsi="ＭＳ 明朝" w:hint="eastAsia"/>
                <w:kern w:val="0"/>
                <w:sz w:val="21"/>
                <w:szCs w:val="21"/>
              </w:rPr>
              <w:t>３．トピックス</w:t>
            </w:r>
          </w:p>
        </w:tc>
      </w:tr>
      <w:bookmarkEnd w:id="3"/>
    </w:tbl>
    <w:p w14:paraId="15FB3D22" w14:textId="77777777" w:rsidR="0097511D" w:rsidRPr="00E73B47" w:rsidRDefault="0097511D" w:rsidP="0097511D">
      <w:pPr>
        <w:ind w:firstLineChars="123" w:firstLine="283"/>
      </w:pPr>
    </w:p>
    <w:p w14:paraId="6264F50D" w14:textId="77777777" w:rsidR="008C0DD9" w:rsidRDefault="008C0DD9">
      <w:pPr>
        <w:widowControl/>
        <w:jc w:val="left"/>
        <w:rPr>
          <w:rFonts w:ascii="源柔ゴシック Normal" w:eastAsia="源柔ゴシック Normal" w:hAnsi="源柔ゴシック Normal" w:cs="源柔ゴシック Normal"/>
          <w:b/>
          <w:sz w:val="28"/>
          <w:szCs w:val="24"/>
        </w:rPr>
      </w:pPr>
      <w:r>
        <w:br w:type="page"/>
      </w:r>
    </w:p>
    <w:p w14:paraId="5619DA4C" w14:textId="7FCA09E1" w:rsidR="00B51B8F" w:rsidRDefault="00192B20" w:rsidP="00E2081F">
      <w:pPr>
        <w:pStyle w:val="1"/>
      </w:pPr>
      <w:r>
        <w:rPr>
          <w:rFonts w:hint="eastAsia"/>
        </w:rPr>
        <w:lastRenderedPageBreak/>
        <w:t>業務</w:t>
      </w:r>
      <w:r w:rsidR="00B51B8F">
        <w:rPr>
          <w:rFonts w:hint="eastAsia"/>
        </w:rPr>
        <w:t>実施要件</w:t>
      </w:r>
    </w:p>
    <w:p w14:paraId="38D88900" w14:textId="560CEDA5" w:rsidR="00815866" w:rsidRDefault="00192B20" w:rsidP="00192B20">
      <w:pPr>
        <w:ind w:firstLineChars="123" w:firstLine="283"/>
        <w:rPr>
          <w:rFonts w:asciiTheme="minorEastAsia" w:eastAsiaTheme="minorEastAsia" w:hAnsiTheme="minorEastAsia"/>
        </w:rPr>
      </w:pPr>
      <w:r>
        <w:rPr>
          <w:rFonts w:asciiTheme="minorEastAsia" w:eastAsiaTheme="minorEastAsia" w:hAnsiTheme="minorEastAsia" w:hint="eastAsia"/>
        </w:rPr>
        <w:t>業務</w:t>
      </w:r>
      <w:r w:rsidR="00B51B8F" w:rsidRPr="000410AB">
        <w:rPr>
          <w:rFonts w:asciiTheme="minorEastAsia" w:eastAsiaTheme="minorEastAsia" w:hAnsiTheme="minorEastAsia" w:hint="eastAsia"/>
        </w:rPr>
        <w:t>の要件は</w:t>
      </w:r>
      <w:r>
        <w:rPr>
          <w:rFonts w:asciiTheme="minorEastAsia" w:eastAsiaTheme="minorEastAsia" w:hAnsiTheme="minorEastAsia" w:hint="eastAsia"/>
        </w:rPr>
        <w:t>別添業務仕様書に記載の通りとし、参加者は企画提案を実施するにあたっての</w:t>
      </w:r>
      <w:r w:rsidRPr="00192B20">
        <w:rPr>
          <w:rFonts w:asciiTheme="minorEastAsia" w:eastAsiaTheme="minorEastAsia" w:hAnsiTheme="minorEastAsia" w:hint="eastAsia"/>
        </w:rPr>
        <w:t>実施体制等</w:t>
      </w:r>
      <w:r>
        <w:rPr>
          <w:rFonts w:asciiTheme="minorEastAsia" w:eastAsiaTheme="minorEastAsia" w:hAnsiTheme="minorEastAsia" w:hint="eastAsia"/>
        </w:rPr>
        <w:t>の資料を作成し、企画提案書とまとめ、</w:t>
      </w:r>
      <w:r w:rsidR="00B51B8F" w:rsidRPr="000410AB">
        <w:rPr>
          <w:rFonts w:asciiTheme="minorEastAsia" w:eastAsiaTheme="minorEastAsia" w:hAnsiTheme="minorEastAsia" w:hint="eastAsia"/>
        </w:rPr>
        <w:t>見積書と合わせ提出すること。</w:t>
      </w:r>
    </w:p>
    <w:p w14:paraId="660C9459" w14:textId="43604017" w:rsidR="00B51B8F" w:rsidRPr="000410AB" w:rsidRDefault="00B51B8F" w:rsidP="00B51B8F">
      <w:pPr>
        <w:ind w:firstLineChars="123" w:firstLine="283"/>
        <w:rPr>
          <w:rFonts w:asciiTheme="minorEastAsia" w:eastAsiaTheme="minorEastAsia" w:hAnsiTheme="minorEastAsia"/>
        </w:rPr>
      </w:pPr>
      <w:r w:rsidRPr="000410AB">
        <w:rPr>
          <w:rFonts w:asciiTheme="minorEastAsia" w:eastAsiaTheme="minorEastAsia" w:hAnsiTheme="minorEastAsia" w:hint="eastAsia"/>
        </w:rPr>
        <w:t>見積については</w:t>
      </w:r>
      <w:r w:rsidR="00DB5D3F">
        <w:rPr>
          <w:rFonts w:asciiTheme="minorEastAsia" w:eastAsiaTheme="minorEastAsia" w:hAnsiTheme="minorEastAsia" w:hint="eastAsia"/>
        </w:rPr>
        <w:t>、</w:t>
      </w:r>
      <w:r w:rsidRPr="000410AB">
        <w:rPr>
          <w:rFonts w:asciiTheme="minorEastAsia" w:eastAsiaTheme="minorEastAsia" w:hAnsiTheme="minorEastAsia" w:hint="eastAsia"/>
        </w:rPr>
        <w:t>旅費等の必要経費を含むものとする。</w:t>
      </w:r>
    </w:p>
    <w:p w14:paraId="0BA401E3" w14:textId="77777777" w:rsidR="00B51B8F" w:rsidRPr="00815866" w:rsidRDefault="00B51B8F" w:rsidP="00B51B8F"/>
    <w:p w14:paraId="254C0EB8" w14:textId="77777777" w:rsidR="0006731F" w:rsidRDefault="00044EB9" w:rsidP="00E2081F">
      <w:pPr>
        <w:pStyle w:val="1"/>
      </w:pPr>
      <w:r>
        <w:rPr>
          <w:rFonts w:hint="eastAsia"/>
        </w:rPr>
        <w:t>前提条件</w:t>
      </w:r>
    </w:p>
    <w:p w14:paraId="71DD7E8F" w14:textId="77777777" w:rsidR="00CE1533" w:rsidRDefault="00CE1533" w:rsidP="00CE1533">
      <w:pPr>
        <w:ind w:firstLine="140"/>
      </w:pPr>
      <w:r>
        <w:rPr>
          <w:rFonts w:hint="eastAsia"/>
        </w:rPr>
        <w:t>本書に対する提案ならびに契約における前提条件は以下の通りとし、各種手続にあたってはこれらに同意したものとする。</w:t>
      </w:r>
    </w:p>
    <w:p w14:paraId="594D2C5C" w14:textId="77777777" w:rsidR="00CE1533" w:rsidRPr="00CE1533" w:rsidRDefault="00CE1533" w:rsidP="00CE1533">
      <w:pPr>
        <w:ind w:firstLine="140"/>
      </w:pPr>
    </w:p>
    <w:p w14:paraId="00AB9B5E" w14:textId="77777777" w:rsidR="00FA0B1A" w:rsidRDefault="00FA0B1A" w:rsidP="00816E3F">
      <w:pPr>
        <w:pStyle w:val="2"/>
      </w:pPr>
      <w:r>
        <w:rPr>
          <w:rFonts w:hint="eastAsia"/>
        </w:rPr>
        <w:t>参加条件</w:t>
      </w:r>
    </w:p>
    <w:p w14:paraId="527425BC" w14:textId="77777777" w:rsidR="00FA0B1A" w:rsidRDefault="00FA0B1A" w:rsidP="00097698">
      <w:pPr>
        <w:pStyle w:val="ac"/>
        <w:numPr>
          <w:ilvl w:val="0"/>
          <w:numId w:val="5"/>
        </w:numPr>
        <w:ind w:left="567" w:firstLine="0"/>
      </w:pPr>
      <w:r>
        <w:rPr>
          <w:rFonts w:hint="eastAsia"/>
        </w:rPr>
        <w:t>参加者</w:t>
      </w:r>
    </w:p>
    <w:p w14:paraId="4CD88D2A" w14:textId="77777777" w:rsidR="00FA0B1A" w:rsidRDefault="00FA0B1A" w:rsidP="00FA0B1A">
      <w:pPr>
        <w:pStyle w:val="ac"/>
        <w:ind w:left="1134"/>
      </w:pPr>
      <w:r>
        <w:rPr>
          <w:rFonts w:hint="eastAsia"/>
        </w:rPr>
        <w:t>指名型競争入札により当社が選定した者とする。</w:t>
      </w:r>
    </w:p>
    <w:p w14:paraId="6C073BEA" w14:textId="2AB89FE4" w:rsidR="00384493" w:rsidRDefault="00384493" w:rsidP="00FA0B1A">
      <w:pPr>
        <w:pStyle w:val="ac"/>
        <w:ind w:left="1134"/>
      </w:pPr>
      <w:r>
        <w:rPr>
          <w:rFonts w:hint="eastAsia"/>
        </w:rPr>
        <w:t>社史制作の実績がある。</w:t>
      </w:r>
    </w:p>
    <w:p w14:paraId="6A063806" w14:textId="56703836" w:rsidR="00384493" w:rsidRDefault="00384493" w:rsidP="00FA0B1A">
      <w:pPr>
        <w:pStyle w:val="ac"/>
        <w:ind w:left="1134"/>
      </w:pPr>
      <w:r>
        <w:rPr>
          <w:rFonts w:hint="eastAsia"/>
        </w:rPr>
        <w:t>ISO27001</w:t>
      </w:r>
      <w:r>
        <w:rPr>
          <w:rFonts w:hint="eastAsia"/>
        </w:rPr>
        <w:t>またはプライバシーマークを取得している。</w:t>
      </w:r>
    </w:p>
    <w:p w14:paraId="2AAC70D5" w14:textId="77777777" w:rsidR="00FA0B1A" w:rsidRDefault="00FA0B1A" w:rsidP="00097698">
      <w:pPr>
        <w:pStyle w:val="ac"/>
        <w:numPr>
          <w:ilvl w:val="0"/>
          <w:numId w:val="5"/>
        </w:numPr>
        <w:ind w:left="426" w:firstLine="140"/>
      </w:pPr>
      <w:r>
        <w:rPr>
          <w:rFonts w:hint="eastAsia"/>
        </w:rPr>
        <w:t>費用負担</w:t>
      </w:r>
    </w:p>
    <w:p w14:paraId="3471566C" w14:textId="77777777" w:rsidR="00FA0B1A" w:rsidRDefault="00FA0B1A" w:rsidP="00132D31">
      <w:pPr>
        <w:pStyle w:val="ac"/>
        <w:ind w:left="1134"/>
      </w:pPr>
      <w:r w:rsidRPr="00FA0B1A">
        <w:rPr>
          <w:rFonts w:hint="eastAsia"/>
        </w:rPr>
        <w:t>企画提案書作成及び提出に係る経費は、すべて参加者負担とする</w:t>
      </w:r>
      <w:r>
        <w:rPr>
          <w:rFonts w:hint="eastAsia"/>
        </w:rPr>
        <w:t>。</w:t>
      </w:r>
    </w:p>
    <w:p w14:paraId="7B0D4C2A" w14:textId="77777777" w:rsidR="00132D31" w:rsidRPr="00132D31" w:rsidRDefault="00132D31" w:rsidP="00132D31">
      <w:pPr>
        <w:pStyle w:val="ac"/>
        <w:ind w:left="1134"/>
      </w:pPr>
    </w:p>
    <w:p w14:paraId="482FECC8" w14:textId="77777777" w:rsidR="003610A3" w:rsidRPr="00053D9C" w:rsidRDefault="003610A3" w:rsidP="00816E3F">
      <w:pPr>
        <w:pStyle w:val="2"/>
      </w:pPr>
      <w:r w:rsidRPr="00053D9C">
        <w:rPr>
          <w:rFonts w:hint="eastAsia"/>
        </w:rPr>
        <w:t>契約手続き</w:t>
      </w:r>
    </w:p>
    <w:p w14:paraId="719B8281" w14:textId="53B0D962" w:rsidR="00ED1AD0" w:rsidRDefault="003610A3" w:rsidP="003610A3">
      <w:pPr>
        <w:ind w:leftChars="270" w:left="621" w:firstLine="140"/>
        <w:rPr>
          <w:rFonts w:asciiTheme="minorEastAsia" w:hAnsiTheme="minorEastAsia"/>
        </w:rPr>
      </w:pPr>
      <w:r>
        <w:rPr>
          <w:rFonts w:asciiTheme="minorEastAsia" w:hAnsiTheme="minorEastAsia" w:hint="eastAsia"/>
        </w:rPr>
        <w:t>別添の</w:t>
      </w:r>
      <w:r w:rsidR="00322444">
        <w:rPr>
          <w:rFonts w:asciiTheme="minorEastAsia" w:hAnsiTheme="minorEastAsia" w:hint="eastAsia"/>
        </w:rPr>
        <w:t>業務請負</w:t>
      </w:r>
      <w:r>
        <w:rPr>
          <w:rFonts w:asciiTheme="minorEastAsia" w:hAnsiTheme="minorEastAsia" w:hint="eastAsia"/>
        </w:rPr>
        <w:t>契約書をもとに</w:t>
      </w:r>
      <w:r w:rsidRPr="00053D9C">
        <w:rPr>
          <w:rFonts w:asciiTheme="minorEastAsia" w:hAnsiTheme="minorEastAsia" w:hint="eastAsia"/>
        </w:rPr>
        <w:t>当社と</w:t>
      </w:r>
      <w:r w:rsidR="00761606">
        <w:rPr>
          <w:rFonts w:asciiTheme="minorEastAsia" w:hAnsiTheme="minorEastAsia" w:hint="eastAsia"/>
        </w:rPr>
        <w:t>受注</w:t>
      </w:r>
      <w:r w:rsidRPr="00053D9C">
        <w:rPr>
          <w:rFonts w:asciiTheme="minorEastAsia" w:hAnsiTheme="minorEastAsia" w:hint="eastAsia"/>
        </w:rPr>
        <w:t>者で本業務の実施にあたって必要な事項について</w:t>
      </w:r>
      <w:r>
        <w:rPr>
          <w:rFonts w:asciiTheme="minorEastAsia" w:hAnsiTheme="minorEastAsia" w:hint="eastAsia"/>
        </w:rPr>
        <w:t>協議・調整</w:t>
      </w:r>
      <w:r w:rsidRPr="00053D9C">
        <w:rPr>
          <w:rFonts w:asciiTheme="minorEastAsia" w:hAnsiTheme="minorEastAsia" w:hint="eastAsia"/>
        </w:rPr>
        <w:t>を行い、</w:t>
      </w:r>
      <w:r w:rsidR="00322444">
        <w:rPr>
          <w:rFonts w:asciiTheme="minorEastAsia" w:hAnsiTheme="minorEastAsia" w:hint="eastAsia"/>
        </w:rPr>
        <w:t>業務請負</w:t>
      </w:r>
      <w:r w:rsidR="003F606B">
        <w:rPr>
          <w:rFonts w:asciiTheme="minorEastAsia" w:hAnsiTheme="minorEastAsia" w:hint="eastAsia"/>
        </w:rPr>
        <w:t>契約</w:t>
      </w:r>
      <w:r w:rsidRPr="00053D9C">
        <w:rPr>
          <w:rFonts w:asciiTheme="minorEastAsia" w:hAnsiTheme="minorEastAsia" w:hint="eastAsia"/>
        </w:rPr>
        <w:t>を締結する。</w:t>
      </w:r>
    </w:p>
    <w:p w14:paraId="75EA847F" w14:textId="77777777" w:rsidR="003610A3" w:rsidRDefault="00ED1AD0" w:rsidP="003610A3">
      <w:pPr>
        <w:ind w:leftChars="270" w:left="621" w:firstLine="140"/>
        <w:rPr>
          <w:rFonts w:asciiTheme="minorEastAsia" w:hAnsiTheme="minorEastAsia"/>
        </w:rPr>
      </w:pPr>
      <w:r>
        <w:rPr>
          <w:rFonts w:asciiTheme="minorEastAsia" w:hAnsiTheme="minorEastAsia" w:hint="eastAsia"/>
        </w:rPr>
        <w:t>この時の</w:t>
      </w:r>
      <w:r w:rsidR="003F606B">
        <w:rPr>
          <w:rFonts w:asciiTheme="minorEastAsia" w:hAnsiTheme="minorEastAsia" w:hint="eastAsia"/>
        </w:rPr>
        <w:t>費用について</w:t>
      </w:r>
      <w:r w:rsidR="003610A3" w:rsidRPr="00053D9C">
        <w:rPr>
          <w:rFonts w:asciiTheme="minorEastAsia" w:hAnsiTheme="minorEastAsia" w:hint="eastAsia"/>
        </w:rPr>
        <w:t>は、今回提出する見積書記載金額を原則として超えない</w:t>
      </w:r>
      <w:r w:rsidR="003F606B">
        <w:rPr>
          <w:rFonts w:asciiTheme="minorEastAsia" w:hAnsiTheme="minorEastAsia" w:hint="eastAsia"/>
        </w:rPr>
        <w:t>ものとする</w:t>
      </w:r>
      <w:r w:rsidR="003610A3" w:rsidRPr="00053D9C">
        <w:rPr>
          <w:rFonts w:asciiTheme="minorEastAsia" w:hAnsiTheme="minorEastAsia" w:hint="eastAsia"/>
        </w:rPr>
        <w:t>。</w:t>
      </w:r>
    </w:p>
    <w:p w14:paraId="40EA033C" w14:textId="77777777" w:rsidR="003610A3" w:rsidRDefault="003610A3" w:rsidP="003610A3">
      <w:pPr>
        <w:ind w:leftChars="270" w:left="621"/>
        <w:rPr>
          <w:rFonts w:asciiTheme="minorEastAsia" w:hAnsiTheme="minorEastAsia"/>
        </w:rPr>
      </w:pPr>
    </w:p>
    <w:p w14:paraId="6C8ADB74" w14:textId="77777777" w:rsidR="003610A3" w:rsidRDefault="003610A3" w:rsidP="00816E3F">
      <w:pPr>
        <w:pStyle w:val="2"/>
      </w:pPr>
      <w:r>
        <w:rPr>
          <w:rFonts w:hint="eastAsia"/>
        </w:rPr>
        <w:t>契約期間</w:t>
      </w:r>
    </w:p>
    <w:p w14:paraId="2611D5FF" w14:textId="56D0EA5D" w:rsidR="003610A3" w:rsidRDefault="00FA0B1A" w:rsidP="003610A3">
      <w:pPr>
        <w:ind w:left="567" w:firstLine="140"/>
        <w:rPr>
          <w:rFonts w:asciiTheme="minorEastAsia" w:hAnsiTheme="minorEastAsia"/>
        </w:rPr>
      </w:pPr>
      <w:r>
        <w:rPr>
          <w:rFonts w:asciiTheme="minorEastAsia" w:hAnsiTheme="minorEastAsia" w:hint="eastAsia"/>
        </w:rPr>
        <w:t>契約期間は</w:t>
      </w:r>
      <w:r w:rsidR="007572CE">
        <w:rPr>
          <w:rFonts w:asciiTheme="minorEastAsia" w:hAnsiTheme="minorEastAsia" w:hint="eastAsia"/>
        </w:rPr>
        <w:t>契約締結日</w:t>
      </w:r>
      <w:r w:rsidR="009A5B78" w:rsidRPr="005741A6">
        <w:rPr>
          <w:rFonts w:asciiTheme="minorEastAsia" w:hAnsiTheme="minorEastAsia" w:hint="eastAsia"/>
        </w:rPr>
        <w:t>から令和</w:t>
      </w:r>
      <w:r w:rsidR="008C0D0F">
        <w:rPr>
          <w:rFonts w:asciiTheme="minorEastAsia" w:hAnsiTheme="minorEastAsia" w:hint="eastAsia"/>
        </w:rPr>
        <w:t>８</w:t>
      </w:r>
      <w:r w:rsidR="009A5B78" w:rsidRPr="005741A6">
        <w:rPr>
          <w:rFonts w:asciiTheme="minorEastAsia" w:hAnsiTheme="minorEastAsia" w:hint="eastAsia"/>
        </w:rPr>
        <w:t>年</w:t>
      </w:r>
      <w:r w:rsidR="005741A6" w:rsidRPr="005741A6">
        <w:rPr>
          <w:rFonts w:asciiTheme="minorEastAsia" w:hAnsiTheme="minorEastAsia" w:hint="eastAsia"/>
        </w:rPr>
        <w:t>２</w:t>
      </w:r>
      <w:r w:rsidR="003610A3" w:rsidRPr="005741A6">
        <w:rPr>
          <w:rFonts w:asciiTheme="minorEastAsia" w:hAnsiTheme="minorEastAsia" w:hint="eastAsia"/>
        </w:rPr>
        <w:t>月</w:t>
      </w:r>
      <w:r w:rsidR="008C0D0F">
        <w:rPr>
          <w:rFonts w:asciiTheme="minorEastAsia" w:hAnsiTheme="minorEastAsia" w:hint="eastAsia"/>
        </w:rPr>
        <w:t>２８</w:t>
      </w:r>
      <w:r w:rsidR="008C0DD9" w:rsidRPr="005741A6">
        <w:rPr>
          <w:rFonts w:asciiTheme="minorEastAsia" w:hAnsiTheme="minorEastAsia" w:hint="eastAsia"/>
        </w:rPr>
        <w:t>日</w:t>
      </w:r>
      <w:r w:rsidR="003610A3" w:rsidRPr="005741A6">
        <w:rPr>
          <w:rFonts w:asciiTheme="minorEastAsia" w:hAnsiTheme="minorEastAsia" w:hint="eastAsia"/>
        </w:rPr>
        <w:t>までとする。</w:t>
      </w:r>
    </w:p>
    <w:p w14:paraId="154B5DFF" w14:textId="77777777" w:rsidR="003610A3" w:rsidRPr="005741A6" w:rsidRDefault="003610A3" w:rsidP="003610A3">
      <w:pPr>
        <w:ind w:left="567" w:firstLine="140"/>
        <w:rPr>
          <w:rFonts w:asciiTheme="minorEastAsia" w:hAnsiTheme="minorEastAsia"/>
        </w:rPr>
      </w:pPr>
    </w:p>
    <w:p w14:paraId="0761C89F" w14:textId="77777777" w:rsidR="003610A3" w:rsidRPr="00053D9C" w:rsidRDefault="003610A3" w:rsidP="00816E3F">
      <w:pPr>
        <w:pStyle w:val="2"/>
      </w:pPr>
      <w:r w:rsidRPr="00053D9C">
        <w:rPr>
          <w:rFonts w:hint="eastAsia"/>
        </w:rPr>
        <w:t>情報の保護</w:t>
      </w:r>
      <w:r w:rsidR="00ED1AD0">
        <w:rPr>
          <w:rFonts w:hint="eastAsia"/>
        </w:rPr>
        <w:t>・守秘義務</w:t>
      </w:r>
    </w:p>
    <w:p w14:paraId="4D5A2C17" w14:textId="77777777" w:rsidR="003610A3" w:rsidRPr="00D37DB4" w:rsidRDefault="00FA0B1A" w:rsidP="00097698">
      <w:pPr>
        <w:pStyle w:val="ac"/>
        <w:numPr>
          <w:ilvl w:val="0"/>
          <w:numId w:val="2"/>
        </w:numPr>
        <w:ind w:left="426" w:firstLine="140"/>
        <w:rPr>
          <w:rFonts w:asciiTheme="minorEastAsia" w:hAnsiTheme="minorEastAsia"/>
        </w:rPr>
      </w:pPr>
      <w:r>
        <w:rPr>
          <w:rFonts w:asciiTheme="minorEastAsia" w:hAnsiTheme="minorEastAsia" w:hint="eastAsia"/>
        </w:rPr>
        <w:t>受注</w:t>
      </w:r>
      <w:r w:rsidR="003610A3" w:rsidRPr="00D37DB4">
        <w:rPr>
          <w:rFonts w:asciiTheme="minorEastAsia" w:hAnsiTheme="minorEastAsia" w:hint="eastAsia"/>
        </w:rPr>
        <w:t>者の責務</w:t>
      </w:r>
    </w:p>
    <w:p w14:paraId="175A4E44" w14:textId="77777777" w:rsidR="003610A3" w:rsidRPr="00053D9C" w:rsidRDefault="00FA0B1A" w:rsidP="003610A3">
      <w:pPr>
        <w:ind w:leftChars="472" w:left="1086" w:firstLineChars="2" w:firstLine="5"/>
        <w:rPr>
          <w:rFonts w:asciiTheme="minorEastAsia" w:hAnsiTheme="minorEastAsia"/>
        </w:rPr>
      </w:pPr>
      <w:r>
        <w:rPr>
          <w:rFonts w:asciiTheme="minorEastAsia" w:hAnsiTheme="minorEastAsia" w:hint="eastAsia"/>
        </w:rPr>
        <w:t>受注者は、本業務</w:t>
      </w:r>
      <w:r w:rsidR="00ED1AD0">
        <w:rPr>
          <w:rFonts w:asciiTheme="minorEastAsia" w:hAnsiTheme="minorEastAsia" w:hint="eastAsia"/>
        </w:rPr>
        <w:t>および提案</w:t>
      </w:r>
      <w:r>
        <w:rPr>
          <w:rFonts w:asciiTheme="minorEastAsia" w:hAnsiTheme="minorEastAsia" w:hint="eastAsia"/>
        </w:rPr>
        <w:t>に係るすべての情報について適切に扱うものと</w:t>
      </w:r>
      <w:r w:rsidR="003610A3" w:rsidRPr="00053D9C">
        <w:rPr>
          <w:rFonts w:asciiTheme="minorEastAsia" w:hAnsiTheme="minorEastAsia" w:hint="eastAsia"/>
        </w:rPr>
        <w:t>、本業務</w:t>
      </w:r>
      <w:r w:rsidR="00ED1AD0">
        <w:rPr>
          <w:rFonts w:asciiTheme="minorEastAsia" w:hAnsiTheme="minorEastAsia" w:hint="eastAsia"/>
        </w:rPr>
        <w:t>および提案時に得た情報の目的外</w:t>
      </w:r>
      <w:r w:rsidR="003610A3" w:rsidRPr="00053D9C">
        <w:rPr>
          <w:rFonts w:asciiTheme="minorEastAsia" w:hAnsiTheme="minorEastAsia" w:hint="eastAsia"/>
        </w:rPr>
        <w:t>使用</w:t>
      </w:r>
      <w:r w:rsidR="00ED1AD0">
        <w:rPr>
          <w:rFonts w:asciiTheme="minorEastAsia" w:hAnsiTheme="minorEastAsia" w:hint="eastAsia"/>
        </w:rPr>
        <w:t>を</w:t>
      </w:r>
      <w:r w:rsidR="003610A3" w:rsidRPr="00053D9C">
        <w:rPr>
          <w:rFonts w:asciiTheme="minorEastAsia" w:hAnsiTheme="minorEastAsia" w:hint="eastAsia"/>
        </w:rPr>
        <w:t>禁止する。</w:t>
      </w:r>
    </w:p>
    <w:p w14:paraId="7E794D5B" w14:textId="77777777" w:rsidR="003610A3" w:rsidRPr="00CB0AFC" w:rsidRDefault="003610A3" w:rsidP="00097698">
      <w:pPr>
        <w:pStyle w:val="ac"/>
        <w:numPr>
          <w:ilvl w:val="0"/>
          <w:numId w:val="2"/>
        </w:numPr>
        <w:ind w:left="426" w:firstLine="140"/>
        <w:rPr>
          <w:rFonts w:asciiTheme="minorEastAsia" w:hAnsiTheme="minorEastAsia"/>
        </w:rPr>
      </w:pPr>
      <w:r w:rsidRPr="00CB0AFC">
        <w:rPr>
          <w:rFonts w:asciiTheme="minorEastAsia" w:hAnsiTheme="minorEastAsia" w:hint="eastAsia"/>
        </w:rPr>
        <w:t>秘密保持</w:t>
      </w:r>
    </w:p>
    <w:p w14:paraId="0E99A747" w14:textId="77777777" w:rsidR="003610A3" w:rsidRDefault="00FA0B1A" w:rsidP="003610A3">
      <w:pPr>
        <w:ind w:leftChars="472" w:left="1086"/>
        <w:rPr>
          <w:rFonts w:asciiTheme="minorEastAsia" w:hAnsiTheme="minorEastAsia"/>
        </w:rPr>
      </w:pPr>
      <w:r>
        <w:rPr>
          <w:rFonts w:asciiTheme="minorEastAsia" w:hAnsiTheme="minorEastAsia" w:hint="eastAsia"/>
        </w:rPr>
        <w:t>受注</w:t>
      </w:r>
      <w:r w:rsidR="00ED1AD0">
        <w:rPr>
          <w:rFonts w:asciiTheme="minorEastAsia" w:hAnsiTheme="minorEastAsia" w:hint="eastAsia"/>
        </w:rPr>
        <w:t>者は、本業務および提案</w:t>
      </w:r>
      <w:r>
        <w:rPr>
          <w:rFonts w:asciiTheme="minorEastAsia" w:hAnsiTheme="minorEastAsia" w:hint="eastAsia"/>
        </w:rPr>
        <w:t>に</w:t>
      </w:r>
      <w:r w:rsidR="003610A3" w:rsidRPr="00053D9C">
        <w:rPr>
          <w:rFonts w:asciiTheme="minorEastAsia" w:hAnsiTheme="minorEastAsia" w:hint="eastAsia"/>
        </w:rPr>
        <w:t>関して知り得た秘密を、本業務</w:t>
      </w:r>
      <w:r w:rsidR="00ED1AD0">
        <w:rPr>
          <w:rFonts w:asciiTheme="minorEastAsia" w:hAnsiTheme="minorEastAsia" w:hint="eastAsia"/>
        </w:rPr>
        <w:t>および提案の実施者以外に開示、公開配布、</w:t>
      </w:r>
      <w:r w:rsidR="003610A3" w:rsidRPr="00053D9C">
        <w:rPr>
          <w:rFonts w:asciiTheme="minorEastAsia" w:hAnsiTheme="minorEastAsia" w:hint="eastAsia"/>
        </w:rPr>
        <w:t>伝達を禁止する。</w:t>
      </w:r>
    </w:p>
    <w:p w14:paraId="37B31527" w14:textId="77777777" w:rsidR="003F606B" w:rsidRPr="00FA0B1A" w:rsidRDefault="003F606B" w:rsidP="003610A3">
      <w:pPr>
        <w:ind w:leftChars="472" w:left="1086"/>
        <w:rPr>
          <w:rFonts w:asciiTheme="minorEastAsia" w:hAnsiTheme="minorEastAsia"/>
        </w:rPr>
      </w:pPr>
    </w:p>
    <w:p w14:paraId="6C3F4225" w14:textId="77777777" w:rsidR="003610A3" w:rsidRPr="00053D9C" w:rsidRDefault="003610A3" w:rsidP="00816E3F">
      <w:pPr>
        <w:pStyle w:val="2"/>
      </w:pPr>
      <w:r w:rsidRPr="00053D9C">
        <w:rPr>
          <w:rFonts w:hint="eastAsia"/>
        </w:rPr>
        <w:t>再委託</w:t>
      </w:r>
      <w:r>
        <w:rPr>
          <w:rFonts w:hint="eastAsia"/>
        </w:rPr>
        <w:t>、協業</w:t>
      </w:r>
    </w:p>
    <w:p w14:paraId="51D9827F" w14:textId="77777777" w:rsidR="00044EB9" w:rsidRPr="00B36B1B" w:rsidRDefault="003610A3" w:rsidP="00B36B1B">
      <w:pPr>
        <w:ind w:leftChars="270" w:left="621" w:firstLineChars="100" w:firstLine="230"/>
        <w:rPr>
          <w:rFonts w:asciiTheme="minorEastAsia" w:hAnsiTheme="minorEastAsia"/>
        </w:rPr>
      </w:pPr>
      <w:r w:rsidRPr="00053D9C">
        <w:rPr>
          <w:rFonts w:asciiTheme="minorEastAsia" w:hAnsiTheme="minorEastAsia" w:hint="eastAsia"/>
        </w:rPr>
        <w:t>本業務の再委託</w:t>
      </w:r>
      <w:r w:rsidR="00CE1533">
        <w:rPr>
          <w:rFonts w:asciiTheme="minorEastAsia" w:hAnsiTheme="minorEastAsia" w:hint="eastAsia"/>
        </w:rPr>
        <w:t>、協業については、</w:t>
      </w:r>
      <w:r w:rsidR="00ED1AD0">
        <w:rPr>
          <w:rFonts w:asciiTheme="minorEastAsia" w:hAnsiTheme="minorEastAsia" w:hint="eastAsia"/>
        </w:rPr>
        <w:t>受注者により再委託事業者の申請を行い、</w:t>
      </w:r>
      <w:r w:rsidR="00FA0B1A">
        <w:rPr>
          <w:rFonts w:asciiTheme="minorEastAsia" w:hAnsiTheme="minorEastAsia" w:hint="eastAsia"/>
        </w:rPr>
        <w:t>当社が</w:t>
      </w:r>
      <w:r>
        <w:rPr>
          <w:rFonts w:asciiTheme="minorEastAsia" w:hAnsiTheme="minorEastAsia" w:hint="eastAsia"/>
        </w:rPr>
        <w:t>認めた場合に限り可能とする</w:t>
      </w:r>
      <w:r w:rsidRPr="00053D9C">
        <w:rPr>
          <w:rFonts w:asciiTheme="minorEastAsia" w:hAnsiTheme="minorEastAsia" w:hint="eastAsia"/>
        </w:rPr>
        <w:t>。</w:t>
      </w:r>
    </w:p>
    <w:p w14:paraId="2070221F" w14:textId="77777777" w:rsidR="00B51B8F" w:rsidRDefault="00B51B8F">
      <w:pPr>
        <w:widowControl/>
        <w:jc w:val="left"/>
        <w:rPr>
          <w:rFonts w:ascii="源柔ゴシック Normal" w:eastAsia="源柔ゴシック Normal" w:hAnsi="源柔ゴシック Normal" w:cs="源柔ゴシック Normal"/>
          <w:b/>
          <w:sz w:val="28"/>
          <w:szCs w:val="24"/>
        </w:rPr>
      </w:pPr>
      <w:r>
        <w:br w:type="page"/>
      </w:r>
    </w:p>
    <w:p w14:paraId="08D9CCE4" w14:textId="77777777" w:rsidR="003610A3" w:rsidRDefault="00A90C12" w:rsidP="00E2081F">
      <w:pPr>
        <w:pStyle w:val="1"/>
      </w:pPr>
      <w:r>
        <w:rPr>
          <w:rFonts w:hint="eastAsia"/>
        </w:rPr>
        <w:lastRenderedPageBreak/>
        <w:t xml:space="preserve"> </w:t>
      </w:r>
      <w:r w:rsidR="00044EB9">
        <w:rPr>
          <w:rFonts w:hint="eastAsia"/>
        </w:rPr>
        <w:t>競争要件・留意点</w:t>
      </w:r>
    </w:p>
    <w:p w14:paraId="26960133" w14:textId="77777777" w:rsidR="007D10F9" w:rsidRDefault="00FA0B1A" w:rsidP="00097698">
      <w:pPr>
        <w:pStyle w:val="2"/>
        <w:numPr>
          <w:ilvl w:val="0"/>
          <w:numId w:val="4"/>
        </w:numPr>
      </w:pPr>
      <w:r>
        <w:rPr>
          <w:rFonts w:hint="eastAsia"/>
        </w:rPr>
        <w:t>競争方法</w:t>
      </w:r>
    </w:p>
    <w:p w14:paraId="56633E38" w14:textId="6C50867D" w:rsidR="00322444" w:rsidRPr="00F17580" w:rsidRDefault="00322444" w:rsidP="00322444">
      <w:pPr>
        <w:ind w:left="567" w:firstLine="140"/>
        <w:rPr>
          <w:rFonts w:ascii="ＭＳ 明朝" w:hAnsi="ＭＳ 明朝"/>
        </w:rPr>
      </w:pPr>
      <w:r w:rsidRPr="00F17580">
        <w:rPr>
          <w:rFonts w:ascii="ＭＳ 明朝" w:hAnsi="ＭＳ 明朝" w:hint="eastAsia"/>
        </w:rPr>
        <w:t>企画提案書の記載内容および</w:t>
      </w:r>
      <w:r w:rsidR="00391130">
        <w:rPr>
          <w:rFonts w:ascii="ＭＳ 明朝" w:hAnsi="ＭＳ 明朝" w:hint="eastAsia"/>
        </w:rPr>
        <w:t>実施体制図、</w:t>
      </w:r>
      <w:r w:rsidRPr="00F17580">
        <w:rPr>
          <w:rFonts w:ascii="ＭＳ 明朝" w:hAnsi="ＭＳ 明朝" w:hint="eastAsia"/>
        </w:rPr>
        <w:t>見積書</w:t>
      </w:r>
      <w:r w:rsidR="00391130">
        <w:rPr>
          <w:rFonts w:ascii="ＭＳ 明朝" w:hAnsi="ＭＳ 明朝" w:hint="eastAsia"/>
        </w:rPr>
        <w:t>等</w:t>
      </w:r>
      <w:r w:rsidRPr="00F17580">
        <w:rPr>
          <w:rFonts w:ascii="ＭＳ 明朝" w:hAnsi="ＭＳ 明朝" w:hint="eastAsia"/>
        </w:rPr>
        <w:t>より総合的に評価し、評価点の最も高い者を受注者として決定する。</w:t>
      </w:r>
    </w:p>
    <w:p w14:paraId="3856E17B" w14:textId="77777777" w:rsidR="00322444" w:rsidRPr="00F17580" w:rsidRDefault="00322444" w:rsidP="00322444">
      <w:pPr>
        <w:ind w:left="567" w:firstLine="140"/>
        <w:rPr>
          <w:rFonts w:ascii="ＭＳ 明朝" w:hAnsi="ＭＳ 明朝"/>
        </w:rPr>
      </w:pPr>
      <w:r w:rsidRPr="00F17580">
        <w:rPr>
          <w:rFonts w:ascii="ＭＳ 明朝" w:hAnsi="ＭＳ 明朝" w:hint="eastAsia"/>
        </w:rPr>
        <w:t>この時、企画提案書の記載内容に関する解釈は原則として当社によるものとするが、参加者に個別に説明を求める場合がある。</w:t>
      </w:r>
    </w:p>
    <w:p w14:paraId="0749D8E2" w14:textId="77777777" w:rsidR="00781BBE" w:rsidRDefault="00322444" w:rsidP="00322444">
      <w:pPr>
        <w:ind w:leftChars="246" w:left="566" w:firstLineChars="100" w:firstLine="230"/>
        <w:rPr>
          <w:rFonts w:ascii="ＭＳ 明朝" w:hAnsi="ＭＳ 明朝"/>
        </w:rPr>
      </w:pPr>
      <w:r w:rsidRPr="00F17580">
        <w:rPr>
          <w:rFonts w:ascii="ＭＳ 明朝" w:hAnsi="ＭＳ 明朝" w:hint="eastAsia"/>
        </w:rPr>
        <w:t>審査にあたっての審査基準、審査員の氏名、所属、役職、人数等の詳細情報は非公開とし、受注者決定後のあらゆる質疑には応じないものとする。</w:t>
      </w:r>
    </w:p>
    <w:p w14:paraId="1F2AD0AF" w14:textId="5FEC9D88" w:rsidR="00CC6A34" w:rsidRDefault="00CC6A34" w:rsidP="00322444">
      <w:pPr>
        <w:ind w:leftChars="246" w:left="566" w:firstLineChars="100" w:firstLine="230"/>
        <w:rPr>
          <w:rFonts w:ascii="ＭＳ 明朝" w:hAnsi="ＭＳ 明朝"/>
        </w:rPr>
      </w:pPr>
      <w:r w:rsidRPr="00CC6A34">
        <w:rPr>
          <w:rFonts w:ascii="ＭＳ 明朝" w:hAnsi="ＭＳ 明朝" w:hint="eastAsia"/>
        </w:rPr>
        <w:t>評価点は、総合評価１０００点で評価する。なお、</w:t>
      </w:r>
      <w:r w:rsidR="00CC0A63">
        <w:rPr>
          <w:rFonts w:ascii="ＭＳ 明朝" w:hAnsi="ＭＳ 明朝" w:hint="eastAsia"/>
        </w:rPr>
        <w:t>評価</w:t>
      </w:r>
      <w:r w:rsidR="00840A7E">
        <w:rPr>
          <w:rFonts w:ascii="ＭＳ 明朝" w:hAnsi="ＭＳ 明朝" w:hint="eastAsia"/>
        </w:rPr>
        <w:t>項目と</w:t>
      </w:r>
      <w:r w:rsidRPr="00CC6A34">
        <w:rPr>
          <w:rFonts w:ascii="ＭＳ 明朝" w:hAnsi="ＭＳ 明朝" w:hint="eastAsia"/>
        </w:rPr>
        <w:t>点数の内訳は下記に記載するものとする。</w:t>
      </w:r>
    </w:p>
    <w:p w14:paraId="1B087054" w14:textId="1356E2DC" w:rsidR="003866AF" w:rsidRPr="000410AB" w:rsidRDefault="003866AF" w:rsidP="00322444">
      <w:pPr>
        <w:ind w:leftChars="246" w:left="566" w:firstLineChars="100" w:firstLine="230"/>
        <w:rPr>
          <w:rFonts w:asciiTheme="minorEastAsia" w:eastAsiaTheme="minorEastAsia" w:hAnsiTheme="minorEastAsia"/>
        </w:rPr>
      </w:pPr>
      <w:r>
        <w:rPr>
          <w:rFonts w:asciiTheme="minorEastAsia" w:eastAsiaTheme="minorEastAsia" w:hAnsiTheme="minorEastAsia" w:hint="eastAsia"/>
        </w:rPr>
        <w:t xml:space="preserve">　　</w:t>
      </w:r>
    </w:p>
    <w:p w14:paraId="7B9C612A" w14:textId="3B788BA4" w:rsidR="00840A7E" w:rsidRDefault="00391130" w:rsidP="00097698">
      <w:pPr>
        <w:pStyle w:val="ac"/>
        <w:numPr>
          <w:ilvl w:val="0"/>
          <w:numId w:val="6"/>
        </w:numPr>
        <w:ind w:left="426" w:firstLine="140"/>
        <w:rPr>
          <w:rFonts w:asciiTheme="majorEastAsia" w:eastAsiaTheme="majorEastAsia" w:hAnsiTheme="majorEastAsia"/>
        </w:rPr>
      </w:pPr>
      <w:r>
        <w:rPr>
          <w:rFonts w:asciiTheme="majorEastAsia" w:eastAsiaTheme="majorEastAsia" w:hAnsiTheme="majorEastAsia" w:hint="eastAsia"/>
        </w:rPr>
        <w:t>提案</w:t>
      </w:r>
      <w:r w:rsidR="002C55DB">
        <w:rPr>
          <w:rFonts w:asciiTheme="majorEastAsia" w:eastAsiaTheme="majorEastAsia" w:hAnsiTheme="majorEastAsia" w:hint="eastAsia"/>
        </w:rPr>
        <w:t>内容</w:t>
      </w:r>
      <w:r>
        <w:rPr>
          <w:rFonts w:asciiTheme="majorEastAsia" w:eastAsiaTheme="majorEastAsia" w:hAnsiTheme="majorEastAsia" w:hint="eastAsia"/>
        </w:rPr>
        <w:t>（４００点）</w:t>
      </w:r>
    </w:p>
    <w:tbl>
      <w:tblPr>
        <w:tblStyle w:val="ae"/>
        <w:tblW w:w="8781" w:type="dxa"/>
        <w:tblInd w:w="279" w:type="dxa"/>
        <w:tblCellMar>
          <w:left w:w="0" w:type="dxa"/>
          <w:right w:w="0" w:type="dxa"/>
        </w:tblCellMar>
        <w:tblLook w:val="04A0" w:firstRow="1" w:lastRow="0" w:firstColumn="1" w:lastColumn="0" w:noHBand="0" w:noVBand="1"/>
      </w:tblPr>
      <w:tblGrid>
        <w:gridCol w:w="2126"/>
        <w:gridCol w:w="6655"/>
      </w:tblGrid>
      <w:tr w:rsidR="00920C4A" w:rsidRPr="00F17580" w14:paraId="5B584B84" w14:textId="77777777" w:rsidTr="001B0D1C">
        <w:trPr>
          <w:tblHeader/>
        </w:trPr>
        <w:tc>
          <w:tcPr>
            <w:tcW w:w="2126" w:type="dxa"/>
            <w:shd w:val="clear" w:color="auto" w:fill="BFBFBF" w:themeFill="background1" w:themeFillShade="BF"/>
          </w:tcPr>
          <w:p w14:paraId="3455A495" w14:textId="77777777" w:rsidR="00920C4A" w:rsidRPr="00F17580" w:rsidRDefault="00920C4A" w:rsidP="001B0D1C">
            <w:pPr>
              <w:pStyle w:val="ac"/>
              <w:ind w:left="0" w:firstLine="128"/>
              <w:jc w:val="center"/>
              <w:rPr>
                <w:rFonts w:ascii="ＭＳ 明朝" w:hAnsi="ＭＳ 明朝"/>
                <w:sz w:val="21"/>
                <w:szCs w:val="21"/>
              </w:rPr>
            </w:pPr>
            <w:r>
              <w:rPr>
                <w:rFonts w:ascii="ＭＳ 明朝" w:hAnsi="ＭＳ 明朝" w:hint="eastAsia"/>
                <w:sz w:val="21"/>
                <w:szCs w:val="21"/>
              </w:rPr>
              <w:t>項目</w:t>
            </w:r>
          </w:p>
        </w:tc>
        <w:tc>
          <w:tcPr>
            <w:tcW w:w="6655" w:type="dxa"/>
            <w:shd w:val="clear" w:color="auto" w:fill="BFBFBF" w:themeFill="background1" w:themeFillShade="BF"/>
          </w:tcPr>
          <w:p w14:paraId="5497B71A" w14:textId="77777777" w:rsidR="00920C4A" w:rsidRPr="00F17580" w:rsidRDefault="00920C4A" w:rsidP="001B0D1C">
            <w:pPr>
              <w:ind w:firstLine="128"/>
              <w:jc w:val="center"/>
              <w:rPr>
                <w:rFonts w:ascii="ＭＳ 明朝" w:hAnsi="ＭＳ 明朝"/>
                <w:sz w:val="21"/>
                <w:szCs w:val="21"/>
              </w:rPr>
            </w:pPr>
            <w:r>
              <w:rPr>
                <w:rFonts w:ascii="ＭＳ 明朝" w:hAnsi="ＭＳ 明朝" w:hint="eastAsia"/>
                <w:sz w:val="21"/>
                <w:szCs w:val="21"/>
              </w:rPr>
              <w:t>概要</w:t>
            </w:r>
          </w:p>
        </w:tc>
      </w:tr>
      <w:tr w:rsidR="00920C4A" w:rsidRPr="00920C4A" w14:paraId="6CF0C229" w14:textId="77777777" w:rsidTr="001B0D1C">
        <w:tc>
          <w:tcPr>
            <w:tcW w:w="2126" w:type="dxa"/>
          </w:tcPr>
          <w:p w14:paraId="6555F672" w14:textId="77777777" w:rsidR="00920C4A" w:rsidRPr="00625D7A" w:rsidRDefault="00920C4A" w:rsidP="001B0D1C">
            <w:pPr>
              <w:pStyle w:val="ac"/>
              <w:ind w:left="0"/>
              <w:jc w:val="left"/>
              <w:rPr>
                <w:rFonts w:ascii="ＭＳ 明朝" w:hAnsi="ＭＳ 明朝"/>
                <w:sz w:val="21"/>
                <w:szCs w:val="21"/>
              </w:rPr>
            </w:pPr>
            <w:r w:rsidRPr="00625D7A">
              <w:rPr>
                <w:rFonts w:ascii="ＭＳ 明朝" w:hAnsi="ＭＳ 明朝" w:hint="eastAsia"/>
                <w:sz w:val="21"/>
                <w:szCs w:val="21"/>
              </w:rPr>
              <w:t>業務範囲の理解</w:t>
            </w:r>
          </w:p>
        </w:tc>
        <w:tc>
          <w:tcPr>
            <w:tcW w:w="6655" w:type="dxa"/>
          </w:tcPr>
          <w:p w14:paraId="2DDC580B" w14:textId="0CDC02FD" w:rsidR="00920C4A" w:rsidRDefault="00920C4A" w:rsidP="001B0D1C">
            <w:pPr>
              <w:pStyle w:val="a"/>
              <w:numPr>
                <w:ilvl w:val="0"/>
                <w:numId w:val="0"/>
              </w:numPr>
              <w:rPr>
                <w:rFonts w:ascii="ＭＳ 明朝" w:hAnsi="ＭＳ 明朝"/>
                <w:sz w:val="21"/>
                <w:szCs w:val="21"/>
              </w:rPr>
            </w:pPr>
            <w:r w:rsidRPr="00625D7A">
              <w:rPr>
                <w:rFonts w:ascii="ＭＳ 明朝" w:hAnsi="ＭＳ 明朝" w:hint="eastAsia"/>
                <w:sz w:val="21"/>
                <w:szCs w:val="21"/>
              </w:rPr>
              <w:t>・業務仕様に沿った内容（スケジュールや成果品の認識等も含む）が提案されている</w:t>
            </w:r>
          </w:p>
          <w:p w14:paraId="330F76A6" w14:textId="23B25E65" w:rsidR="00E55D13" w:rsidRPr="00625D7A" w:rsidRDefault="00E55D13" w:rsidP="001B0D1C">
            <w:pPr>
              <w:pStyle w:val="a"/>
              <w:numPr>
                <w:ilvl w:val="0"/>
                <w:numId w:val="0"/>
              </w:numPr>
              <w:rPr>
                <w:rFonts w:ascii="ＭＳ 明朝" w:hAnsi="ＭＳ 明朝"/>
                <w:sz w:val="21"/>
                <w:szCs w:val="21"/>
              </w:rPr>
            </w:pPr>
            <w:r>
              <w:rPr>
                <w:rFonts w:ascii="ＭＳ 明朝" w:hAnsi="ＭＳ 明朝" w:hint="eastAsia"/>
                <w:sz w:val="21"/>
                <w:szCs w:val="21"/>
              </w:rPr>
              <w:t>・提案内容と見積項目・見積条件に矛盾がない</w:t>
            </w:r>
          </w:p>
          <w:p w14:paraId="792A75A9" w14:textId="7527BA32" w:rsidR="00625D7A" w:rsidRPr="00625D7A" w:rsidRDefault="00920C4A" w:rsidP="001B0D1C">
            <w:pPr>
              <w:pStyle w:val="a"/>
              <w:numPr>
                <w:ilvl w:val="0"/>
                <w:numId w:val="0"/>
              </w:numPr>
              <w:rPr>
                <w:rFonts w:ascii="ＭＳ 明朝" w:hAnsi="ＭＳ 明朝"/>
                <w:sz w:val="21"/>
                <w:szCs w:val="21"/>
              </w:rPr>
            </w:pPr>
            <w:r w:rsidRPr="00625D7A">
              <w:rPr>
                <w:rFonts w:ascii="ＭＳ 明朝" w:hAnsi="ＭＳ 明朝" w:hint="eastAsia"/>
                <w:sz w:val="21"/>
                <w:szCs w:val="21"/>
              </w:rPr>
              <w:t>・当社との役割分担が明確化されている</w:t>
            </w:r>
          </w:p>
        </w:tc>
      </w:tr>
      <w:tr w:rsidR="00920C4A" w:rsidRPr="00920C4A" w14:paraId="4608228B" w14:textId="77777777" w:rsidTr="00E55D13">
        <w:tc>
          <w:tcPr>
            <w:tcW w:w="2126" w:type="dxa"/>
            <w:shd w:val="clear" w:color="auto" w:fill="auto"/>
          </w:tcPr>
          <w:p w14:paraId="6B55A324" w14:textId="77777777" w:rsidR="00920C4A" w:rsidRPr="00E55D13" w:rsidRDefault="00920C4A" w:rsidP="001B0D1C">
            <w:pPr>
              <w:pStyle w:val="ac"/>
              <w:ind w:left="0"/>
              <w:jc w:val="left"/>
              <w:rPr>
                <w:rFonts w:ascii="ＭＳ 明朝" w:hAnsi="ＭＳ 明朝"/>
                <w:sz w:val="21"/>
                <w:szCs w:val="21"/>
              </w:rPr>
            </w:pPr>
            <w:r w:rsidRPr="00E55D13">
              <w:rPr>
                <w:rFonts w:ascii="ＭＳ 明朝" w:hAnsi="ＭＳ 明朝" w:hint="eastAsia"/>
                <w:sz w:val="21"/>
                <w:szCs w:val="21"/>
              </w:rPr>
              <w:t>業務の計画性</w:t>
            </w:r>
          </w:p>
        </w:tc>
        <w:tc>
          <w:tcPr>
            <w:tcW w:w="6655" w:type="dxa"/>
            <w:shd w:val="clear" w:color="auto" w:fill="auto"/>
          </w:tcPr>
          <w:p w14:paraId="3331CE1C" w14:textId="1B446DBF" w:rsidR="00625D7A" w:rsidRPr="00E55D13" w:rsidRDefault="00625D7A" w:rsidP="001B0D1C">
            <w:pPr>
              <w:pStyle w:val="a"/>
              <w:numPr>
                <w:ilvl w:val="0"/>
                <w:numId w:val="0"/>
              </w:numPr>
              <w:ind w:left="60"/>
              <w:rPr>
                <w:rFonts w:ascii="ＭＳ 明朝" w:hAnsi="ＭＳ 明朝"/>
                <w:sz w:val="21"/>
                <w:szCs w:val="21"/>
              </w:rPr>
            </w:pPr>
            <w:r w:rsidRPr="00E55D13">
              <w:rPr>
                <w:rFonts w:ascii="ＭＳ 明朝" w:hAnsi="ＭＳ 明朝" w:hint="eastAsia"/>
                <w:sz w:val="21"/>
                <w:szCs w:val="21"/>
              </w:rPr>
              <w:t>・</w:t>
            </w:r>
            <w:r w:rsidR="00E55D13" w:rsidRPr="00E55D13">
              <w:rPr>
                <w:rFonts w:ascii="ＭＳ 明朝" w:hAnsi="ＭＳ 明朝" w:hint="eastAsia"/>
                <w:sz w:val="21"/>
                <w:szCs w:val="21"/>
              </w:rPr>
              <w:t>すべての</w:t>
            </w:r>
            <w:r w:rsidRPr="00E55D13">
              <w:rPr>
                <w:rFonts w:ascii="ＭＳ 明朝" w:hAnsi="ＭＳ 明朝" w:hint="eastAsia"/>
                <w:sz w:val="21"/>
                <w:szCs w:val="21"/>
              </w:rPr>
              <w:t>作業</w:t>
            </w:r>
            <w:r w:rsidR="00E55D13" w:rsidRPr="00E55D13">
              <w:rPr>
                <w:rFonts w:ascii="ＭＳ 明朝" w:hAnsi="ＭＳ 明朝" w:hint="eastAsia"/>
                <w:sz w:val="21"/>
                <w:szCs w:val="21"/>
              </w:rPr>
              <w:t>が確認でき、作業工程レベルの詳細なスケジュールが示されている</w:t>
            </w:r>
          </w:p>
          <w:p w14:paraId="4F608CD8" w14:textId="2B32FAC6" w:rsidR="00920C4A" w:rsidRPr="00E55D13" w:rsidRDefault="00625D7A" w:rsidP="001B0D1C">
            <w:pPr>
              <w:pStyle w:val="a"/>
              <w:numPr>
                <w:ilvl w:val="0"/>
                <w:numId w:val="0"/>
              </w:numPr>
              <w:ind w:left="60"/>
              <w:rPr>
                <w:rFonts w:ascii="ＭＳ 明朝" w:hAnsi="ＭＳ 明朝"/>
                <w:sz w:val="21"/>
                <w:szCs w:val="21"/>
              </w:rPr>
            </w:pPr>
            <w:r w:rsidRPr="00E55D13">
              <w:rPr>
                <w:rFonts w:ascii="ＭＳ 明朝" w:hAnsi="ＭＳ 明朝" w:hint="eastAsia"/>
                <w:sz w:val="21"/>
                <w:szCs w:val="21"/>
              </w:rPr>
              <w:t>・</w:t>
            </w:r>
            <w:r w:rsidR="00920C4A" w:rsidRPr="00E55D13">
              <w:rPr>
                <w:rFonts w:ascii="ＭＳ 明朝" w:hAnsi="ＭＳ 明朝" w:hint="eastAsia"/>
                <w:sz w:val="21"/>
                <w:szCs w:val="21"/>
              </w:rPr>
              <w:t>進捗管理の方法や進捗報告の内容及びタイミングが明確化されている</w:t>
            </w:r>
          </w:p>
        </w:tc>
      </w:tr>
      <w:tr w:rsidR="00920C4A" w:rsidRPr="00920C4A" w14:paraId="67F3DFAB" w14:textId="77777777" w:rsidTr="001B0D1C">
        <w:tc>
          <w:tcPr>
            <w:tcW w:w="2126" w:type="dxa"/>
          </w:tcPr>
          <w:p w14:paraId="412213CD" w14:textId="77777777" w:rsidR="00920C4A" w:rsidRPr="00864A30" w:rsidRDefault="00920C4A" w:rsidP="001B0D1C">
            <w:pPr>
              <w:pStyle w:val="ac"/>
              <w:ind w:left="0"/>
              <w:jc w:val="left"/>
              <w:rPr>
                <w:rFonts w:ascii="ＭＳ 明朝" w:hAnsi="ＭＳ 明朝"/>
                <w:sz w:val="21"/>
                <w:szCs w:val="21"/>
              </w:rPr>
            </w:pPr>
            <w:r w:rsidRPr="00864A30">
              <w:rPr>
                <w:rFonts w:ascii="ＭＳ 明朝" w:hAnsi="ＭＳ 明朝" w:hint="eastAsia"/>
                <w:sz w:val="21"/>
                <w:szCs w:val="21"/>
              </w:rPr>
              <w:t>品質管理への取り組み</w:t>
            </w:r>
          </w:p>
        </w:tc>
        <w:tc>
          <w:tcPr>
            <w:tcW w:w="6655" w:type="dxa"/>
          </w:tcPr>
          <w:p w14:paraId="535E6920" w14:textId="181D7F65" w:rsidR="00920C4A" w:rsidRPr="00864A30" w:rsidRDefault="00E55D13" w:rsidP="001B0D1C">
            <w:pPr>
              <w:pStyle w:val="a"/>
              <w:numPr>
                <w:ilvl w:val="0"/>
                <w:numId w:val="0"/>
              </w:numPr>
              <w:ind w:left="60"/>
              <w:rPr>
                <w:rFonts w:ascii="ＭＳ 明朝" w:hAnsi="ＭＳ 明朝"/>
                <w:sz w:val="21"/>
                <w:szCs w:val="21"/>
              </w:rPr>
            </w:pPr>
            <w:r w:rsidRPr="00864A30">
              <w:rPr>
                <w:rFonts w:ascii="ＭＳ 明朝" w:hAnsi="ＭＳ 明朝" w:hint="eastAsia"/>
                <w:sz w:val="21"/>
                <w:szCs w:val="21"/>
              </w:rPr>
              <w:t>・</w:t>
            </w:r>
            <w:r w:rsidR="00C87503">
              <w:rPr>
                <w:rFonts w:hint="eastAsia"/>
                <w:sz w:val="22"/>
                <w:szCs w:val="22"/>
              </w:rPr>
              <w:t>品質管理部門や品質管理の専従者が存在する</w:t>
            </w:r>
          </w:p>
        </w:tc>
      </w:tr>
      <w:tr w:rsidR="00920C4A" w:rsidRPr="00920C4A" w14:paraId="6D8ED14E" w14:textId="77777777" w:rsidTr="001B0D1C">
        <w:tc>
          <w:tcPr>
            <w:tcW w:w="2126" w:type="dxa"/>
          </w:tcPr>
          <w:p w14:paraId="11D8844E" w14:textId="6476F953" w:rsidR="00920C4A" w:rsidRPr="00864A30" w:rsidRDefault="00920C4A" w:rsidP="001B0D1C">
            <w:pPr>
              <w:jc w:val="left"/>
              <w:rPr>
                <w:rFonts w:ascii="ＭＳ 明朝" w:hAnsi="ＭＳ 明朝"/>
                <w:sz w:val="21"/>
                <w:szCs w:val="21"/>
              </w:rPr>
            </w:pPr>
            <w:r w:rsidRPr="00864A30">
              <w:rPr>
                <w:rFonts w:ascii="ＭＳ 明朝" w:hAnsi="ＭＳ 明朝" w:hint="eastAsia"/>
                <w:sz w:val="21"/>
                <w:szCs w:val="21"/>
              </w:rPr>
              <w:t>提案</w:t>
            </w:r>
            <w:r w:rsidR="00E55D13" w:rsidRPr="00864A30">
              <w:rPr>
                <w:rFonts w:ascii="ＭＳ 明朝" w:hAnsi="ＭＳ 明朝" w:hint="eastAsia"/>
                <w:sz w:val="21"/>
                <w:szCs w:val="21"/>
              </w:rPr>
              <w:t>内容の具体</w:t>
            </w:r>
            <w:r w:rsidRPr="00864A30">
              <w:rPr>
                <w:rFonts w:ascii="ＭＳ 明朝" w:hAnsi="ＭＳ 明朝" w:hint="eastAsia"/>
                <w:sz w:val="21"/>
                <w:szCs w:val="21"/>
              </w:rPr>
              <w:t>性</w:t>
            </w:r>
          </w:p>
        </w:tc>
        <w:tc>
          <w:tcPr>
            <w:tcW w:w="6655" w:type="dxa"/>
          </w:tcPr>
          <w:p w14:paraId="150C87A7" w14:textId="77777777" w:rsidR="00E55D13" w:rsidRPr="00864A30" w:rsidRDefault="00E55D13" w:rsidP="00E55D13">
            <w:pPr>
              <w:pStyle w:val="a"/>
              <w:numPr>
                <w:ilvl w:val="0"/>
                <w:numId w:val="0"/>
              </w:numPr>
              <w:ind w:left="87" w:hanging="3"/>
              <w:rPr>
                <w:rFonts w:ascii="ＭＳ 明朝" w:hAnsi="ＭＳ 明朝"/>
                <w:sz w:val="21"/>
                <w:szCs w:val="21"/>
              </w:rPr>
            </w:pPr>
            <w:r w:rsidRPr="00864A30">
              <w:rPr>
                <w:rFonts w:ascii="ＭＳ 明朝" w:hAnsi="ＭＳ 明朝" w:hint="eastAsia"/>
                <w:sz w:val="21"/>
                <w:szCs w:val="21"/>
              </w:rPr>
              <w:t>・</w:t>
            </w:r>
            <w:r w:rsidR="00920C4A" w:rsidRPr="00864A30">
              <w:rPr>
                <w:rFonts w:ascii="ＭＳ 明朝" w:hAnsi="ＭＳ 明朝" w:hint="eastAsia"/>
                <w:sz w:val="21"/>
                <w:szCs w:val="21"/>
              </w:rPr>
              <w:t>本件業務への提案内容が具体的・視覚的にイメージできる</w:t>
            </w:r>
          </w:p>
          <w:p w14:paraId="3A586E5E" w14:textId="01CC03BC" w:rsidR="00E55D13" w:rsidRPr="00864A30" w:rsidRDefault="00E55D13" w:rsidP="00E55D13">
            <w:pPr>
              <w:pStyle w:val="a"/>
              <w:numPr>
                <w:ilvl w:val="0"/>
                <w:numId w:val="0"/>
              </w:numPr>
              <w:ind w:left="87" w:hanging="3"/>
              <w:rPr>
                <w:rFonts w:ascii="ＭＳ 明朝" w:hAnsi="ＭＳ 明朝"/>
                <w:sz w:val="21"/>
                <w:szCs w:val="21"/>
              </w:rPr>
            </w:pPr>
            <w:r w:rsidRPr="00864A30">
              <w:rPr>
                <w:rFonts w:ascii="ＭＳ 明朝" w:hAnsi="ＭＳ 明朝" w:hint="eastAsia"/>
                <w:sz w:val="21"/>
                <w:szCs w:val="21"/>
              </w:rPr>
              <w:t>・提案内容に構成、目的等を理解した内容が反映されている</w:t>
            </w:r>
          </w:p>
        </w:tc>
      </w:tr>
      <w:tr w:rsidR="00920C4A" w:rsidRPr="00920C4A" w14:paraId="3DCB7F56" w14:textId="77777777" w:rsidTr="001B0D1C">
        <w:tc>
          <w:tcPr>
            <w:tcW w:w="2126" w:type="dxa"/>
          </w:tcPr>
          <w:p w14:paraId="1B009047" w14:textId="0A477831" w:rsidR="00920C4A" w:rsidRPr="00864A30" w:rsidRDefault="00920C4A" w:rsidP="001B0D1C">
            <w:pPr>
              <w:jc w:val="left"/>
              <w:rPr>
                <w:rFonts w:ascii="ＭＳ 明朝" w:hAnsi="ＭＳ 明朝"/>
                <w:sz w:val="21"/>
                <w:szCs w:val="21"/>
              </w:rPr>
            </w:pPr>
            <w:r w:rsidRPr="00864A30">
              <w:rPr>
                <w:rFonts w:ascii="ＭＳ 明朝" w:hAnsi="ＭＳ 明朝" w:hint="eastAsia"/>
                <w:sz w:val="21"/>
                <w:szCs w:val="21"/>
              </w:rPr>
              <w:t>実施体制</w:t>
            </w:r>
            <w:r w:rsidR="00E55D13" w:rsidRPr="00864A30">
              <w:rPr>
                <w:rFonts w:ascii="ＭＳ 明朝" w:hAnsi="ＭＳ 明朝" w:hint="eastAsia"/>
                <w:sz w:val="21"/>
                <w:szCs w:val="21"/>
              </w:rPr>
              <w:t>及び業務実施能力</w:t>
            </w:r>
          </w:p>
        </w:tc>
        <w:tc>
          <w:tcPr>
            <w:tcW w:w="6655" w:type="dxa"/>
          </w:tcPr>
          <w:p w14:paraId="7FABBFD7" w14:textId="72DAB448" w:rsidR="00920C4A" w:rsidRPr="00864A30" w:rsidRDefault="00920C4A" w:rsidP="001B0D1C">
            <w:pPr>
              <w:pStyle w:val="a"/>
              <w:numPr>
                <w:ilvl w:val="0"/>
                <w:numId w:val="0"/>
              </w:numPr>
              <w:ind w:left="87" w:hanging="3"/>
              <w:rPr>
                <w:rFonts w:ascii="ＭＳ 明朝" w:hAnsi="ＭＳ 明朝"/>
                <w:sz w:val="21"/>
                <w:szCs w:val="21"/>
              </w:rPr>
            </w:pPr>
            <w:r w:rsidRPr="00864A30">
              <w:rPr>
                <w:rFonts w:ascii="ＭＳ 明朝" w:hAnsi="ＭＳ 明朝" w:hint="eastAsia"/>
                <w:sz w:val="21"/>
                <w:szCs w:val="21"/>
              </w:rPr>
              <w:t>・責任者及びメンバーの役割が明確に整理された実施体制が存在する</w:t>
            </w:r>
          </w:p>
          <w:p w14:paraId="3834E1E3" w14:textId="5116A3F7" w:rsidR="00920C4A" w:rsidRPr="00864A30" w:rsidRDefault="00920C4A" w:rsidP="001B0D1C">
            <w:pPr>
              <w:pStyle w:val="a"/>
              <w:numPr>
                <w:ilvl w:val="0"/>
                <w:numId w:val="0"/>
              </w:numPr>
              <w:ind w:left="210" w:hangingChars="100" w:hanging="210"/>
              <w:rPr>
                <w:rFonts w:ascii="ＭＳ 明朝" w:hAnsi="ＭＳ 明朝"/>
                <w:sz w:val="21"/>
                <w:szCs w:val="21"/>
              </w:rPr>
            </w:pPr>
            <w:r w:rsidRPr="00864A30">
              <w:rPr>
                <w:rFonts w:ascii="ＭＳ 明朝" w:hAnsi="ＭＳ 明朝" w:hint="eastAsia"/>
                <w:sz w:val="21"/>
                <w:szCs w:val="21"/>
              </w:rPr>
              <w:t>・本件業務と同種の業務経験が豊富である責任者及びメンバーがアサインされている</w:t>
            </w:r>
          </w:p>
          <w:p w14:paraId="7AEBA951" w14:textId="52B7D2DD" w:rsidR="00E55D13" w:rsidRPr="00864A30" w:rsidRDefault="00E55D13" w:rsidP="001B0D1C">
            <w:pPr>
              <w:pStyle w:val="a"/>
              <w:numPr>
                <w:ilvl w:val="0"/>
                <w:numId w:val="0"/>
              </w:numPr>
              <w:ind w:left="210" w:hangingChars="100" w:hanging="210"/>
              <w:rPr>
                <w:rFonts w:ascii="ＭＳ 明朝" w:hAnsi="ＭＳ 明朝"/>
                <w:sz w:val="21"/>
                <w:szCs w:val="21"/>
              </w:rPr>
            </w:pPr>
            <w:r w:rsidRPr="00864A30">
              <w:rPr>
                <w:rFonts w:ascii="ＭＳ 明朝" w:hAnsi="ＭＳ 明朝" w:hint="eastAsia"/>
                <w:sz w:val="21"/>
                <w:szCs w:val="21"/>
              </w:rPr>
              <w:t>・</w:t>
            </w:r>
            <w:r w:rsidR="00864A30" w:rsidRPr="00864A30">
              <w:rPr>
                <w:rFonts w:ascii="ＭＳ 明朝" w:hAnsi="ＭＳ 明朝" w:hint="eastAsia"/>
                <w:sz w:val="21"/>
                <w:szCs w:val="21"/>
              </w:rPr>
              <w:t>業務責任者及び実施者の同種業務の実績が豊富である</w:t>
            </w:r>
          </w:p>
        </w:tc>
      </w:tr>
    </w:tbl>
    <w:p w14:paraId="6EA8B63D" w14:textId="77777777" w:rsidR="00840A7E" w:rsidRPr="00920C4A" w:rsidRDefault="00840A7E" w:rsidP="00840A7E">
      <w:pPr>
        <w:pStyle w:val="ac"/>
        <w:ind w:left="566"/>
        <w:rPr>
          <w:rFonts w:asciiTheme="majorEastAsia" w:eastAsiaTheme="majorEastAsia" w:hAnsiTheme="majorEastAsia"/>
          <w:highlight w:val="yellow"/>
        </w:rPr>
      </w:pPr>
    </w:p>
    <w:p w14:paraId="1F72E324" w14:textId="79B60BC0" w:rsidR="00864A30" w:rsidRPr="00864A30" w:rsidRDefault="00391130" w:rsidP="00864A30">
      <w:pPr>
        <w:pStyle w:val="ac"/>
        <w:numPr>
          <w:ilvl w:val="0"/>
          <w:numId w:val="6"/>
        </w:numPr>
        <w:ind w:left="426" w:firstLine="140"/>
        <w:rPr>
          <w:rFonts w:asciiTheme="majorEastAsia" w:eastAsiaTheme="majorEastAsia" w:hAnsiTheme="majorEastAsia"/>
        </w:rPr>
      </w:pPr>
      <w:r w:rsidRPr="00864A30">
        <w:rPr>
          <w:rFonts w:asciiTheme="majorEastAsia" w:eastAsiaTheme="majorEastAsia" w:hAnsiTheme="majorEastAsia" w:hint="eastAsia"/>
        </w:rPr>
        <w:t>実施体制（２００点）</w:t>
      </w:r>
    </w:p>
    <w:tbl>
      <w:tblPr>
        <w:tblStyle w:val="ae"/>
        <w:tblW w:w="8781" w:type="dxa"/>
        <w:tblInd w:w="279" w:type="dxa"/>
        <w:tblCellMar>
          <w:left w:w="0" w:type="dxa"/>
          <w:right w:w="0" w:type="dxa"/>
        </w:tblCellMar>
        <w:tblLook w:val="04A0" w:firstRow="1" w:lastRow="0" w:firstColumn="1" w:lastColumn="0" w:noHBand="0" w:noVBand="1"/>
      </w:tblPr>
      <w:tblGrid>
        <w:gridCol w:w="2126"/>
        <w:gridCol w:w="6655"/>
      </w:tblGrid>
      <w:tr w:rsidR="00864A30" w:rsidRPr="00F17580" w14:paraId="0D37465C" w14:textId="77777777" w:rsidTr="00045382">
        <w:trPr>
          <w:tblHeader/>
        </w:trPr>
        <w:tc>
          <w:tcPr>
            <w:tcW w:w="2126" w:type="dxa"/>
            <w:shd w:val="clear" w:color="auto" w:fill="BFBFBF" w:themeFill="background1" w:themeFillShade="BF"/>
          </w:tcPr>
          <w:p w14:paraId="38CED5B2" w14:textId="77777777" w:rsidR="00864A30" w:rsidRPr="00F17580" w:rsidRDefault="00864A30" w:rsidP="00045382">
            <w:pPr>
              <w:pStyle w:val="ac"/>
              <w:ind w:left="0" w:firstLine="128"/>
              <w:jc w:val="center"/>
              <w:rPr>
                <w:rFonts w:ascii="ＭＳ 明朝" w:hAnsi="ＭＳ 明朝"/>
                <w:sz w:val="21"/>
                <w:szCs w:val="21"/>
              </w:rPr>
            </w:pPr>
            <w:r>
              <w:rPr>
                <w:rFonts w:ascii="ＭＳ 明朝" w:hAnsi="ＭＳ 明朝" w:hint="eastAsia"/>
                <w:sz w:val="21"/>
                <w:szCs w:val="21"/>
              </w:rPr>
              <w:t>項目</w:t>
            </w:r>
          </w:p>
        </w:tc>
        <w:tc>
          <w:tcPr>
            <w:tcW w:w="6655" w:type="dxa"/>
            <w:shd w:val="clear" w:color="auto" w:fill="BFBFBF" w:themeFill="background1" w:themeFillShade="BF"/>
          </w:tcPr>
          <w:p w14:paraId="71E8DB70" w14:textId="77777777" w:rsidR="00864A30" w:rsidRPr="00F17580" w:rsidRDefault="00864A30" w:rsidP="00045382">
            <w:pPr>
              <w:ind w:firstLine="128"/>
              <w:jc w:val="center"/>
              <w:rPr>
                <w:rFonts w:ascii="ＭＳ 明朝" w:hAnsi="ＭＳ 明朝"/>
                <w:sz w:val="21"/>
                <w:szCs w:val="21"/>
              </w:rPr>
            </w:pPr>
            <w:r>
              <w:rPr>
                <w:rFonts w:ascii="ＭＳ 明朝" w:hAnsi="ＭＳ 明朝" w:hint="eastAsia"/>
                <w:sz w:val="21"/>
                <w:szCs w:val="21"/>
              </w:rPr>
              <w:t>概要</w:t>
            </w:r>
          </w:p>
        </w:tc>
      </w:tr>
      <w:tr w:rsidR="00864A30" w:rsidRPr="00920C4A" w14:paraId="2B792792" w14:textId="77777777" w:rsidTr="00045382">
        <w:tc>
          <w:tcPr>
            <w:tcW w:w="2126" w:type="dxa"/>
          </w:tcPr>
          <w:p w14:paraId="023C86DB" w14:textId="2C855D0F" w:rsidR="00864A30" w:rsidRPr="00864A30" w:rsidRDefault="00864A30" w:rsidP="00045382">
            <w:pPr>
              <w:jc w:val="left"/>
              <w:rPr>
                <w:rFonts w:ascii="ＭＳ 明朝" w:hAnsi="ＭＳ 明朝"/>
                <w:sz w:val="21"/>
                <w:szCs w:val="21"/>
              </w:rPr>
            </w:pPr>
            <w:r>
              <w:rPr>
                <w:rFonts w:ascii="ＭＳ 明朝" w:hAnsi="ＭＳ 明朝" w:hint="eastAsia"/>
                <w:sz w:val="21"/>
                <w:szCs w:val="21"/>
              </w:rPr>
              <w:t>業務</w:t>
            </w:r>
            <w:r w:rsidRPr="00864A30">
              <w:rPr>
                <w:rFonts w:ascii="ＭＳ 明朝" w:hAnsi="ＭＳ 明朝" w:hint="eastAsia"/>
                <w:sz w:val="21"/>
                <w:szCs w:val="21"/>
              </w:rPr>
              <w:t>実施体制</w:t>
            </w:r>
          </w:p>
        </w:tc>
        <w:tc>
          <w:tcPr>
            <w:tcW w:w="6655" w:type="dxa"/>
          </w:tcPr>
          <w:p w14:paraId="670E2000" w14:textId="77777777" w:rsidR="00864A30" w:rsidRPr="00864A30" w:rsidRDefault="00864A30" w:rsidP="00BF13BB">
            <w:pPr>
              <w:pStyle w:val="a"/>
              <w:numPr>
                <w:ilvl w:val="0"/>
                <w:numId w:val="0"/>
              </w:numPr>
              <w:rPr>
                <w:rFonts w:ascii="ＭＳ 明朝" w:hAnsi="ＭＳ 明朝"/>
                <w:sz w:val="21"/>
                <w:szCs w:val="21"/>
              </w:rPr>
            </w:pPr>
            <w:r w:rsidRPr="00864A30">
              <w:rPr>
                <w:rFonts w:ascii="ＭＳ 明朝" w:hAnsi="ＭＳ 明朝" w:hint="eastAsia"/>
                <w:sz w:val="21"/>
                <w:szCs w:val="21"/>
              </w:rPr>
              <w:t>・責任者及びメンバーの役割が明確に整理された実施体制が存在する</w:t>
            </w:r>
          </w:p>
          <w:p w14:paraId="23EE92CB" w14:textId="77777777" w:rsidR="00864A30" w:rsidRPr="00864A30" w:rsidRDefault="00864A30" w:rsidP="00045382">
            <w:pPr>
              <w:pStyle w:val="a"/>
              <w:numPr>
                <w:ilvl w:val="0"/>
                <w:numId w:val="0"/>
              </w:numPr>
              <w:ind w:left="210" w:hangingChars="100" w:hanging="210"/>
              <w:rPr>
                <w:rFonts w:ascii="ＭＳ 明朝" w:hAnsi="ＭＳ 明朝"/>
                <w:sz w:val="21"/>
                <w:szCs w:val="21"/>
              </w:rPr>
            </w:pPr>
            <w:r w:rsidRPr="00864A30">
              <w:rPr>
                <w:rFonts w:ascii="ＭＳ 明朝" w:hAnsi="ＭＳ 明朝" w:hint="eastAsia"/>
                <w:sz w:val="21"/>
                <w:szCs w:val="21"/>
              </w:rPr>
              <w:t>・本件業務と同種の業務経験が豊富である責任者及びメンバーがアサインされている</w:t>
            </w:r>
          </w:p>
          <w:p w14:paraId="5455CA1D" w14:textId="77777777" w:rsidR="00864A30" w:rsidRDefault="00864A30" w:rsidP="00045382">
            <w:pPr>
              <w:pStyle w:val="a"/>
              <w:numPr>
                <w:ilvl w:val="0"/>
                <w:numId w:val="0"/>
              </w:numPr>
              <w:ind w:left="210" w:hangingChars="100" w:hanging="210"/>
              <w:rPr>
                <w:rFonts w:ascii="ＭＳ 明朝" w:hAnsi="ＭＳ 明朝"/>
                <w:sz w:val="21"/>
                <w:szCs w:val="21"/>
              </w:rPr>
            </w:pPr>
            <w:r w:rsidRPr="00864A30">
              <w:rPr>
                <w:rFonts w:ascii="ＭＳ 明朝" w:hAnsi="ＭＳ 明朝" w:hint="eastAsia"/>
                <w:sz w:val="21"/>
                <w:szCs w:val="21"/>
              </w:rPr>
              <w:t>・業務責任者及び実施者の同種業務の実績が豊富である</w:t>
            </w:r>
          </w:p>
          <w:p w14:paraId="12824AB8" w14:textId="70C042C4" w:rsidR="00BF13BB" w:rsidRPr="00864A30" w:rsidRDefault="00BF13BB" w:rsidP="00045382">
            <w:pPr>
              <w:pStyle w:val="a"/>
              <w:numPr>
                <w:ilvl w:val="0"/>
                <w:numId w:val="0"/>
              </w:numPr>
              <w:ind w:left="210" w:hangingChars="100" w:hanging="210"/>
              <w:rPr>
                <w:rFonts w:ascii="ＭＳ 明朝" w:hAnsi="ＭＳ 明朝"/>
                <w:sz w:val="21"/>
                <w:szCs w:val="21"/>
              </w:rPr>
            </w:pPr>
            <w:r>
              <w:rPr>
                <w:rFonts w:ascii="ＭＳ 明朝" w:hAnsi="ＭＳ 明朝" w:hint="eastAsia"/>
                <w:sz w:val="21"/>
                <w:szCs w:val="21"/>
              </w:rPr>
              <w:t>・再委託の有無及び再委託する場合、範囲及び理由が明記されている。</w:t>
            </w:r>
          </w:p>
        </w:tc>
      </w:tr>
      <w:tr w:rsidR="00864A30" w:rsidRPr="00920C4A" w14:paraId="317B5B19" w14:textId="77777777" w:rsidTr="00045382">
        <w:tc>
          <w:tcPr>
            <w:tcW w:w="2126" w:type="dxa"/>
          </w:tcPr>
          <w:p w14:paraId="09851FDE" w14:textId="5E344615" w:rsidR="00864A30" w:rsidRPr="00D518CA" w:rsidRDefault="00864A30" w:rsidP="00864A30">
            <w:pPr>
              <w:jc w:val="left"/>
              <w:rPr>
                <w:rFonts w:ascii="ＭＳ 明朝" w:hAnsi="ＭＳ 明朝"/>
                <w:sz w:val="21"/>
                <w:szCs w:val="21"/>
              </w:rPr>
            </w:pPr>
            <w:r w:rsidRPr="00D518CA">
              <w:rPr>
                <w:rFonts w:asciiTheme="minorEastAsia" w:eastAsiaTheme="minorEastAsia" w:hAnsiTheme="minorEastAsia" w:hint="eastAsia"/>
                <w:kern w:val="0"/>
                <w:sz w:val="21"/>
                <w:szCs w:val="21"/>
              </w:rPr>
              <w:t>業務経験及び業務実施能力</w:t>
            </w:r>
          </w:p>
        </w:tc>
        <w:tc>
          <w:tcPr>
            <w:tcW w:w="6655" w:type="dxa"/>
          </w:tcPr>
          <w:p w14:paraId="46E30E62" w14:textId="431F2722" w:rsidR="00864A30" w:rsidRPr="00D518CA" w:rsidRDefault="00864A30" w:rsidP="00864A30">
            <w:pPr>
              <w:widowControl/>
              <w:autoSpaceDE w:val="0"/>
              <w:autoSpaceDN w:val="0"/>
              <w:adjustRightInd w:val="0"/>
              <w:spacing w:line="0" w:lineRule="atLeast"/>
              <w:textAlignment w:val="baseline"/>
              <w:rPr>
                <w:rFonts w:asciiTheme="minorEastAsia" w:eastAsiaTheme="minorEastAsia" w:hAnsiTheme="minorEastAsia"/>
                <w:kern w:val="0"/>
                <w:sz w:val="21"/>
                <w:szCs w:val="21"/>
              </w:rPr>
            </w:pPr>
            <w:r w:rsidRPr="00D518CA">
              <w:rPr>
                <w:rFonts w:asciiTheme="minorEastAsia" w:eastAsiaTheme="minorEastAsia" w:hAnsiTheme="minorEastAsia" w:hint="eastAsia"/>
                <w:kern w:val="0"/>
                <w:sz w:val="21"/>
                <w:szCs w:val="21"/>
              </w:rPr>
              <w:t>・実施責任者及びメンバーについて、同種、類似業務の実績が豊富である</w:t>
            </w:r>
          </w:p>
          <w:p w14:paraId="53244517" w14:textId="0FABAD75" w:rsidR="00864A30" w:rsidRPr="00D518CA" w:rsidRDefault="00864A30" w:rsidP="00864A30">
            <w:pPr>
              <w:pStyle w:val="a"/>
              <w:numPr>
                <w:ilvl w:val="0"/>
                <w:numId w:val="0"/>
              </w:numPr>
              <w:ind w:left="87" w:hanging="3"/>
              <w:rPr>
                <w:rFonts w:ascii="ＭＳ 明朝" w:hAnsi="ＭＳ 明朝"/>
                <w:sz w:val="21"/>
                <w:szCs w:val="21"/>
              </w:rPr>
            </w:pPr>
            <w:r w:rsidRPr="00D518CA">
              <w:rPr>
                <w:rFonts w:asciiTheme="minorEastAsia" w:eastAsiaTheme="minorEastAsia" w:hAnsiTheme="minorEastAsia" w:hint="eastAsia"/>
                <w:kern w:val="0"/>
                <w:sz w:val="21"/>
                <w:szCs w:val="21"/>
              </w:rPr>
              <w:t>※実績とは、企画段階より製作に取り組んだ実績とし、評価は、他提案者との相対評価によるものとする。なお、実績が無い場合は特定しない。</w:t>
            </w:r>
          </w:p>
        </w:tc>
      </w:tr>
    </w:tbl>
    <w:p w14:paraId="7B3DEC4D" w14:textId="77777777" w:rsidR="00B941A4" w:rsidRDefault="00B941A4">
      <w:pPr>
        <w:widowControl/>
        <w:jc w:val="left"/>
        <w:rPr>
          <w:rFonts w:asciiTheme="majorEastAsia" w:eastAsiaTheme="majorEastAsia" w:hAnsiTheme="majorEastAsia"/>
        </w:rPr>
      </w:pPr>
      <w:r>
        <w:rPr>
          <w:rFonts w:asciiTheme="majorEastAsia" w:eastAsiaTheme="majorEastAsia" w:hAnsiTheme="majorEastAsia"/>
        </w:rPr>
        <w:br w:type="page"/>
      </w:r>
    </w:p>
    <w:p w14:paraId="2DCA029C" w14:textId="2C20A3F0" w:rsidR="00FA0B1A" w:rsidRPr="003866AF" w:rsidRDefault="003866AF" w:rsidP="00097698">
      <w:pPr>
        <w:pStyle w:val="ac"/>
        <w:numPr>
          <w:ilvl w:val="0"/>
          <w:numId w:val="6"/>
        </w:numPr>
        <w:ind w:left="426" w:firstLine="140"/>
        <w:rPr>
          <w:rFonts w:asciiTheme="majorEastAsia" w:eastAsiaTheme="majorEastAsia" w:hAnsiTheme="majorEastAsia"/>
        </w:rPr>
      </w:pPr>
      <w:r>
        <w:rPr>
          <w:rFonts w:asciiTheme="majorEastAsia" w:eastAsiaTheme="majorEastAsia" w:hAnsiTheme="majorEastAsia" w:hint="eastAsia"/>
        </w:rPr>
        <w:lastRenderedPageBreak/>
        <w:t>価格評価</w:t>
      </w:r>
      <w:r w:rsidR="00A70885" w:rsidRPr="003866AF">
        <w:rPr>
          <w:rFonts w:asciiTheme="majorEastAsia" w:eastAsiaTheme="majorEastAsia" w:hAnsiTheme="majorEastAsia" w:hint="eastAsia"/>
        </w:rPr>
        <w:t>(</w:t>
      </w:r>
      <w:r w:rsidR="00781BBE">
        <w:rPr>
          <w:rFonts w:asciiTheme="majorEastAsia" w:eastAsiaTheme="majorEastAsia" w:hAnsiTheme="majorEastAsia" w:hint="eastAsia"/>
        </w:rPr>
        <w:t>３０</w:t>
      </w:r>
      <w:r w:rsidR="00AC78AE">
        <w:rPr>
          <w:rFonts w:asciiTheme="majorEastAsia" w:eastAsiaTheme="majorEastAsia" w:hAnsiTheme="majorEastAsia" w:hint="eastAsia"/>
        </w:rPr>
        <w:t>０</w:t>
      </w:r>
      <w:r w:rsidR="00A05C7E" w:rsidRPr="003866AF">
        <w:rPr>
          <w:rFonts w:asciiTheme="majorEastAsia" w:eastAsiaTheme="majorEastAsia" w:hAnsiTheme="majorEastAsia" w:hint="eastAsia"/>
        </w:rPr>
        <w:t>点</w:t>
      </w:r>
      <w:r w:rsidR="00A70885" w:rsidRPr="003866AF">
        <w:rPr>
          <w:rFonts w:asciiTheme="majorEastAsia" w:eastAsiaTheme="majorEastAsia" w:hAnsiTheme="majorEastAsia" w:hint="eastAsia"/>
        </w:rPr>
        <w:t>)</w:t>
      </w:r>
    </w:p>
    <w:p w14:paraId="7DA600B8" w14:textId="77777777" w:rsidR="00864A30" w:rsidRPr="00864A30" w:rsidRDefault="00864A30" w:rsidP="00864A30">
      <w:pPr>
        <w:ind w:left="851"/>
        <w:rPr>
          <w:rFonts w:asciiTheme="minorEastAsia" w:eastAsiaTheme="minorEastAsia" w:hAnsiTheme="minorEastAsia"/>
        </w:rPr>
      </w:pPr>
      <w:r w:rsidRPr="00864A30">
        <w:rPr>
          <w:rFonts w:asciiTheme="minorEastAsia" w:eastAsiaTheme="minorEastAsia" w:hAnsiTheme="minorEastAsia" w:hint="eastAsia"/>
        </w:rPr>
        <w:t>見積額が当社の想定する概算金額内に収まっているか。</w:t>
      </w:r>
    </w:p>
    <w:p w14:paraId="39D2E813" w14:textId="53D76C3B" w:rsidR="0022466E" w:rsidRPr="00006BF3" w:rsidRDefault="0024252F" w:rsidP="00864A30">
      <w:pPr>
        <w:ind w:left="851"/>
        <w:rPr>
          <w:rFonts w:asciiTheme="minorEastAsia" w:eastAsiaTheme="minorEastAsia" w:hAnsiTheme="minorEastAsia"/>
        </w:rPr>
      </w:pPr>
      <w:r>
        <w:rPr>
          <w:rFonts w:asciiTheme="minorEastAsia" w:eastAsiaTheme="minorEastAsia" w:hAnsiTheme="minorEastAsia" w:hint="eastAsia"/>
        </w:rPr>
        <w:t>評価点の算出方法</w:t>
      </w:r>
      <w:r w:rsidR="00807A6B">
        <w:rPr>
          <w:rFonts w:asciiTheme="minorEastAsia" w:eastAsiaTheme="minorEastAsia" w:hAnsiTheme="minorEastAsia" w:hint="eastAsia"/>
        </w:rPr>
        <w:t>は</w:t>
      </w:r>
      <w:r w:rsidR="00807A6B" w:rsidRPr="00006BF3">
        <w:rPr>
          <w:rFonts w:asciiTheme="minorEastAsia" w:eastAsiaTheme="minorEastAsia" w:hAnsiTheme="minorEastAsia"/>
        </w:rPr>
        <w:fldChar w:fldCharType="begin"/>
      </w:r>
      <w:r w:rsidR="00807A6B" w:rsidRPr="00006BF3">
        <w:rPr>
          <w:rFonts w:asciiTheme="minorEastAsia" w:eastAsiaTheme="minorEastAsia" w:hAnsiTheme="minorEastAsia"/>
        </w:rPr>
        <w:instrText xml:space="preserve"> </w:instrText>
      </w:r>
      <w:r w:rsidR="00807A6B" w:rsidRPr="00006BF3">
        <w:rPr>
          <w:rFonts w:asciiTheme="minorEastAsia" w:eastAsiaTheme="minorEastAsia" w:hAnsiTheme="minorEastAsia" w:hint="eastAsia"/>
        </w:rPr>
        <w:instrText>REF _Ref61358303 \h</w:instrText>
      </w:r>
      <w:r w:rsidR="00807A6B" w:rsidRPr="00006BF3">
        <w:rPr>
          <w:rFonts w:asciiTheme="minorEastAsia" w:eastAsiaTheme="minorEastAsia" w:hAnsiTheme="minorEastAsia"/>
        </w:rPr>
        <w:instrText xml:space="preserve">  \* MERGEFORMAT </w:instrText>
      </w:r>
      <w:r w:rsidR="00807A6B" w:rsidRPr="00006BF3">
        <w:rPr>
          <w:rFonts w:asciiTheme="minorEastAsia" w:eastAsiaTheme="minorEastAsia" w:hAnsiTheme="minorEastAsia"/>
        </w:rPr>
      </w:r>
      <w:r w:rsidR="00807A6B" w:rsidRPr="00006BF3">
        <w:rPr>
          <w:rFonts w:asciiTheme="minorEastAsia" w:eastAsiaTheme="minorEastAsia" w:hAnsiTheme="minorEastAsia"/>
        </w:rPr>
        <w:fldChar w:fldCharType="separate"/>
      </w:r>
      <w:r w:rsidR="00C87503" w:rsidRPr="003866AF">
        <w:rPr>
          <w:rFonts w:hint="eastAsia"/>
        </w:rPr>
        <w:t>表</w:t>
      </w:r>
      <w:r w:rsidR="00C87503" w:rsidRPr="003866AF">
        <w:rPr>
          <w:rFonts w:hint="eastAsia"/>
        </w:rPr>
        <w:t xml:space="preserve"> </w:t>
      </w:r>
      <w:r w:rsidR="00C87503">
        <w:rPr>
          <w:rFonts w:hint="eastAsia"/>
          <w:noProof/>
        </w:rPr>
        <w:t>8</w:t>
      </w:r>
      <w:r w:rsidR="00C87503" w:rsidRPr="003866AF">
        <w:rPr>
          <w:noProof/>
        </w:rPr>
        <w:noBreakHyphen/>
      </w:r>
      <w:r w:rsidR="00C87503" w:rsidRPr="00C87503">
        <w:rPr>
          <w:noProof/>
        </w:rPr>
        <w:t>1</w:t>
      </w:r>
      <w:r w:rsidR="00807A6B" w:rsidRPr="00006BF3">
        <w:rPr>
          <w:rFonts w:asciiTheme="minorEastAsia" w:eastAsiaTheme="minorEastAsia" w:hAnsiTheme="minorEastAsia"/>
        </w:rPr>
        <w:fldChar w:fldCharType="end"/>
      </w:r>
      <w:r w:rsidRPr="00006BF3">
        <w:rPr>
          <w:rFonts w:asciiTheme="minorEastAsia" w:eastAsiaTheme="minorEastAsia" w:hAnsiTheme="minorEastAsia"/>
        </w:rPr>
        <w:t xml:space="preserve">　価格評価点</w:t>
      </w:r>
      <w:r w:rsidR="00807A6B" w:rsidRPr="00006BF3">
        <w:rPr>
          <w:rFonts w:asciiTheme="minorEastAsia" w:eastAsiaTheme="minorEastAsia" w:hAnsiTheme="minorEastAsia" w:hint="eastAsia"/>
        </w:rPr>
        <w:t>のとおり。</w:t>
      </w:r>
    </w:p>
    <w:p w14:paraId="7FE2A39F" w14:textId="77777777" w:rsidR="009C1F85" w:rsidRPr="00AC78AE" w:rsidRDefault="009C1F85" w:rsidP="00A70885"/>
    <w:p w14:paraId="34AC0B57" w14:textId="001305BB" w:rsidR="003866AF" w:rsidRPr="003866AF" w:rsidRDefault="003866AF" w:rsidP="003866AF">
      <w:pPr>
        <w:pStyle w:val="af"/>
        <w:jc w:val="center"/>
        <w:rPr>
          <w:rFonts w:asciiTheme="minorEastAsia" w:eastAsiaTheme="minorEastAsia" w:hAnsiTheme="minorEastAsia"/>
          <w:b w:val="0"/>
        </w:rPr>
      </w:pPr>
      <w:bookmarkStart w:id="4" w:name="_Ref61358303"/>
      <w:r w:rsidRPr="003866AF">
        <w:rPr>
          <w:rFonts w:hint="eastAsia"/>
          <w:b w:val="0"/>
        </w:rPr>
        <w:t>表</w:t>
      </w:r>
      <w:r w:rsidRPr="003866AF">
        <w:rPr>
          <w:rFonts w:hint="eastAsia"/>
          <w:b w:val="0"/>
        </w:rPr>
        <w:t xml:space="preserve"> </w:t>
      </w:r>
      <w:r w:rsidR="00006BF3">
        <w:rPr>
          <w:rFonts w:hint="eastAsia"/>
          <w:b w:val="0"/>
        </w:rPr>
        <w:t>8</w:t>
      </w:r>
      <w:r w:rsidRPr="003866AF">
        <w:rPr>
          <w:b w:val="0"/>
        </w:rPr>
        <w:noBreakHyphen/>
      </w:r>
      <w:r w:rsidRPr="003866AF">
        <w:rPr>
          <w:b w:val="0"/>
        </w:rPr>
        <w:fldChar w:fldCharType="begin"/>
      </w:r>
      <w:r w:rsidRPr="003866AF">
        <w:rPr>
          <w:b w:val="0"/>
        </w:rPr>
        <w:instrText xml:space="preserve"> </w:instrText>
      </w:r>
      <w:r w:rsidRPr="003866AF">
        <w:rPr>
          <w:rFonts w:hint="eastAsia"/>
          <w:b w:val="0"/>
        </w:rPr>
        <w:instrText xml:space="preserve">SEQ </w:instrText>
      </w:r>
      <w:r w:rsidRPr="003866AF">
        <w:rPr>
          <w:rFonts w:hint="eastAsia"/>
          <w:b w:val="0"/>
        </w:rPr>
        <w:instrText>表</w:instrText>
      </w:r>
      <w:r w:rsidRPr="003866AF">
        <w:rPr>
          <w:rFonts w:hint="eastAsia"/>
          <w:b w:val="0"/>
        </w:rPr>
        <w:instrText xml:space="preserve"> \* ARABIC \s 1</w:instrText>
      </w:r>
      <w:r w:rsidRPr="003866AF">
        <w:rPr>
          <w:b w:val="0"/>
        </w:rPr>
        <w:instrText xml:space="preserve"> </w:instrText>
      </w:r>
      <w:r w:rsidRPr="003866AF">
        <w:rPr>
          <w:b w:val="0"/>
        </w:rPr>
        <w:fldChar w:fldCharType="separate"/>
      </w:r>
      <w:r w:rsidR="00C87503">
        <w:rPr>
          <w:b w:val="0"/>
          <w:noProof/>
        </w:rPr>
        <w:t>1</w:t>
      </w:r>
      <w:r w:rsidRPr="003866AF">
        <w:rPr>
          <w:b w:val="0"/>
        </w:rPr>
        <w:fldChar w:fldCharType="end"/>
      </w:r>
      <w:bookmarkEnd w:id="4"/>
      <w:r w:rsidRPr="003866AF">
        <w:rPr>
          <w:rFonts w:asciiTheme="minorEastAsia" w:eastAsiaTheme="minorEastAsia" w:hAnsiTheme="minorEastAsia" w:hint="eastAsia"/>
          <w:b w:val="0"/>
        </w:rPr>
        <w:t xml:space="preserve">　価格評価点</w:t>
      </w:r>
    </w:p>
    <w:tbl>
      <w:tblPr>
        <w:tblStyle w:val="ae"/>
        <w:tblW w:w="0" w:type="auto"/>
        <w:jc w:val="center"/>
        <w:tblLook w:val="04A0" w:firstRow="1" w:lastRow="0" w:firstColumn="1" w:lastColumn="0" w:noHBand="0" w:noVBand="1"/>
      </w:tblPr>
      <w:tblGrid>
        <w:gridCol w:w="3769"/>
      </w:tblGrid>
      <w:tr w:rsidR="003866AF" w:rsidRPr="007C6511" w14:paraId="5DAA9542" w14:textId="77777777" w:rsidTr="00807A6B">
        <w:trPr>
          <w:tblHeader/>
          <w:jc w:val="center"/>
        </w:trPr>
        <w:tc>
          <w:tcPr>
            <w:tcW w:w="3769" w:type="dxa"/>
            <w:shd w:val="clear" w:color="auto" w:fill="BFBFBF" w:themeFill="background1" w:themeFillShade="BF"/>
          </w:tcPr>
          <w:p w14:paraId="473BD6C1" w14:textId="77777777" w:rsidR="003866AF" w:rsidRPr="007C6511" w:rsidRDefault="003866AF" w:rsidP="003866AF">
            <w:pPr>
              <w:ind w:firstLine="128"/>
              <w:jc w:val="center"/>
              <w:rPr>
                <w:sz w:val="21"/>
                <w:szCs w:val="21"/>
              </w:rPr>
            </w:pPr>
            <w:r>
              <w:rPr>
                <w:rFonts w:hint="eastAsia"/>
                <w:sz w:val="21"/>
                <w:szCs w:val="21"/>
              </w:rPr>
              <w:t>価格評価式</w:t>
            </w:r>
          </w:p>
        </w:tc>
      </w:tr>
      <w:tr w:rsidR="003866AF" w:rsidRPr="007C6511" w14:paraId="45408D27" w14:textId="77777777" w:rsidTr="00807A6B">
        <w:trPr>
          <w:jc w:val="center"/>
        </w:trPr>
        <w:tc>
          <w:tcPr>
            <w:tcW w:w="3769" w:type="dxa"/>
          </w:tcPr>
          <w:p w14:paraId="742CFB6F" w14:textId="7EFF87BF" w:rsidR="003866AF" w:rsidRPr="003866AF" w:rsidRDefault="00C80C38" w:rsidP="003866AF">
            <w:pPr>
              <w:pStyle w:val="ac"/>
              <w:ind w:leftChars="131" w:left="301"/>
              <w:rPr>
                <w:rFonts w:asciiTheme="minorEastAsia" w:eastAsiaTheme="minorEastAsia" w:hAnsiTheme="minorEastAsia"/>
                <w:sz w:val="21"/>
                <w:szCs w:val="21"/>
              </w:rPr>
            </w:pPr>
            <w:r>
              <w:rPr>
                <w:rFonts w:asciiTheme="minorEastAsia" w:eastAsiaTheme="minorEastAsia" w:hAnsiTheme="minorEastAsia" w:hint="eastAsia"/>
                <w:sz w:val="21"/>
                <w:szCs w:val="21"/>
              </w:rPr>
              <w:t>300</w:t>
            </w:r>
            <w:r w:rsidR="003866AF" w:rsidRPr="003866AF">
              <w:rPr>
                <w:rFonts w:asciiTheme="minorEastAsia" w:eastAsiaTheme="minorEastAsia" w:hAnsiTheme="minorEastAsia" w:hint="eastAsia"/>
                <w:sz w:val="21"/>
                <w:szCs w:val="21"/>
              </w:rPr>
              <w:t>点－100</w:t>
            </w:r>
            <w:r>
              <w:rPr>
                <w:rFonts w:asciiTheme="minorEastAsia" w:eastAsiaTheme="minorEastAsia" w:hAnsiTheme="minorEastAsia" w:hint="eastAsia"/>
                <w:sz w:val="21"/>
                <w:szCs w:val="21"/>
              </w:rPr>
              <w:t>0</w:t>
            </w:r>
            <w:r w:rsidR="003866AF" w:rsidRPr="003866AF">
              <w:rPr>
                <w:rFonts w:asciiTheme="minorEastAsia" w:eastAsiaTheme="minorEastAsia" w:hAnsiTheme="minorEastAsia" w:hint="eastAsia"/>
                <w:sz w:val="21"/>
                <w:szCs w:val="21"/>
              </w:rPr>
              <w:t>×（P/L－X/L）</w:t>
            </w:r>
          </w:p>
          <w:p w14:paraId="7CB6D831" w14:textId="77777777" w:rsidR="003866AF" w:rsidRPr="003866AF" w:rsidRDefault="003866AF" w:rsidP="003866AF">
            <w:pPr>
              <w:pStyle w:val="ac"/>
              <w:ind w:leftChars="131" w:left="301"/>
              <w:rPr>
                <w:rFonts w:asciiTheme="minorEastAsia" w:eastAsiaTheme="minorEastAsia" w:hAnsiTheme="minorEastAsia"/>
                <w:sz w:val="21"/>
                <w:szCs w:val="21"/>
              </w:rPr>
            </w:pPr>
            <w:r w:rsidRPr="003866AF">
              <w:rPr>
                <w:rFonts w:asciiTheme="minorEastAsia" w:eastAsiaTheme="minorEastAsia" w:hAnsiTheme="minorEastAsia" w:hint="eastAsia"/>
                <w:sz w:val="21"/>
                <w:szCs w:val="21"/>
              </w:rPr>
              <w:t xml:space="preserve"> 　P：見積書に記載の価格</w:t>
            </w:r>
          </w:p>
          <w:p w14:paraId="0D90CE35" w14:textId="77BB72AA" w:rsidR="003866AF" w:rsidRPr="003866AF" w:rsidRDefault="003866AF" w:rsidP="003866AF">
            <w:pPr>
              <w:pStyle w:val="ac"/>
              <w:ind w:leftChars="131" w:left="301"/>
              <w:rPr>
                <w:rFonts w:asciiTheme="minorEastAsia" w:eastAsiaTheme="minorEastAsia" w:hAnsiTheme="minorEastAsia"/>
                <w:sz w:val="21"/>
                <w:szCs w:val="21"/>
              </w:rPr>
            </w:pPr>
            <w:r w:rsidRPr="003866AF">
              <w:rPr>
                <w:rFonts w:asciiTheme="minorEastAsia" w:eastAsiaTheme="minorEastAsia" w:hAnsiTheme="minorEastAsia" w:hint="eastAsia"/>
                <w:sz w:val="21"/>
                <w:szCs w:val="21"/>
              </w:rPr>
              <w:t xml:space="preserve"> 　L：予定価格</w:t>
            </w:r>
          </w:p>
          <w:p w14:paraId="07438B38" w14:textId="77777777" w:rsidR="003866AF" w:rsidRPr="00A70885" w:rsidRDefault="003866AF" w:rsidP="003866AF">
            <w:pPr>
              <w:pStyle w:val="ac"/>
              <w:ind w:leftChars="131" w:left="301"/>
              <w:rPr>
                <w:rFonts w:asciiTheme="minorEastAsia" w:eastAsiaTheme="minorEastAsia" w:hAnsiTheme="minorEastAsia"/>
                <w:sz w:val="21"/>
                <w:szCs w:val="21"/>
              </w:rPr>
            </w:pPr>
            <w:r w:rsidRPr="003866AF">
              <w:rPr>
                <w:rFonts w:asciiTheme="minorEastAsia" w:eastAsiaTheme="minorEastAsia" w:hAnsiTheme="minorEastAsia" w:hint="eastAsia"/>
                <w:sz w:val="21"/>
                <w:szCs w:val="21"/>
              </w:rPr>
              <w:t xml:space="preserve"> 　X：最低</w:t>
            </w:r>
            <w:r>
              <w:rPr>
                <w:rFonts w:asciiTheme="minorEastAsia" w:eastAsiaTheme="minorEastAsia" w:hAnsiTheme="minorEastAsia" w:hint="eastAsia"/>
                <w:sz w:val="21"/>
                <w:szCs w:val="21"/>
              </w:rPr>
              <w:t>見積</w:t>
            </w:r>
            <w:r w:rsidRPr="003866AF">
              <w:rPr>
                <w:rFonts w:asciiTheme="minorEastAsia" w:eastAsiaTheme="minorEastAsia" w:hAnsiTheme="minorEastAsia" w:hint="eastAsia"/>
                <w:sz w:val="21"/>
                <w:szCs w:val="21"/>
              </w:rPr>
              <w:t>価格</w:t>
            </w:r>
          </w:p>
        </w:tc>
      </w:tr>
    </w:tbl>
    <w:p w14:paraId="5873F8A5" w14:textId="46AC86AD" w:rsidR="003866AF" w:rsidRDefault="003866AF" w:rsidP="00A70885"/>
    <w:p w14:paraId="7416A5DC" w14:textId="1F5E6345" w:rsidR="003D1135" w:rsidRPr="00864A30" w:rsidRDefault="00391130" w:rsidP="00097698">
      <w:pPr>
        <w:pStyle w:val="ac"/>
        <w:numPr>
          <w:ilvl w:val="0"/>
          <w:numId w:val="6"/>
        </w:numPr>
        <w:ind w:left="426" w:firstLine="140"/>
        <w:rPr>
          <w:rFonts w:asciiTheme="majorEastAsia" w:eastAsiaTheme="majorEastAsia" w:hAnsiTheme="majorEastAsia"/>
        </w:rPr>
      </w:pPr>
      <w:r w:rsidRPr="00864A30">
        <w:rPr>
          <w:rFonts w:asciiTheme="majorEastAsia" w:eastAsiaTheme="majorEastAsia" w:hAnsiTheme="majorEastAsia" w:hint="eastAsia"/>
        </w:rPr>
        <w:t>加点</w:t>
      </w:r>
      <w:r w:rsidR="003866AF" w:rsidRPr="00864A30">
        <w:rPr>
          <w:rFonts w:asciiTheme="majorEastAsia" w:eastAsiaTheme="majorEastAsia" w:hAnsiTheme="majorEastAsia" w:hint="eastAsia"/>
        </w:rPr>
        <w:t>評価</w:t>
      </w:r>
      <w:r w:rsidR="00A70885" w:rsidRPr="00864A30">
        <w:rPr>
          <w:rFonts w:asciiTheme="majorEastAsia" w:eastAsiaTheme="majorEastAsia" w:hAnsiTheme="majorEastAsia" w:hint="eastAsia"/>
        </w:rPr>
        <w:t>(</w:t>
      </w:r>
      <w:r w:rsidRPr="00864A30">
        <w:rPr>
          <w:rFonts w:asciiTheme="majorEastAsia" w:eastAsiaTheme="majorEastAsia" w:hAnsiTheme="majorEastAsia" w:hint="eastAsia"/>
        </w:rPr>
        <w:t>１００</w:t>
      </w:r>
      <w:r w:rsidR="00A70885" w:rsidRPr="00864A30">
        <w:rPr>
          <w:rFonts w:asciiTheme="majorEastAsia" w:eastAsiaTheme="majorEastAsia" w:hAnsiTheme="majorEastAsia" w:hint="eastAsia"/>
        </w:rPr>
        <w:t>点)</w:t>
      </w:r>
    </w:p>
    <w:p w14:paraId="4220F65C" w14:textId="57F5633A" w:rsidR="00660F05" w:rsidRDefault="00864A30" w:rsidP="001E7523">
      <w:pPr>
        <w:pStyle w:val="ac"/>
        <w:ind w:left="851"/>
        <w:rPr>
          <w:rFonts w:asciiTheme="minorEastAsia" w:eastAsiaTheme="minorEastAsia" w:hAnsiTheme="minorEastAsia"/>
        </w:rPr>
      </w:pPr>
      <w:r w:rsidRPr="00864A30">
        <w:rPr>
          <w:rFonts w:asciiTheme="minorEastAsia" w:eastAsiaTheme="minorEastAsia" w:hAnsiTheme="minorEastAsia" w:hint="eastAsia"/>
        </w:rPr>
        <w:t>当社、当社グループ会社及び官公庁など他社における業務実績がある場合、加点項目とする。なお、提出資料の中で、加点項目に該当する旨をわかるように記載すること。</w:t>
      </w:r>
    </w:p>
    <w:p w14:paraId="3C600C62" w14:textId="77777777" w:rsidR="00703C4B" w:rsidRPr="00E67E5E" w:rsidRDefault="00703C4B" w:rsidP="0022466E">
      <w:pPr>
        <w:pStyle w:val="ac"/>
        <w:ind w:left="993"/>
      </w:pPr>
    </w:p>
    <w:p w14:paraId="0597F8B9" w14:textId="471EFF7C" w:rsidR="0022466E" w:rsidRPr="00E67E5E" w:rsidRDefault="003866AF" w:rsidP="003866AF">
      <w:pPr>
        <w:pStyle w:val="af"/>
        <w:jc w:val="center"/>
        <w:rPr>
          <w:rFonts w:asciiTheme="minorEastAsia" w:eastAsiaTheme="minorEastAsia" w:hAnsiTheme="minorEastAsia"/>
          <w:b w:val="0"/>
        </w:rPr>
      </w:pPr>
      <w:bookmarkStart w:id="5" w:name="_Ref61359100"/>
      <w:bookmarkStart w:id="6" w:name="_Ref61359094"/>
      <w:r w:rsidRPr="00E67E5E">
        <w:rPr>
          <w:rFonts w:hint="eastAsia"/>
          <w:b w:val="0"/>
        </w:rPr>
        <w:t>表</w:t>
      </w:r>
      <w:r w:rsidRPr="00E67E5E">
        <w:rPr>
          <w:rFonts w:hint="eastAsia"/>
          <w:b w:val="0"/>
        </w:rPr>
        <w:t xml:space="preserve"> </w:t>
      </w:r>
      <w:r w:rsidR="00006BF3" w:rsidRPr="00E67E5E">
        <w:rPr>
          <w:rFonts w:hint="eastAsia"/>
          <w:b w:val="0"/>
        </w:rPr>
        <w:t>8</w:t>
      </w:r>
      <w:r w:rsidRPr="00E67E5E">
        <w:rPr>
          <w:b w:val="0"/>
        </w:rPr>
        <w:noBreakHyphen/>
      </w:r>
      <w:r w:rsidRPr="00E67E5E">
        <w:rPr>
          <w:b w:val="0"/>
        </w:rPr>
        <w:fldChar w:fldCharType="begin"/>
      </w:r>
      <w:r w:rsidRPr="00E67E5E">
        <w:rPr>
          <w:b w:val="0"/>
        </w:rPr>
        <w:instrText xml:space="preserve"> </w:instrText>
      </w:r>
      <w:r w:rsidRPr="00E67E5E">
        <w:rPr>
          <w:rFonts w:hint="eastAsia"/>
          <w:b w:val="0"/>
        </w:rPr>
        <w:instrText xml:space="preserve">SEQ </w:instrText>
      </w:r>
      <w:r w:rsidRPr="00E67E5E">
        <w:rPr>
          <w:rFonts w:hint="eastAsia"/>
          <w:b w:val="0"/>
        </w:rPr>
        <w:instrText>表</w:instrText>
      </w:r>
      <w:r w:rsidRPr="00E67E5E">
        <w:rPr>
          <w:rFonts w:hint="eastAsia"/>
          <w:b w:val="0"/>
        </w:rPr>
        <w:instrText xml:space="preserve"> \* ARABIC \s 1</w:instrText>
      </w:r>
      <w:r w:rsidRPr="00E67E5E">
        <w:rPr>
          <w:b w:val="0"/>
        </w:rPr>
        <w:instrText xml:space="preserve"> </w:instrText>
      </w:r>
      <w:r w:rsidRPr="00E67E5E">
        <w:rPr>
          <w:b w:val="0"/>
        </w:rPr>
        <w:fldChar w:fldCharType="separate"/>
      </w:r>
      <w:r w:rsidR="00C87503">
        <w:rPr>
          <w:b w:val="0"/>
          <w:noProof/>
        </w:rPr>
        <w:t>2</w:t>
      </w:r>
      <w:r w:rsidRPr="00E67E5E">
        <w:rPr>
          <w:b w:val="0"/>
        </w:rPr>
        <w:fldChar w:fldCharType="end"/>
      </w:r>
      <w:bookmarkEnd w:id="5"/>
      <w:r w:rsidR="0022466E" w:rsidRPr="00E67E5E">
        <w:rPr>
          <w:rFonts w:asciiTheme="minorEastAsia" w:eastAsiaTheme="minorEastAsia" w:hAnsiTheme="minorEastAsia" w:hint="eastAsia"/>
          <w:b w:val="0"/>
        </w:rPr>
        <w:t xml:space="preserve">　</w:t>
      </w:r>
      <w:r w:rsidR="0099230B" w:rsidRPr="00E67E5E">
        <w:rPr>
          <w:rFonts w:asciiTheme="minorEastAsia" w:eastAsiaTheme="minorEastAsia" w:hAnsiTheme="minorEastAsia" w:hint="eastAsia"/>
          <w:b w:val="0"/>
        </w:rPr>
        <w:t>加点</w:t>
      </w:r>
      <w:r w:rsidRPr="00E67E5E">
        <w:rPr>
          <w:rFonts w:asciiTheme="minorEastAsia" w:eastAsiaTheme="minorEastAsia" w:hAnsiTheme="minorEastAsia" w:hint="eastAsia"/>
          <w:b w:val="0"/>
        </w:rPr>
        <w:t>評価</w:t>
      </w:r>
      <w:bookmarkEnd w:id="6"/>
      <w:r w:rsidR="0099230B" w:rsidRPr="00E67E5E">
        <w:rPr>
          <w:rFonts w:asciiTheme="minorEastAsia" w:eastAsiaTheme="minorEastAsia" w:hAnsiTheme="minorEastAsia" w:hint="eastAsia"/>
          <w:b w:val="0"/>
        </w:rPr>
        <w:t>点</w:t>
      </w:r>
    </w:p>
    <w:tbl>
      <w:tblPr>
        <w:tblStyle w:val="ae"/>
        <w:tblW w:w="0" w:type="auto"/>
        <w:tblInd w:w="108" w:type="dxa"/>
        <w:tblCellMar>
          <w:left w:w="0" w:type="dxa"/>
          <w:right w:w="0" w:type="dxa"/>
        </w:tblCellMar>
        <w:tblLook w:val="04A0" w:firstRow="1" w:lastRow="0" w:firstColumn="1" w:lastColumn="0" w:noHBand="0" w:noVBand="1"/>
      </w:tblPr>
      <w:tblGrid>
        <w:gridCol w:w="1932"/>
        <w:gridCol w:w="7020"/>
      </w:tblGrid>
      <w:tr w:rsidR="0022466E" w:rsidRPr="00E67E5E" w14:paraId="695EE2CB" w14:textId="77777777" w:rsidTr="003866AF">
        <w:trPr>
          <w:tblHeader/>
        </w:trPr>
        <w:tc>
          <w:tcPr>
            <w:tcW w:w="1932" w:type="dxa"/>
            <w:shd w:val="clear" w:color="auto" w:fill="BFBFBF" w:themeFill="background1" w:themeFillShade="BF"/>
          </w:tcPr>
          <w:p w14:paraId="322D87C2" w14:textId="73CD78F4" w:rsidR="0022466E" w:rsidRPr="00E67E5E" w:rsidRDefault="0099230B" w:rsidP="009C1F85">
            <w:pPr>
              <w:pStyle w:val="ac"/>
              <w:ind w:left="0" w:firstLine="128"/>
              <w:jc w:val="center"/>
              <w:rPr>
                <w:sz w:val="21"/>
                <w:szCs w:val="21"/>
              </w:rPr>
            </w:pPr>
            <w:r w:rsidRPr="00E67E5E">
              <w:rPr>
                <w:rFonts w:hint="eastAsia"/>
                <w:sz w:val="21"/>
                <w:szCs w:val="21"/>
              </w:rPr>
              <w:t>項目</w:t>
            </w:r>
          </w:p>
        </w:tc>
        <w:tc>
          <w:tcPr>
            <w:tcW w:w="7020" w:type="dxa"/>
            <w:shd w:val="clear" w:color="auto" w:fill="BFBFBF" w:themeFill="background1" w:themeFillShade="BF"/>
          </w:tcPr>
          <w:p w14:paraId="17BDD9F2" w14:textId="6193ADC0" w:rsidR="0022466E" w:rsidRPr="00E67E5E" w:rsidRDefault="00914073" w:rsidP="009C1F85">
            <w:pPr>
              <w:ind w:firstLine="128"/>
              <w:jc w:val="center"/>
              <w:rPr>
                <w:sz w:val="21"/>
                <w:szCs w:val="21"/>
              </w:rPr>
            </w:pPr>
            <w:r w:rsidRPr="00E67E5E">
              <w:rPr>
                <w:rFonts w:hint="eastAsia"/>
                <w:sz w:val="21"/>
                <w:szCs w:val="21"/>
              </w:rPr>
              <w:t>概要</w:t>
            </w:r>
          </w:p>
        </w:tc>
      </w:tr>
      <w:tr w:rsidR="001F359B" w:rsidRPr="00E67E5E" w14:paraId="54FAB545" w14:textId="77777777" w:rsidTr="003866AF">
        <w:tc>
          <w:tcPr>
            <w:tcW w:w="1932" w:type="dxa"/>
          </w:tcPr>
          <w:p w14:paraId="7543062D" w14:textId="104AE737" w:rsidR="001F359B" w:rsidRPr="00E67E5E" w:rsidRDefault="00E67E5E" w:rsidP="00E67E5E">
            <w:pPr>
              <w:pStyle w:val="ac"/>
              <w:ind w:left="34" w:rightChars="-37" w:right="-85"/>
              <w:jc w:val="left"/>
              <w:rPr>
                <w:rFonts w:asciiTheme="minorEastAsia" w:eastAsiaTheme="minorEastAsia" w:hAnsiTheme="minorEastAsia"/>
                <w:sz w:val="21"/>
                <w:szCs w:val="21"/>
              </w:rPr>
            </w:pPr>
            <w:r w:rsidRPr="00E67E5E">
              <w:rPr>
                <w:rFonts w:asciiTheme="minorEastAsia" w:eastAsiaTheme="minorEastAsia" w:hAnsiTheme="minorEastAsia" w:hint="eastAsia"/>
                <w:sz w:val="21"/>
                <w:szCs w:val="21"/>
              </w:rPr>
              <w:t>会社としての同種・類似業務実績</w:t>
            </w:r>
          </w:p>
        </w:tc>
        <w:tc>
          <w:tcPr>
            <w:tcW w:w="7020" w:type="dxa"/>
          </w:tcPr>
          <w:p w14:paraId="7DA59965" w14:textId="58F1DEBC" w:rsidR="001F359B" w:rsidRPr="00E67E5E" w:rsidRDefault="00E67E5E" w:rsidP="00E67E5E">
            <w:pPr>
              <w:pStyle w:val="a"/>
              <w:numPr>
                <w:ilvl w:val="0"/>
                <w:numId w:val="0"/>
              </w:numPr>
              <w:ind w:left="60" w:firstLineChars="12" w:firstLine="25"/>
              <w:rPr>
                <w:sz w:val="21"/>
                <w:szCs w:val="21"/>
              </w:rPr>
            </w:pPr>
            <w:r w:rsidRPr="00E67E5E">
              <w:rPr>
                <w:rFonts w:hint="eastAsia"/>
                <w:sz w:val="21"/>
                <w:szCs w:val="21"/>
              </w:rPr>
              <w:t>当社、グループ会社、もしくは同種業界（システム会社）における実績の有無</w:t>
            </w:r>
          </w:p>
        </w:tc>
      </w:tr>
    </w:tbl>
    <w:p w14:paraId="34A68AD8" w14:textId="77777777" w:rsidR="00660F05" w:rsidRPr="00E67E5E" w:rsidRDefault="00660F05" w:rsidP="00660F05"/>
    <w:p w14:paraId="307407C5" w14:textId="77777777" w:rsidR="00111A25" w:rsidRPr="00E67E5E" w:rsidRDefault="00111A25" w:rsidP="00816E3F">
      <w:pPr>
        <w:pStyle w:val="2"/>
      </w:pPr>
      <w:r w:rsidRPr="00E67E5E">
        <w:rPr>
          <w:rFonts w:hint="eastAsia"/>
        </w:rPr>
        <w:t>留意事項</w:t>
      </w:r>
    </w:p>
    <w:p w14:paraId="302A519A" w14:textId="77777777" w:rsidR="00111A25" w:rsidRPr="00E67E5E" w:rsidRDefault="00111A25" w:rsidP="008C0DD9">
      <w:pPr>
        <w:pStyle w:val="af1"/>
        <w:ind w:left="851"/>
      </w:pPr>
      <w:r w:rsidRPr="00E67E5E">
        <w:rPr>
          <w:rFonts w:hint="eastAsia"/>
        </w:rPr>
        <w:t>企画提案書の著作権は提案者に帰属する。ただし当社は、本資料を本業務の終了日まで利用できるものとする。</w:t>
      </w:r>
    </w:p>
    <w:p w14:paraId="6289517E" w14:textId="77777777" w:rsidR="00111A25" w:rsidRPr="00E67E5E" w:rsidRDefault="00111A25" w:rsidP="008C0DD9">
      <w:pPr>
        <w:pStyle w:val="af1"/>
        <w:ind w:left="851"/>
      </w:pPr>
      <w:r w:rsidRPr="00E67E5E">
        <w:rPr>
          <w:rFonts w:hint="eastAsia"/>
        </w:rPr>
        <w:t>提出された企画提案書の再提出、差し替え等はその理由如何に依らず受け付けないものとする。</w:t>
      </w:r>
    </w:p>
    <w:p w14:paraId="5A8EEF3F" w14:textId="1B99424C" w:rsidR="003511EC" w:rsidRPr="00E67E5E" w:rsidRDefault="00111A25" w:rsidP="007905BB">
      <w:pPr>
        <w:pStyle w:val="af1"/>
        <w:numPr>
          <w:ilvl w:val="0"/>
          <w:numId w:val="0"/>
        </w:numPr>
        <w:ind w:left="851"/>
      </w:pPr>
      <w:r w:rsidRPr="00E67E5E">
        <w:rPr>
          <w:rFonts w:hint="eastAsia"/>
        </w:rPr>
        <w:t>企画提案書は非公開とする。</w:t>
      </w:r>
    </w:p>
    <w:p w14:paraId="387D3062" w14:textId="77777777" w:rsidR="00807A6B" w:rsidRPr="00E67E5E" w:rsidRDefault="00807A6B" w:rsidP="00097698">
      <w:pPr>
        <w:pStyle w:val="ac"/>
        <w:numPr>
          <w:ilvl w:val="0"/>
          <w:numId w:val="11"/>
        </w:numPr>
        <w:ind w:left="851" w:hanging="142"/>
      </w:pPr>
      <w:r w:rsidRPr="00E67E5E">
        <w:br w:type="page"/>
      </w:r>
    </w:p>
    <w:p w14:paraId="35B5FA0A" w14:textId="77777777" w:rsidR="00185EE3" w:rsidRPr="00FA5242" w:rsidRDefault="00A90C12" w:rsidP="00E2081F">
      <w:pPr>
        <w:pStyle w:val="1"/>
      </w:pPr>
      <w:r w:rsidRPr="00FA5242">
        <w:rPr>
          <w:rFonts w:hint="eastAsia"/>
        </w:rPr>
        <w:lastRenderedPageBreak/>
        <w:t xml:space="preserve"> </w:t>
      </w:r>
      <w:r w:rsidR="002F7C7D" w:rsidRPr="00FA5242">
        <w:rPr>
          <w:rFonts w:hint="eastAsia"/>
        </w:rPr>
        <w:t>提案手続</w:t>
      </w:r>
    </w:p>
    <w:p w14:paraId="214634B1" w14:textId="77777777" w:rsidR="002F7C7D" w:rsidRPr="00FA5242" w:rsidRDefault="006C03D7" w:rsidP="00C34587">
      <w:pPr>
        <w:ind w:firstLine="140"/>
      </w:pPr>
      <w:r w:rsidRPr="00FA5242">
        <w:rPr>
          <w:rFonts w:hint="eastAsia"/>
        </w:rPr>
        <w:t>提案</w:t>
      </w:r>
      <w:r w:rsidR="00F57478" w:rsidRPr="00FA5242">
        <w:rPr>
          <w:rFonts w:hint="eastAsia"/>
        </w:rPr>
        <w:t>書類</w:t>
      </w:r>
      <w:r w:rsidR="007572CE" w:rsidRPr="00FA5242">
        <w:rPr>
          <w:rFonts w:hint="eastAsia"/>
        </w:rPr>
        <w:t>の提出および結果通知に関しては次の通りと</w:t>
      </w:r>
      <w:r w:rsidR="001B769E" w:rsidRPr="00FA5242">
        <w:rPr>
          <w:rFonts w:hint="eastAsia"/>
        </w:rPr>
        <w:t>す</w:t>
      </w:r>
      <w:r w:rsidR="002F7C7D" w:rsidRPr="00FA5242">
        <w:rPr>
          <w:rFonts w:hint="eastAsia"/>
        </w:rPr>
        <w:t>る。</w:t>
      </w:r>
    </w:p>
    <w:p w14:paraId="1D6022B9" w14:textId="77777777" w:rsidR="002F7C7D" w:rsidRPr="00FA5242" w:rsidRDefault="002F7C7D" w:rsidP="00C34587">
      <w:pPr>
        <w:ind w:firstLine="140"/>
      </w:pPr>
    </w:p>
    <w:p w14:paraId="0C20E46F" w14:textId="77777777" w:rsidR="002F7C7D" w:rsidRPr="00FA5242" w:rsidRDefault="002F7C7D" w:rsidP="00097698">
      <w:pPr>
        <w:pStyle w:val="2"/>
        <w:numPr>
          <w:ilvl w:val="0"/>
          <w:numId w:val="8"/>
        </w:numPr>
      </w:pPr>
      <w:r w:rsidRPr="00FA5242">
        <w:rPr>
          <w:rFonts w:hint="eastAsia"/>
        </w:rPr>
        <w:t>提出期間</w:t>
      </w:r>
    </w:p>
    <w:p w14:paraId="64E825E7" w14:textId="59F68A79" w:rsidR="002F7C7D" w:rsidRPr="00FA5242" w:rsidRDefault="006C03D7" w:rsidP="00F57478">
      <w:pPr>
        <w:ind w:left="567"/>
        <w:rPr>
          <w:rFonts w:asciiTheme="minorEastAsia" w:hAnsiTheme="minorEastAsia"/>
        </w:rPr>
      </w:pPr>
      <w:r w:rsidRPr="00FA5242">
        <w:rPr>
          <w:rFonts w:asciiTheme="minorEastAsia" w:hAnsiTheme="minorEastAsia" w:hint="eastAsia"/>
        </w:rPr>
        <w:t>提案書類</w:t>
      </w:r>
      <w:r w:rsidR="002F7C7D" w:rsidRPr="00FA5242">
        <w:rPr>
          <w:rFonts w:asciiTheme="minorEastAsia" w:hAnsiTheme="minorEastAsia" w:hint="eastAsia"/>
        </w:rPr>
        <w:t>の提出は</w:t>
      </w:r>
      <w:r w:rsidR="00B8753D" w:rsidRPr="00FA5242">
        <w:rPr>
          <w:rFonts w:asciiTheme="minorEastAsia" w:hAnsiTheme="minorEastAsia" w:hint="eastAsia"/>
        </w:rPr>
        <w:t>令和</w:t>
      </w:r>
      <w:r w:rsidR="00FA5242" w:rsidRPr="00FA5242">
        <w:rPr>
          <w:rFonts w:asciiTheme="minorEastAsia" w:hAnsiTheme="minorEastAsia" w:hint="eastAsia"/>
        </w:rPr>
        <w:t>７</w:t>
      </w:r>
      <w:r w:rsidR="002F7C7D" w:rsidRPr="00FA5242">
        <w:rPr>
          <w:rFonts w:asciiTheme="minorEastAsia" w:hAnsiTheme="minorEastAsia" w:hint="eastAsia"/>
        </w:rPr>
        <w:t>年</w:t>
      </w:r>
      <w:r w:rsidR="0086046A">
        <w:rPr>
          <w:rFonts w:asciiTheme="minorEastAsia" w:hAnsiTheme="minorEastAsia" w:hint="eastAsia"/>
        </w:rPr>
        <w:t>４</w:t>
      </w:r>
      <w:r w:rsidR="002F7C7D" w:rsidRPr="00FA5242">
        <w:rPr>
          <w:rFonts w:asciiTheme="minorEastAsia" w:hAnsiTheme="minorEastAsia" w:hint="eastAsia"/>
        </w:rPr>
        <w:t>月</w:t>
      </w:r>
      <w:r w:rsidR="00297254">
        <w:rPr>
          <w:rFonts w:asciiTheme="minorEastAsia" w:hAnsiTheme="minorEastAsia" w:hint="eastAsia"/>
        </w:rPr>
        <w:t>１０</w:t>
      </w:r>
      <w:r w:rsidR="002F7C7D" w:rsidRPr="00FA5242">
        <w:rPr>
          <w:rFonts w:asciiTheme="minorEastAsia" w:hAnsiTheme="minorEastAsia" w:hint="eastAsia"/>
        </w:rPr>
        <w:t>日(</w:t>
      </w:r>
      <w:r w:rsidR="00297254">
        <w:rPr>
          <w:rFonts w:asciiTheme="minorEastAsia" w:hAnsiTheme="minorEastAsia" w:hint="eastAsia"/>
        </w:rPr>
        <w:t>木</w:t>
      </w:r>
      <w:r w:rsidR="00671445" w:rsidRPr="00FA5242">
        <w:rPr>
          <w:rFonts w:asciiTheme="minorEastAsia" w:hAnsiTheme="minorEastAsia" w:hint="eastAsia"/>
        </w:rPr>
        <w:t>)</w:t>
      </w:r>
      <w:r w:rsidR="00FA5242" w:rsidRPr="00FA5242">
        <w:rPr>
          <w:rFonts w:asciiTheme="minorEastAsia" w:hAnsiTheme="minorEastAsia" w:hint="eastAsia"/>
        </w:rPr>
        <w:t>１７時</w:t>
      </w:r>
      <w:r w:rsidR="002F7C7D" w:rsidRPr="00FA5242">
        <w:rPr>
          <w:rFonts w:asciiTheme="minorEastAsia" w:hAnsiTheme="minorEastAsia" w:hint="eastAsia"/>
        </w:rPr>
        <w:t>までとする。</w:t>
      </w:r>
    </w:p>
    <w:p w14:paraId="3902F5DF" w14:textId="77777777" w:rsidR="002F7C7D" w:rsidRPr="00297254" w:rsidRDefault="002F7C7D" w:rsidP="002F7C7D">
      <w:pPr>
        <w:ind w:left="567"/>
        <w:rPr>
          <w:rFonts w:asciiTheme="minorEastAsia" w:hAnsiTheme="minorEastAsia"/>
        </w:rPr>
      </w:pPr>
    </w:p>
    <w:p w14:paraId="419F3584" w14:textId="77777777" w:rsidR="002F7C7D" w:rsidRPr="00FA5242" w:rsidRDefault="002F7C7D" w:rsidP="00816E3F">
      <w:pPr>
        <w:pStyle w:val="2"/>
      </w:pPr>
      <w:r w:rsidRPr="00FA5242">
        <w:rPr>
          <w:rFonts w:hint="eastAsia"/>
        </w:rPr>
        <w:t>提出方法</w:t>
      </w:r>
    </w:p>
    <w:p w14:paraId="6A242ADF" w14:textId="042BED93" w:rsidR="002F7C7D" w:rsidRPr="00FA5242" w:rsidRDefault="002F7C7D" w:rsidP="00C740F4">
      <w:pPr>
        <w:ind w:left="567"/>
        <w:rPr>
          <w:rFonts w:asciiTheme="minorEastAsia" w:hAnsiTheme="minorEastAsia"/>
        </w:rPr>
      </w:pPr>
      <w:r w:rsidRPr="00FA5242">
        <w:rPr>
          <w:rFonts w:asciiTheme="minorEastAsia" w:hAnsiTheme="minorEastAsia" w:hint="eastAsia"/>
        </w:rPr>
        <w:t>当社の担当部署まで</w:t>
      </w:r>
      <w:r w:rsidR="00B664AA" w:rsidRPr="00FA5242">
        <w:rPr>
          <w:rFonts w:asciiTheme="minorEastAsia" w:hAnsiTheme="minorEastAsia" w:hint="eastAsia"/>
        </w:rPr>
        <w:t>、電子データは電子メールにて提出し、原本については、持参</w:t>
      </w:r>
      <w:r w:rsidRPr="00FA5242">
        <w:rPr>
          <w:rFonts w:asciiTheme="minorEastAsia" w:hAnsiTheme="minorEastAsia" w:hint="eastAsia"/>
        </w:rPr>
        <w:t>または郵送により提出すること。</w:t>
      </w:r>
    </w:p>
    <w:p w14:paraId="088D9CA9" w14:textId="77777777" w:rsidR="002F7C7D" w:rsidRPr="0099230B" w:rsidRDefault="002F7C7D" w:rsidP="002F7C7D">
      <w:pPr>
        <w:ind w:left="567"/>
        <w:rPr>
          <w:rFonts w:asciiTheme="minorEastAsia" w:hAnsiTheme="minorEastAsia"/>
          <w:highlight w:val="yellow"/>
        </w:rPr>
      </w:pPr>
    </w:p>
    <w:p w14:paraId="3D94C2C6" w14:textId="41D521B1" w:rsidR="00FA5242" w:rsidRPr="00F17580" w:rsidRDefault="00FA5242" w:rsidP="00FA5242">
      <w:pPr>
        <w:pStyle w:val="2"/>
        <w:rPr>
          <w:rFonts w:ascii="ＭＳ 明朝" w:eastAsia="ＭＳ 明朝" w:hAnsi="ＭＳ 明朝"/>
        </w:rPr>
      </w:pPr>
      <w:r w:rsidRPr="00F17580">
        <w:rPr>
          <w:rFonts w:ascii="ＭＳ 明朝" w:eastAsia="ＭＳ 明朝" w:hAnsi="ＭＳ 明朝" w:hint="eastAsia"/>
        </w:rPr>
        <w:t>提出書類</w:t>
      </w:r>
      <w:r>
        <w:rPr>
          <w:rFonts w:ascii="ＭＳ 明朝" w:eastAsia="ＭＳ 明朝" w:hAnsi="ＭＳ 明朝" w:hint="eastAsia"/>
        </w:rPr>
        <w:t xml:space="preserve">　※各１部</w:t>
      </w:r>
      <w:r w:rsidR="00703C4B">
        <w:rPr>
          <w:rFonts w:ascii="ＭＳ 明朝" w:eastAsia="ＭＳ 明朝" w:hAnsi="ＭＳ 明朝" w:hint="eastAsia"/>
        </w:rPr>
        <w:t>・様式は任意</w:t>
      </w:r>
    </w:p>
    <w:p w14:paraId="56EBB9C0" w14:textId="77777777" w:rsidR="00703C4B" w:rsidRPr="00703C4B" w:rsidRDefault="00703C4B" w:rsidP="00703C4B">
      <w:pPr>
        <w:pStyle w:val="ac"/>
        <w:ind w:left="1086"/>
        <w:rPr>
          <w:rFonts w:ascii="ＭＳ 明朝" w:hAnsi="ＭＳ 明朝"/>
          <w:lang w:eastAsia="zh-CN"/>
        </w:rPr>
      </w:pPr>
      <w:r w:rsidRPr="00703C4B">
        <w:rPr>
          <w:rFonts w:ascii="ＭＳ 明朝" w:hAnsi="ＭＳ 明朝" w:hint="eastAsia"/>
          <w:lang w:eastAsia="zh-CN"/>
        </w:rPr>
        <w:t>①企画提案書</w:t>
      </w:r>
    </w:p>
    <w:p w14:paraId="2C41CCCC" w14:textId="3AC6E982" w:rsidR="00703C4B" w:rsidRPr="00703C4B" w:rsidRDefault="00703C4B" w:rsidP="00703C4B">
      <w:pPr>
        <w:pStyle w:val="ac"/>
        <w:ind w:left="1086"/>
        <w:rPr>
          <w:rFonts w:ascii="ＭＳ 明朝" w:hAnsi="ＭＳ 明朝"/>
          <w:lang w:eastAsia="zh-CN"/>
        </w:rPr>
      </w:pPr>
      <w:r w:rsidRPr="00703C4B">
        <w:rPr>
          <w:rFonts w:ascii="ＭＳ 明朝" w:hAnsi="ＭＳ 明朝" w:hint="eastAsia"/>
          <w:lang w:eastAsia="zh-CN"/>
        </w:rPr>
        <w:t>②制作スケジュー</w:t>
      </w:r>
      <w:r w:rsidRPr="001E7523">
        <w:rPr>
          <w:rFonts w:ascii="ＭＳ 明朝" w:hAnsi="ＭＳ 明朝" w:hint="eastAsia"/>
          <w:lang w:eastAsia="zh-CN"/>
        </w:rPr>
        <w:t>ル</w:t>
      </w:r>
    </w:p>
    <w:p w14:paraId="735A83F9" w14:textId="77777777" w:rsidR="00703C4B" w:rsidRPr="00703C4B" w:rsidRDefault="00703C4B" w:rsidP="00703C4B">
      <w:pPr>
        <w:pStyle w:val="ac"/>
        <w:ind w:left="1086"/>
        <w:rPr>
          <w:rFonts w:ascii="ＭＳ 明朝" w:hAnsi="ＭＳ 明朝"/>
          <w:lang w:eastAsia="zh-CN"/>
        </w:rPr>
      </w:pPr>
      <w:r w:rsidRPr="00703C4B">
        <w:rPr>
          <w:rFonts w:ascii="ＭＳ 明朝" w:hAnsi="ＭＳ 明朝" w:hint="eastAsia"/>
          <w:lang w:eastAsia="zh-CN"/>
        </w:rPr>
        <w:t>③見積書・見積明細</w:t>
      </w:r>
    </w:p>
    <w:p w14:paraId="7285EDCD" w14:textId="77777777" w:rsidR="00703C4B" w:rsidRPr="00703C4B" w:rsidRDefault="00703C4B" w:rsidP="00703C4B">
      <w:pPr>
        <w:pStyle w:val="ac"/>
        <w:ind w:left="1086"/>
        <w:rPr>
          <w:rFonts w:ascii="ＭＳ 明朝" w:hAnsi="ＭＳ 明朝"/>
          <w:lang w:eastAsia="zh-CN"/>
        </w:rPr>
      </w:pPr>
      <w:r w:rsidRPr="00703C4B">
        <w:rPr>
          <w:rFonts w:ascii="ＭＳ 明朝" w:hAnsi="ＭＳ 明朝" w:hint="eastAsia"/>
          <w:lang w:eastAsia="zh-CN"/>
        </w:rPr>
        <w:t>④制作体制・役割分担・推進方法・会社概要</w:t>
      </w:r>
    </w:p>
    <w:p w14:paraId="1700C58A" w14:textId="2073569C" w:rsidR="00703C4B" w:rsidRPr="00703C4B" w:rsidRDefault="00703C4B" w:rsidP="00703C4B">
      <w:pPr>
        <w:pStyle w:val="ac"/>
        <w:ind w:left="1086"/>
        <w:rPr>
          <w:rFonts w:ascii="ＭＳ 明朝" w:hAnsi="ＭＳ 明朝"/>
          <w:lang w:eastAsia="zh-CN"/>
        </w:rPr>
      </w:pPr>
      <w:r w:rsidRPr="00703C4B">
        <w:rPr>
          <w:rFonts w:ascii="ＭＳ 明朝" w:hAnsi="ＭＳ 明朝" w:hint="eastAsia"/>
          <w:lang w:eastAsia="zh-CN"/>
        </w:rPr>
        <w:t>⑤制作実績（当社、NEXCOグループ各社、システム会社の実績</w:t>
      </w:r>
      <w:r>
        <w:rPr>
          <w:rFonts w:ascii="ＭＳ 明朝" w:hAnsi="ＭＳ 明朝" w:hint="eastAsia"/>
        </w:rPr>
        <w:t>は明記</w:t>
      </w:r>
      <w:r w:rsidRPr="00703C4B">
        <w:rPr>
          <w:rFonts w:ascii="ＭＳ 明朝" w:hAnsi="ＭＳ 明朝" w:hint="eastAsia"/>
          <w:lang w:eastAsia="zh-CN"/>
        </w:rPr>
        <w:t>）</w:t>
      </w:r>
    </w:p>
    <w:p w14:paraId="13A7008C" w14:textId="77777777" w:rsidR="00703C4B" w:rsidRPr="00703C4B" w:rsidRDefault="00703C4B" w:rsidP="00703C4B">
      <w:pPr>
        <w:pStyle w:val="ac"/>
        <w:ind w:left="1086"/>
        <w:rPr>
          <w:rFonts w:ascii="ＭＳ 明朝" w:hAnsi="ＭＳ 明朝"/>
          <w:lang w:eastAsia="zh-CN"/>
        </w:rPr>
      </w:pPr>
      <w:r w:rsidRPr="00703C4B">
        <w:rPr>
          <w:rFonts w:ascii="ＭＳ 明朝" w:hAnsi="ＭＳ 明朝" w:hint="eastAsia"/>
          <w:lang w:eastAsia="zh-CN"/>
        </w:rPr>
        <w:t>⑤ISOなど外部団体からの認証</w:t>
      </w:r>
    </w:p>
    <w:p w14:paraId="5EF3BE66" w14:textId="08CCC44B" w:rsidR="00703C4B" w:rsidRDefault="00703C4B" w:rsidP="00703C4B">
      <w:pPr>
        <w:pStyle w:val="ac"/>
        <w:ind w:left="1086"/>
        <w:rPr>
          <w:rFonts w:ascii="ＭＳ 明朝" w:eastAsia="SimSun" w:hAnsi="ＭＳ 明朝"/>
          <w:lang w:eastAsia="zh-CN"/>
        </w:rPr>
      </w:pPr>
      <w:r w:rsidRPr="00703C4B">
        <w:rPr>
          <w:rFonts w:ascii="ＭＳ 明朝" w:hAnsi="ＭＳ 明朝" w:hint="eastAsia"/>
          <w:lang w:eastAsia="zh-CN"/>
        </w:rPr>
        <w:t>⑦その他必要に応じた書類</w:t>
      </w:r>
    </w:p>
    <w:p w14:paraId="6B93969B" w14:textId="77777777" w:rsidR="00703C4B" w:rsidRPr="00703C4B" w:rsidRDefault="00703C4B" w:rsidP="00703C4B">
      <w:pPr>
        <w:pStyle w:val="ac"/>
        <w:ind w:left="1086"/>
        <w:rPr>
          <w:rFonts w:asciiTheme="minorEastAsia" w:eastAsia="SimSun" w:hAnsiTheme="minorEastAsia"/>
        </w:rPr>
      </w:pPr>
    </w:p>
    <w:p w14:paraId="14D0FAD7" w14:textId="77777777" w:rsidR="002F7C7D" w:rsidRPr="00E67E5E" w:rsidRDefault="002F7C7D" w:rsidP="00816E3F">
      <w:pPr>
        <w:pStyle w:val="2"/>
      </w:pPr>
      <w:r w:rsidRPr="00E67E5E">
        <w:rPr>
          <w:rFonts w:hint="eastAsia"/>
        </w:rPr>
        <w:t>提案の辞退</w:t>
      </w:r>
    </w:p>
    <w:p w14:paraId="3033D4CF" w14:textId="77777777" w:rsidR="00C34587" w:rsidRPr="00E67E5E" w:rsidRDefault="002F7C7D" w:rsidP="00100DE0">
      <w:pPr>
        <w:ind w:leftChars="270" w:left="621" w:firstLineChars="2" w:firstLine="5"/>
        <w:rPr>
          <w:rFonts w:asciiTheme="minorEastAsia" w:hAnsiTheme="minorEastAsia"/>
        </w:rPr>
      </w:pPr>
      <w:r w:rsidRPr="00E67E5E">
        <w:rPr>
          <w:rFonts w:asciiTheme="minorEastAsia" w:hAnsiTheme="minorEastAsia" w:hint="eastAsia"/>
        </w:rPr>
        <w:t>本提案を辞退する場合は、</w:t>
      </w:r>
      <w:r w:rsidR="00E367F2" w:rsidRPr="00E67E5E">
        <w:rPr>
          <w:rFonts w:asciiTheme="minorEastAsia" w:hAnsiTheme="minorEastAsia" w:hint="eastAsia"/>
        </w:rPr>
        <w:t>事由を記載のうえ</w:t>
      </w:r>
      <w:r w:rsidR="00E2081F" w:rsidRPr="00E67E5E">
        <w:rPr>
          <w:rFonts w:asciiTheme="minorEastAsia" w:hAnsiTheme="minorEastAsia" w:hint="eastAsia"/>
        </w:rPr>
        <w:t>1</w:t>
      </w:r>
      <w:r w:rsidRPr="00E67E5E">
        <w:rPr>
          <w:rFonts w:asciiTheme="minorEastAsia" w:hAnsiTheme="minorEastAsia" w:hint="eastAsia"/>
        </w:rPr>
        <w:t>)の期間内に文書にて通知すること。様式は自由とする。</w:t>
      </w:r>
    </w:p>
    <w:p w14:paraId="4F77E6B6" w14:textId="77777777" w:rsidR="00100DE0" w:rsidRPr="00E67E5E" w:rsidRDefault="00100DE0" w:rsidP="00100DE0">
      <w:pPr>
        <w:ind w:leftChars="270" w:left="621" w:firstLineChars="2" w:firstLine="5"/>
        <w:rPr>
          <w:rFonts w:asciiTheme="minorEastAsia" w:hAnsiTheme="minorEastAsia"/>
        </w:rPr>
      </w:pPr>
    </w:p>
    <w:p w14:paraId="45DAA1F8" w14:textId="77777777" w:rsidR="00100DE0" w:rsidRPr="00E67E5E" w:rsidRDefault="00100DE0" w:rsidP="00816E3F">
      <w:pPr>
        <w:pStyle w:val="2"/>
        <w:rPr>
          <w:rFonts w:asciiTheme="majorEastAsia" w:hAnsiTheme="majorEastAsia"/>
        </w:rPr>
      </w:pPr>
      <w:r w:rsidRPr="00E67E5E">
        <w:rPr>
          <w:rFonts w:asciiTheme="majorEastAsia" w:hAnsiTheme="majorEastAsia" w:hint="eastAsia"/>
        </w:rPr>
        <w:t>受託事業者の選定結果通知</w:t>
      </w:r>
    </w:p>
    <w:p w14:paraId="6F84765E" w14:textId="02A583C0" w:rsidR="00100DE0" w:rsidRPr="00E67E5E" w:rsidRDefault="00B81C8F" w:rsidP="00660F05">
      <w:pPr>
        <w:ind w:leftChars="270" w:left="621" w:firstLineChars="2" w:firstLine="5"/>
        <w:rPr>
          <w:rFonts w:asciiTheme="minorEastAsia" w:eastAsiaTheme="minorEastAsia" w:hAnsiTheme="minorEastAsia"/>
        </w:rPr>
      </w:pPr>
      <w:r w:rsidRPr="00E67E5E">
        <w:rPr>
          <w:rFonts w:asciiTheme="minorEastAsia" w:eastAsiaTheme="minorEastAsia" w:hAnsiTheme="minorEastAsia" w:hint="eastAsia"/>
        </w:rPr>
        <w:t>受注者の選定結果は電子メールにより令和</w:t>
      </w:r>
      <w:r w:rsidR="00E67E5E" w:rsidRPr="00E67E5E">
        <w:rPr>
          <w:rFonts w:asciiTheme="minorEastAsia" w:eastAsiaTheme="minorEastAsia" w:hAnsiTheme="minorEastAsia" w:hint="eastAsia"/>
        </w:rPr>
        <w:t>７</w:t>
      </w:r>
      <w:r w:rsidR="00100DE0" w:rsidRPr="00E67E5E">
        <w:rPr>
          <w:rFonts w:asciiTheme="minorEastAsia" w:eastAsiaTheme="minorEastAsia" w:hAnsiTheme="minorEastAsia" w:hint="eastAsia"/>
        </w:rPr>
        <w:t>年</w:t>
      </w:r>
      <w:r w:rsidR="0086046A">
        <w:rPr>
          <w:rFonts w:asciiTheme="minorEastAsia" w:eastAsiaTheme="minorEastAsia" w:hAnsiTheme="minorEastAsia" w:hint="eastAsia"/>
        </w:rPr>
        <w:t>４</w:t>
      </w:r>
      <w:r w:rsidR="00100DE0" w:rsidRPr="00E67E5E">
        <w:rPr>
          <w:rFonts w:asciiTheme="minorEastAsia" w:eastAsiaTheme="minorEastAsia" w:hAnsiTheme="minorEastAsia" w:hint="eastAsia"/>
        </w:rPr>
        <w:t>月</w:t>
      </w:r>
      <w:r w:rsidR="00297254">
        <w:rPr>
          <w:rFonts w:asciiTheme="minorEastAsia" w:eastAsiaTheme="minorEastAsia" w:hAnsiTheme="minorEastAsia" w:hint="eastAsia"/>
        </w:rPr>
        <w:t>２１</w:t>
      </w:r>
      <w:r w:rsidR="00100DE0" w:rsidRPr="00E67E5E">
        <w:rPr>
          <w:rFonts w:asciiTheme="minorEastAsia" w:eastAsiaTheme="minorEastAsia" w:hAnsiTheme="minorEastAsia" w:hint="eastAsia"/>
        </w:rPr>
        <w:t>日(</w:t>
      </w:r>
      <w:r w:rsidR="00297254">
        <w:rPr>
          <w:rFonts w:asciiTheme="minorEastAsia" w:eastAsiaTheme="minorEastAsia" w:hAnsiTheme="minorEastAsia" w:hint="eastAsia"/>
        </w:rPr>
        <w:t>月</w:t>
      </w:r>
      <w:r w:rsidR="00100DE0" w:rsidRPr="00E67E5E">
        <w:rPr>
          <w:rFonts w:asciiTheme="minorEastAsia" w:eastAsiaTheme="minorEastAsia" w:hAnsiTheme="minorEastAsia" w:hint="eastAsia"/>
        </w:rPr>
        <w:t>)までに通知する。</w:t>
      </w:r>
    </w:p>
    <w:p w14:paraId="47BDD4BB" w14:textId="77777777" w:rsidR="00811690" w:rsidRPr="00297254" w:rsidRDefault="00811690" w:rsidP="00C34587">
      <w:pPr>
        <w:ind w:firstLine="140"/>
        <w:rPr>
          <w:rFonts w:asciiTheme="minorEastAsia" w:eastAsiaTheme="minorEastAsia" w:hAnsiTheme="minorEastAsia"/>
        </w:rPr>
      </w:pPr>
    </w:p>
    <w:p w14:paraId="5896E904" w14:textId="77777777" w:rsidR="006350DA" w:rsidRPr="00E67E5E" w:rsidRDefault="006350DA" w:rsidP="00816E3F">
      <w:pPr>
        <w:pStyle w:val="2"/>
        <w:rPr>
          <w:rFonts w:asciiTheme="majorEastAsia" w:hAnsiTheme="majorEastAsia"/>
        </w:rPr>
      </w:pPr>
      <w:r w:rsidRPr="00E67E5E">
        <w:rPr>
          <w:rFonts w:asciiTheme="majorEastAsia" w:hAnsiTheme="majorEastAsia" w:hint="eastAsia"/>
        </w:rPr>
        <w:t>本要項に関する質問・回答</w:t>
      </w:r>
    </w:p>
    <w:p w14:paraId="30762B8D" w14:textId="4905ACC8" w:rsidR="006350DA" w:rsidRPr="00E67E5E" w:rsidRDefault="006350DA" w:rsidP="006350DA">
      <w:pPr>
        <w:ind w:left="567"/>
        <w:rPr>
          <w:rFonts w:asciiTheme="minorEastAsia" w:eastAsiaTheme="minorEastAsia" w:hAnsiTheme="minorEastAsia"/>
        </w:rPr>
      </w:pPr>
      <w:r w:rsidRPr="00E67E5E">
        <w:rPr>
          <w:rFonts w:asciiTheme="minorEastAsia" w:eastAsiaTheme="minorEastAsia" w:hAnsiTheme="minorEastAsia" w:hint="eastAsia"/>
        </w:rPr>
        <w:t>本要項に関する質問については当社の担当部署へ電子メール</w:t>
      </w:r>
      <w:r w:rsidR="00C740F4" w:rsidRPr="00E67E5E">
        <w:rPr>
          <w:rFonts w:asciiTheme="minorEastAsia" w:eastAsiaTheme="minorEastAsia" w:hAnsiTheme="minorEastAsia" w:hint="eastAsia"/>
        </w:rPr>
        <w:t>にて</w:t>
      </w:r>
      <w:r w:rsidRPr="00E67E5E">
        <w:rPr>
          <w:rFonts w:asciiTheme="minorEastAsia" w:eastAsiaTheme="minorEastAsia" w:hAnsiTheme="minorEastAsia" w:hint="eastAsia"/>
        </w:rPr>
        <w:t>実施すること。</w:t>
      </w:r>
    </w:p>
    <w:p w14:paraId="407185AE" w14:textId="77777777" w:rsidR="00132D31" w:rsidRPr="00E67E5E" w:rsidRDefault="00132D31" w:rsidP="006350DA">
      <w:pPr>
        <w:ind w:left="567"/>
        <w:rPr>
          <w:rFonts w:asciiTheme="minorEastAsia" w:eastAsiaTheme="minorEastAsia" w:hAnsiTheme="minorEastAsia"/>
        </w:rPr>
      </w:pPr>
      <w:r w:rsidRPr="00E67E5E">
        <w:rPr>
          <w:rFonts w:asciiTheme="minorEastAsia" w:eastAsiaTheme="minorEastAsia" w:hAnsiTheme="minorEastAsia" w:hint="eastAsia"/>
        </w:rPr>
        <w:t>なお、質問によって業務要件が変更される場合については、当社よりすべての参加者へ通知する。</w:t>
      </w:r>
    </w:p>
    <w:p w14:paraId="5E224CA9" w14:textId="77777777" w:rsidR="00807A6B" w:rsidRPr="00E67E5E" w:rsidRDefault="00807A6B">
      <w:pPr>
        <w:widowControl/>
        <w:jc w:val="left"/>
      </w:pPr>
      <w:r w:rsidRPr="00E67E5E">
        <w:br w:type="page"/>
      </w:r>
    </w:p>
    <w:p w14:paraId="64E3D12D" w14:textId="77777777" w:rsidR="00811690" w:rsidRPr="00E67E5E" w:rsidRDefault="00A90C12" w:rsidP="00E2081F">
      <w:pPr>
        <w:pStyle w:val="1"/>
      </w:pPr>
      <w:r w:rsidRPr="00E67E5E">
        <w:rPr>
          <w:rFonts w:hint="eastAsia"/>
        </w:rPr>
        <w:lastRenderedPageBreak/>
        <w:t xml:space="preserve"> そ</w:t>
      </w:r>
      <w:r w:rsidR="00100DE0" w:rsidRPr="00E67E5E">
        <w:rPr>
          <w:rFonts w:hint="eastAsia"/>
        </w:rPr>
        <w:t>の他</w:t>
      </w:r>
    </w:p>
    <w:p w14:paraId="12DC86C3" w14:textId="77777777" w:rsidR="006350DA" w:rsidRPr="00E67E5E" w:rsidRDefault="006350DA" w:rsidP="006350DA">
      <w:pPr>
        <w:ind w:firstLine="140"/>
      </w:pPr>
      <w:r w:rsidRPr="00E67E5E">
        <w:rPr>
          <w:rFonts w:hint="eastAsia"/>
        </w:rPr>
        <w:t>その他の事項について以下に示す。</w:t>
      </w:r>
    </w:p>
    <w:p w14:paraId="312AB165" w14:textId="77777777" w:rsidR="00441751" w:rsidRPr="00E67E5E" w:rsidRDefault="00441751" w:rsidP="006350DA">
      <w:pPr>
        <w:ind w:firstLine="140"/>
      </w:pPr>
    </w:p>
    <w:p w14:paraId="4DE43F44" w14:textId="77777777" w:rsidR="00441751" w:rsidRPr="00E67E5E" w:rsidRDefault="00441751" w:rsidP="00097698">
      <w:pPr>
        <w:pStyle w:val="2"/>
        <w:numPr>
          <w:ilvl w:val="0"/>
          <w:numId w:val="9"/>
        </w:numPr>
      </w:pPr>
      <w:r w:rsidRPr="00E67E5E">
        <w:rPr>
          <w:rFonts w:hint="eastAsia"/>
        </w:rPr>
        <w:t>資料の返却</w:t>
      </w:r>
    </w:p>
    <w:p w14:paraId="485BE9CC" w14:textId="77777777" w:rsidR="006350DA" w:rsidRPr="00E67E5E" w:rsidRDefault="006350DA" w:rsidP="0048371C">
      <w:pPr>
        <w:ind w:left="567"/>
      </w:pPr>
      <w:r w:rsidRPr="00E67E5E">
        <w:rPr>
          <w:rFonts w:hint="eastAsia"/>
        </w:rPr>
        <w:t>提出されたすべての資料について、返却は行わない。</w:t>
      </w:r>
    </w:p>
    <w:p w14:paraId="092505A3" w14:textId="77777777" w:rsidR="00441751" w:rsidRPr="00E67E5E" w:rsidRDefault="00441751" w:rsidP="00441751"/>
    <w:p w14:paraId="6C55FF7A" w14:textId="77777777" w:rsidR="00441751" w:rsidRPr="00E67E5E" w:rsidRDefault="00441751" w:rsidP="00097698">
      <w:pPr>
        <w:pStyle w:val="2"/>
        <w:numPr>
          <w:ilvl w:val="0"/>
          <w:numId w:val="9"/>
        </w:numPr>
      </w:pPr>
      <w:r w:rsidRPr="00E67E5E">
        <w:rPr>
          <w:rFonts w:hint="eastAsia"/>
        </w:rPr>
        <w:t>提案の無効および変更措置</w:t>
      </w:r>
    </w:p>
    <w:p w14:paraId="3A36CD2D" w14:textId="77777777" w:rsidR="006350DA" w:rsidRPr="00E67E5E" w:rsidRDefault="006350DA" w:rsidP="00441751">
      <w:pPr>
        <w:ind w:left="567"/>
      </w:pPr>
      <w:r w:rsidRPr="00E67E5E">
        <w:rPr>
          <w:rFonts w:hint="eastAsia"/>
        </w:rPr>
        <w:t>提出された資料に虚偽記載が確認された場合は提案</w:t>
      </w:r>
      <w:r w:rsidR="00660F05" w:rsidRPr="00E67E5E">
        <w:rPr>
          <w:rFonts w:hint="eastAsia"/>
        </w:rPr>
        <w:t>を無効にし、失格と</w:t>
      </w:r>
      <w:r w:rsidRPr="00E67E5E">
        <w:rPr>
          <w:rFonts w:hint="eastAsia"/>
        </w:rPr>
        <w:t>する。なお契約締結後に判明した場合は、当社より本業務の実施体制の変更等必要な措置を命じ、受託事業者は無償でそのすべてに応じなければならない。</w:t>
      </w:r>
    </w:p>
    <w:p w14:paraId="636A19E0" w14:textId="77777777" w:rsidR="00441751" w:rsidRPr="0099230B" w:rsidRDefault="00441751" w:rsidP="00441751">
      <w:pPr>
        <w:ind w:left="567"/>
        <w:rPr>
          <w:highlight w:val="yellow"/>
        </w:rPr>
      </w:pPr>
    </w:p>
    <w:p w14:paraId="786FA11B" w14:textId="77777777" w:rsidR="00441751" w:rsidRPr="00E67E5E" w:rsidRDefault="00441751" w:rsidP="00097698">
      <w:pPr>
        <w:pStyle w:val="2"/>
        <w:numPr>
          <w:ilvl w:val="0"/>
          <w:numId w:val="9"/>
        </w:numPr>
      </w:pPr>
      <w:r w:rsidRPr="00E67E5E">
        <w:rPr>
          <w:rFonts w:hint="eastAsia"/>
        </w:rPr>
        <w:t>担当部署及び担当者連絡先</w:t>
      </w:r>
    </w:p>
    <w:p w14:paraId="6D8476E0" w14:textId="030578BE" w:rsidR="00584EBB" w:rsidRPr="00E67E5E" w:rsidRDefault="00584EBB" w:rsidP="00441751">
      <w:pPr>
        <w:ind w:left="567"/>
        <w:rPr>
          <w:rFonts w:asciiTheme="minorEastAsia" w:eastAsiaTheme="minorEastAsia" w:hAnsiTheme="minorEastAsia"/>
        </w:rPr>
      </w:pPr>
      <w:r w:rsidRPr="00E67E5E">
        <w:rPr>
          <w:rFonts w:asciiTheme="minorEastAsia" w:eastAsiaTheme="minorEastAsia" w:hAnsiTheme="minorEastAsia" w:hint="eastAsia"/>
        </w:rPr>
        <w:t>会社名</w:t>
      </w:r>
      <w:r w:rsidRPr="00E67E5E">
        <w:rPr>
          <w:rFonts w:asciiTheme="minorEastAsia" w:eastAsiaTheme="minorEastAsia" w:hAnsiTheme="minorEastAsia" w:hint="eastAsia"/>
        </w:rPr>
        <w:tab/>
      </w:r>
      <w:r w:rsidRPr="00E67E5E">
        <w:rPr>
          <w:rFonts w:asciiTheme="minorEastAsia" w:eastAsiaTheme="minorEastAsia" w:hAnsiTheme="minorEastAsia" w:hint="eastAsia"/>
        </w:rPr>
        <w:tab/>
      </w:r>
      <w:r w:rsidR="00441751" w:rsidRPr="00E67E5E">
        <w:rPr>
          <w:rFonts w:asciiTheme="minorEastAsia" w:eastAsiaTheme="minorEastAsia" w:hAnsiTheme="minorEastAsia" w:hint="eastAsia"/>
        </w:rPr>
        <w:t>株式会社ＮＥＸＣＯシステム</w:t>
      </w:r>
      <w:r w:rsidR="00C740F4" w:rsidRPr="00E67E5E">
        <w:rPr>
          <w:rFonts w:asciiTheme="minorEastAsia" w:eastAsiaTheme="minorEastAsia" w:hAnsiTheme="minorEastAsia" w:hint="eastAsia"/>
        </w:rPr>
        <w:t>ソリューションズ</w:t>
      </w:r>
    </w:p>
    <w:p w14:paraId="0DD16923" w14:textId="342BC7CE" w:rsidR="00584EBB" w:rsidRPr="00E67E5E" w:rsidRDefault="00584EBB" w:rsidP="00441751">
      <w:pPr>
        <w:ind w:left="567"/>
        <w:rPr>
          <w:rFonts w:asciiTheme="minorEastAsia" w:eastAsiaTheme="minorEastAsia" w:hAnsiTheme="minorEastAsia"/>
        </w:rPr>
      </w:pPr>
      <w:r w:rsidRPr="00E67E5E">
        <w:rPr>
          <w:rFonts w:asciiTheme="minorEastAsia" w:eastAsiaTheme="minorEastAsia" w:hAnsiTheme="minorEastAsia" w:hint="eastAsia"/>
        </w:rPr>
        <w:t>所属・氏名</w:t>
      </w:r>
      <w:r w:rsidRPr="00E67E5E">
        <w:rPr>
          <w:rFonts w:asciiTheme="minorEastAsia" w:eastAsiaTheme="minorEastAsia" w:hAnsiTheme="minorEastAsia" w:hint="eastAsia"/>
        </w:rPr>
        <w:tab/>
      </w:r>
      <w:r w:rsidR="0086046A">
        <w:rPr>
          <w:rFonts w:asciiTheme="minorEastAsia" w:eastAsiaTheme="minorEastAsia" w:hAnsiTheme="minorEastAsia" w:hint="eastAsia"/>
        </w:rPr>
        <w:t>経理</w:t>
      </w:r>
      <w:r w:rsidR="00C740F4" w:rsidRPr="00E67E5E">
        <w:rPr>
          <w:rFonts w:asciiTheme="minorEastAsia" w:eastAsiaTheme="minorEastAsia" w:hAnsiTheme="minorEastAsia" w:hint="eastAsia"/>
        </w:rPr>
        <w:t>部</w:t>
      </w:r>
      <w:r w:rsidR="00E67E5E" w:rsidRPr="00E67E5E">
        <w:rPr>
          <w:rFonts w:asciiTheme="minorEastAsia" w:eastAsiaTheme="minorEastAsia" w:hAnsiTheme="minorEastAsia" w:hint="eastAsia"/>
        </w:rPr>
        <w:t xml:space="preserve"> </w:t>
      </w:r>
      <w:r w:rsidR="0086046A">
        <w:rPr>
          <w:rFonts w:asciiTheme="minorEastAsia" w:eastAsiaTheme="minorEastAsia" w:hAnsiTheme="minorEastAsia" w:hint="eastAsia"/>
        </w:rPr>
        <w:t>経理・契約</w:t>
      </w:r>
      <w:r w:rsidR="00C740F4" w:rsidRPr="00E67E5E">
        <w:rPr>
          <w:rFonts w:asciiTheme="minorEastAsia" w:eastAsiaTheme="minorEastAsia" w:hAnsiTheme="minorEastAsia" w:hint="eastAsia"/>
        </w:rPr>
        <w:t xml:space="preserve">課　</w:t>
      </w:r>
      <w:r w:rsidR="0086046A">
        <w:rPr>
          <w:rFonts w:asciiTheme="minorEastAsia" w:eastAsiaTheme="minorEastAsia" w:hAnsiTheme="minorEastAsia" w:hint="eastAsia"/>
        </w:rPr>
        <w:t>松田</w:t>
      </w:r>
      <w:r w:rsidR="00284F5C">
        <w:rPr>
          <w:rFonts w:asciiTheme="minorEastAsia" w:eastAsiaTheme="minorEastAsia" w:hAnsiTheme="minorEastAsia" w:hint="eastAsia"/>
        </w:rPr>
        <w:t xml:space="preserve">　</w:t>
      </w:r>
      <w:r w:rsidR="0086046A">
        <w:rPr>
          <w:rFonts w:asciiTheme="minorEastAsia" w:eastAsiaTheme="minorEastAsia" w:hAnsiTheme="minorEastAsia" w:hint="eastAsia"/>
        </w:rPr>
        <w:t>祥伸</w:t>
      </w:r>
    </w:p>
    <w:p w14:paraId="35BB1DA3" w14:textId="77777777" w:rsidR="00B664AA" w:rsidRPr="00E67E5E" w:rsidRDefault="00584EBB" w:rsidP="00441751">
      <w:pPr>
        <w:ind w:left="567"/>
        <w:rPr>
          <w:rFonts w:asciiTheme="minorEastAsia" w:eastAsiaTheme="minorEastAsia" w:hAnsiTheme="minorEastAsia"/>
        </w:rPr>
      </w:pPr>
      <w:r w:rsidRPr="00E67E5E">
        <w:rPr>
          <w:rFonts w:asciiTheme="minorEastAsia" w:eastAsiaTheme="minorEastAsia" w:hAnsiTheme="minorEastAsia" w:hint="eastAsia"/>
        </w:rPr>
        <w:t>郵便番号</w:t>
      </w:r>
      <w:r w:rsidR="00B664AA" w:rsidRPr="00E67E5E">
        <w:rPr>
          <w:rFonts w:asciiTheme="minorEastAsia" w:eastAsiaTheme="minorEastAsia" w:hAnsiTheme="minorEastAsia" w:hint="eastAsia"/>
        </w:rPr>
        <w:t>・住所</w:t>
      </w:r>
      <w:r w:rsidR="00B664AA" w:rsidRPr="00E67E5E">
        <w:rPr>
          <w:rFonts w:asciiTheme="minorEastAsia" w:eastAsiaTheme="minorEastAsia" w:hAnsiTheme="minorEastAsia" w:hint="eastAsia"/>
        </w:rPr>
        <w:tab/>
        <w:t>〒</w:t>
      </w:r>
      <w:r w:rsidR="00441751" w:rsidRPr="00E67E5E">
        <w:rPr>
          <w:rFonts w:asciiTheme="minorEastAsia" w:eastAsiaTheme="minorEastAsia" w:hAnsiTheme="minorEastAsia" w:hint="eastAsia"/>
        </w:rPr>
        <w:t xml:space="preserve">163-6025 </w:t>
      </w:r>
      <w:r w:rsidR="00B664AA" w:rsidRPr="00E67E5E">
        <w:rPr>
          <w:rFonts w:asciiTheme="minorEastAsia" w:eastAsiaTheme="minorEastAsia" w:hAnsiTheme="minorEastAsia" w:hint="eastAsia"/>
        </w:rPr>
        <w:t>東京都</w:t>
      </w:r>
      <w:r w:rsidR="00441751" w:rsidRPr="00E67E5E">
        <w:rPr>
          <w:rFonts w:asciiTheme="minorEastAsia" w:eastAsiaTheme="minorEastAsia" w:hAnsiTheme="minorEastAsia" w:hint="eastAsia"/>
        </w:rPr>
        <w:t>新宿区西新宿6-8-1</w:t>
      </w:r>
    </w:p>
    <w:p w14:paraId="666CB959" w14:textId="77777777" w:rsidR="00584EBB" w:rsidRPr="00E67E5E" w:rsidRDefault="00B664AA" w:rsidP="00B664AA">
      <w:pPr>
        <w:ind w:left="2269" w:firstLine="284"/>
        <w:rPr>
          <w:rFonts w:asciiTheme="minorEastAsia" w:eastAsiaTheme="minorEastAsia" w:hAnsiTheme="minorEastAsia"/>
        </w:rPr>
      </w:pPr>
      <w:r w:rsidRPr="00E67E5E">
        <w:rPr>
          <w:rFonts w:asciiTheme="minorEastAsia" w:eastAsiaTheme="minorEastAsia" w:hAnsiTheme="minorEastAsia" w:hint="eastAsia"/>
        </w:rPr>
        <w:t>住友不動産新宿</w:t>
      </w:r>
      <w:r w:rsidR="00441751" w:rsidRPr="00E67E5E">
        <w:rPr>
          <w:rFonts w:asciiTheme="minorEastAsia" w:eastAsiaTheme="minorEastAsia" w:hAnsiTheme="minorEastAsia" w:hint="eastAsia"/>
        </w:rPr>
        <w:t>オークタワー25</w:t>
      </w:r>
      <w:r w:rsidR="00584EBB" w:rsidRPr="00E67E5E">
        <w:rPr>
          <w:rFonts w:asciiTheme="minorEastAsia" w:eastAsiaTheme="minorEastAsia" w:hAnsiTheme="minorEastAsia" w:hint="eastAsia"/>
        </w:rPr>
        <w:t>階</w:t>
      </w:r>
    </w:p>
    <w:p w14:paraId="740F81F1" w14:textId="36D9CA15" w:rsidR="00441751" w:rsidRPr="00E67E5E" w:rsidRDefault="00441751" w:rsidP="00441751">
      <w:pPr>
        <w:ind w:left="567"/>
        <w:rPr>
          <w:rFonts w:asciiTheme="minorEastAsia" w:eastAsiaTheme="minorEastAsia" w:hAnsiTheme="minorEastAsia"/>
        </w:rPr>
      </w:pPr>
      <w:r w:rsidRPr="00E67E5E">
        <w:rPr>
          <w:rFonts w:asciiTheme="minorEastAsia" w:eastAsiaTheme="minorEastAsia" w:hAnsiTheme="minorEastAsia" w:hint="eastAsia"/>
        </w:rPr>
        <w:t>電話</w:t>
      </w:r>
      <w:r w:rsidR="00584EBB" w:rsidRPr="00E67E5E">
        <w:rPr>
          <w:rFonts w:asciiTheme="minorEastAsia" w:eastAsiaTheme="minorEastAsia" w:hAnsiTheme="minorEastAsia" w:hint="eastAsia"/>
        </w:rPr>
        <w:t>番号</w:t>
      </w:r>
      <w:r w:rsidR="00584EBB" w:rsidRPr="00E67E5E">
        <w:rPr>
          <w:rFonts w:asciiTheme="minorEastAsia" w:eastAsiaTheme="minorEastAsia" w:hAnsiTheme="minorEastAsia" w:hint="eastAsia"/>
        </w:rPr>
        <w:tab/>
      </w:r>
      <w:r w:rsidR="00584EBB" w:rsidRPr="00E67E5E">
        <w:rPr>
          <w:rFonts w:asciiTheme="minorEastAsia" w:eastAsiaTheme="minorEastAsia" w:hAnsiTheme="minorEastAsia" w:hint="eastAsia"/>
        </w:rPr>
        <w:tab/>
        <w:t>03-6901-</w:t>
      </w:r>
      <w:r w:rsidRPr="00E67E5E">
        <w:rPr>
          <w:rFonts w:asciiTheme="minorEastAsia" w:eastAsiaTheme="minorEastAsia" w:hAnsiTheme="minorEastAsia" w:hint="eastAsia"/>
        </w:rPr>
        <w:t>511</w:t>
      </w:r>
      <w:r w:rsidR="0086046A">
        <w:rPr>
          <w:rFonts w:asciiTheme="minorEastAsia" w:eastAsiaTheme="minorEastAsia" w:hAnsiTheme="minorEastAsia" w:hint="eastAsia"/>
        </w:rPr>
        <w:t>3</w:t>
      </w:r>
    </w:p>
    <w:p w14:paraId="11F8E900" w14:textId="1C396FBB" w:rsidR="00441751" w:rsidRPr="00E67E5E" w:rsidRDefault="00441751" w:rsidP="00441751">
      <w:pPr>
        <w:ind w:left="567"/>
        <w:rPr>
          <w:rFonts w:asciiTheme="minorEastAsia" w:eastAsiaTheme="minorEastAsia" w:hAnsiTheme="minorEastAsia"/>
        </w:rPr>
      </w:pPr>
      <w:r w:rsidRPr="00E67E5E">
        <w:rPr>
          <w:rFonts w:asciiTheme="minorEastAsia" w:eastAsiaTheme="minorEastAsia" w:hAnsiTheme="minorEastAsia" w:hint="eastAsia"/>
        </w:rPr>
        <w:t>メールアドレス</w:t>
      </w:r>
      <w:r w:rsidR="00584EBB" w:rsidRPr="00E67E5E">
        <w:rPr>
          <w:rFonts w:asciiTheme="minorEastAsia" w:eastAsiaTheme="minorEastAsia" w:hAnsiTheme="minorEastAsia" w:hint="eastAsia"/>
        </w:rPr>
        <w:tab/>
      </w:r>
      <w:r w:rsidR="0086046A">
        <w:rPr>
          <w:rFonts w:asciiTheme="minorEastAsia" w:eastAsiaTheme="minorEastAsia" w:hAnsiTheme="minorEastAsia" w:hint="eastAsia"/>
        </w:rPr>
        <w:t>y.matsuda.a</w:t>
      </w:r>
      <w:r w:rsidR="00284F5C" w:rsidRPr="00284F5C">
        <w:rPr>
          <w:rFonts w:asciiTheme="minorEastAsia" w:eastAsiaTheme="minorEastAsia" w:hAnsiTheme="minorEastAsia"/>
        </w:rPr>
        <w:t>@nexco-sys.co.jp</w:t>
      </w:r>
    </w:p>
    <w:p w14:paraId="150F4E97" w14:textId="77777777" w:rsidR="00441751" w:rsidRPr="0086046A" w:rsidRDefault="00441751" w:rsidP="00441751">
      <w:pPr>
        <w:ind w:left="567"/>
      </w:pPr>
    </w:p>
    <w:p w14:paraId="0746A311" w14:textId="77777777" w:rsidR="00441751" w:rsidRPr="00E67E5E" w:rsidRDefault="00441751" w:rsidP="00097698">
      <w:pPr>
        <w:pStyle w:val="2"/>
        <w:numPr>
          <w:ilvl w:val="0"/>
          <w:numId w:val="9"/>
        </w:numPr>
      </w:pPr>
      <w:r w:rsidRPr="00E67E5E">
        <w:rPr>
          <w:rFonts w:hint="eastAsia"/>
        </w:rPr>
        <w:t>その他</w:t>
      </w:r>
    </w:p>
    <w:p w14:paraId="3BEA7D19" w14:textId="77777777" w:rsidR="006350DA" w:rsidRPr="0099230B" w:rsidRDefault="006350DA" w:rsidP="008C0DD9">
      <w:pPr>
        <w:pStyle w:val="af1"/>
        <w:numPr>
          <w:ilvl w:val="0"/>
          <w:numId w:val="0"/>
        </w:numPr>
        <w:ind w:left="567"/>
      </w:pPr>
      <w:r w:rsidRPr="00E67E5E">
        <w:rPr>
          <w:rFonts w:hint="eastAsia"/>
        </w:rPr>
        <w:t>本書に記載の無い項目についてはすべて協議により決定するものとする。</w:t>
      </w:r>
    </w:p>
    <w:p w14:paraId="2DCDEB38" w14:textId="77777777" w:rsidR="006350DA" w:rsidRPr="0099230B" w:rsidRDefault="006350DA" w:rsidP="006350DA">
      <w:pPr>
        <w:pStyle w:val="ac"/>
        <w:ind w:left="851"/>
      </w:pPr>
    </w:p>
    <w:p w14:paraId="4FC59397" w14:textId="77777777" w:rsidR="00811690" w:rsidRPr="00C34587" w:rsidRDefault="00811690" w:rsidP="00811690">
      <w:pPr>
        <w:ind w:firstLine="140"/>
        <w:jc w:val="right"/>
      </w:pPr>
      <w:r>
        <w:rPr>
          <w:rFonts w:hint="eastAsia"/>
        </w:rPr>
        <w:t>以</w:t>
      </w:r>
      <w:r w:rsidR="00AA2E67">
        <w:rPr>
          <w:rFonts w:hint="eastAsia"/>
        </w:rPr>
        <w:t xml:space="preserve">　</w:t>
      </w:r>
      <w:r>
        <w:rPr>
          <w:rFonts w:hint="eastAsia"/>
        </w:rPr>
        <w:t>上</w:t>
      </w:r>
    </w:p>
    <w:sectPr w:rsidR="00811690" w:rsidRPr="00C34587" w:rsidSect="00D05BBE">
      <w:footerReference w:type="default" r:id="rId9"/>
      <w:headerReference w:type="first" r:id="rId10"/>
      <w:pgSz w:w="11906" w:h="16838" w:code="9"/>
      <w:pgMar w:top="1985" w:right="1418" w:bottom="567" w:left="1418" w:header="851" w:footer="567" w:gutter="0"/>
      <w:cols w:space="425"/>
      <w:titlePg/>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FDEF8" w14:textId="77777777" w:rsidR="00253BDF" w:rsidRDefault="00253BDF">
      <w:r>
        <w:separator/>
      </w:r>
    </w:p>
  </w:endnote>
  <w:endnote w:type="continuationSeparator" w:id="0">
    <w:p w14:paraId="0DEAB473" w14:textId="77777777" w:rsidR="00253BDF" w:rsidRDefault="00253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源柔ゴシック Normal">
    <w:altName w:val="游ゴシック"/>
    <w:charset w:val="80"/>
    <w:family w:val="modern"/>
    <w:pitch w:val="variable"/>
    <w:sig w:usb0="00000000" w:usb1="6A4FFDFB" w:usb2="02000012" w:usb3="00000000" w:csb0="001201B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EDC9F" w14:textId="3B2CCF36" w:rsidR="00253BDF" w:rsidRDefault="004D6D1D" w:rsidP="00D05BBE">
    <w:pPr>
      <w:pStyle w:val="a8"/>
      <w:jc w:val="right"/>
    </w:pPr>
    <w:sdt>
      <w:sdtPr>
        <w:id w:val="-389961046"/>
        <w:docPartObj>
          <w:docPartGallery w:val="Page Numbers (Bottom of Page)"/>
          <w:docPartUnique/>
        </w:docPartObj>
      </w:sdtPr>
      <w:sdtEndPr/>
      <w:sdtContent>
        <w:r w:rsidR="00253BDF">
          <w:fldChar w:fldCharType="begin"/>
        </w:r>
        <w:r w:rsidR="00253BDF">
          <w:instrText>PAGE   \* MERGEFORMAT</w:instrText>
        </w:r>
        <w:r w:rsidR="00253BDF">
          <w:fldChar w:fldCharType="separate"/>
        </w:r>
        <w:r w:rsidR="000F744D" w:rsidRPr="000F744D">
          <w:rPr>
            <w:noProof/>
            <w:lang w:val="ja-JP"/>
          </w:rPr>
          <w:t>16</w:t>
        </w:r>
        <w:r w:rsidR="00253BDF">
          <w:fldChar w:fldCharType="end"/>
        </w:r>
        <w:r w:rsidR="00253BDF">
          <w:rPr>
            <w:rFonts w:hint="eastAsia"/>
          </w:rPr>
          <w:t xml:space="preserve">　　　　　　</w:t>
        </w:r>
        <w:r w:rsidR="00253BDF">
          <w:rPr>
            <w:rFonts w:hint="eastAsia"/>
          </w:rPr>
          <w:t xml:space="preserve"> </w:t>
        </w:r>
        <w:r w:rsidR="00253BDF">
          <w:rPr>
            <w:rFonts w:hint="eastAsia"/>
          </w:rPr>
          <w:t>株式会社</w:t>
        </w:r>
        <w:r w:rsidR="00253BDF">
          <w:rPr>
            <w:rFonts w:hint="eastAsia"/>
          </w:rPr>
          <w:t>NEXCO</w:t>
        </w:r>
        <w:r w:rsidR="00253BDF">
          <w:rPr>
            <w:rFonts w:hint="eastAsia"/>
          </w:rPr>
          <w:t>システム</w:t>
        </w:r>
        <w:r w:rsidR="00F3297C">
          <w:rPr>
            <w:rFonts w:hint="eastAsia"/>
          </w:rPr>
          <w:t>ソリューションズ</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BCA30" w14:textId="77777777" w:rsidR="00253BDF" w:rsidRDefault="00253BDF">
      <w:r>
        <w:separator/>
      </w:r>
    </w:p>
  </w:footnote>
  <w:footnote w:type="continuationSeparator" w:id="0">
    <w:p w14:paraId="247CCA20" w14:textId="77777777" w:rsidR="00253BDF" w:rsidRDefault="00253B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E5793" w14:textId="77777777" w:rsidR="00253BDF" w:rsidRDefault="00253BDF" w:rsidP="00846B97">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00AC6"/>
    <w:multiLevelType w:val="hybridMultilevel"/>
    <w:tmpl w:val="F86E4226"/>
    <w:lvl w:ilvl="0" w:tplc="04090011">
      <w:start w:val="1"/>
      <w:numFmt w:val="decimalEnclosedCircle"/>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 w15:restartNumberingAfterBreak="0">
    <w:nsid w:val="1D4477B4"/>
    <w:multiLevelType w:val="hybridMultilevel"/>
    <w:tmpl w:val="859E9FD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E7F37A7"/>
    <w:multiLevelType w:val="hybridMultilevel"/>
    <w:tmpl w:val="A844B2D2"/>
    <w:lvl w:ilvl="0" w:tplc="D55019EC">
      <w:start w:val="1"/>
      <w:numFmt w:val="bullet"/>
      <w:lvlText w:val=""/>
      <w:lvlJc w:val="left"/>
      <w:pPr>
        <w:ind w:left="1044" w:hanging="420"/>
      </w:pPr>
      <w:rPr>
        <w:rFonts w:ascii="Wingdings" w:hAnsi="Wingdings" w:hint="default"/>
        <w:sz w:val="12"/>
      </w:rPr>
    </w:lvl>
    <w:lvl w:ilvl="1" w:tplc="0409000B" w:tentative="1">
      <w:start w:val="1"/>
      <w:numFmt w:val="bullet"/>
      <w:lvlText w:val=""/>
      <w:lvlJc w:val="left"/>
      <w:pPr>
        <w:ind w:left="1464" w:hanging="420"/>
      </w:pPr>
      <w:rPr>
        <w:rFonts w:ascii="Wingdings" w:hAnsi="Wingdings" w:hint="default"/>
      </w:rPr>
    </w:lvl>
    <w:lvl w:ilvl="2" w:tplc="0409000D" w:tentative="1">
      <w:start w:val="1"/>
      <w:numFmt w:val="bullet"/>
      <w:lvlText w:val=""/>
      <w:lvlJc w:val="left"/>
      <w:pPr>
        <w:ind w:left="1884" w:hanging="420"/>
      </w:pPr>
      <w:rPr>
        <w:rFonts w:ascii="Wingdings" w:hAnsi="Wingdings" w:hint="default"/>
      </w:rPr>
    </w:lvl>
    <w:lvl w:ilvl="3" w:tplc="04090001" w:tentative="1">
      <w:start w:val="1"/>
      <w:numFmt w:val="bullet"/>
      <w:lvlText w:val=""/>
      <w:lvlJc w:val="left"/>
      <w:pPr>
        <w:ind w:left="2304" w:hanging="420"/>
      </w:pPr>
      <w:rPr>
        <w:rFonts w:ascii="Wingdings" w:hAnsi="Wingdings" w:hint="default"/>
      </w:rPr>
    </w:lvl>
    <w:lvl w:ilvl="4" w:tplc="0409000B" w:tentative="1">
      <w:start w:val="1"/>
      <w:numFmt w:val="bullet"/>
      <w:lvlText w:val=""/>
      <w:lvlJc w:val="left"/>
      <w:pPr>
        <w:ind w:left="2724" w:hanging="420"/>
      </w:pPr>
      <w:rPr>
        <w:rFonts w:ascii="Wingdings" w:hAnsi="Wingdings" w:hint="default"/>
      </w:rPr>
    </w:lvl>
    <w:lvl w:ilvl="5" w:tplc="0409000D" w:tentative="1">
      <w:start w:val="1"/>
      <w:numFmt w:val="bullet"/>
      <w:lvlText w:val=""/>
      <w:lvlJc w:val="left"/>
      <w:pPr>
        <w:ind w:left="3144" w:hanging="420"/>
      </w:pPr>
      <w:rPr>
        <w:rFonts w:ascii="Wingdings" w:hAnsi="Wingdings" w:hint="default"/>
      </w:rPr>
    </w:lvl>
    <w:lvl w:ilvl="6" w:tplc="04090001" w:tentative="1">
      <w:start w:val="1"/>
      <w:numFmt w:val="bullet"/>
      <w:lvlText w:val=""/>
      <w:lvlJc w:val="left"/>
      <w:pPr>
        <w:ind w:left="3564" w:hanging="420"/>
      </w:pPr>
      <w:rPr>
        <w:rFonts w:ascii="Wingdings" w:hAnsi="Wingdings" w:hint="default"/>
      </w:rPr>
    </w:lvl>
    <w:lvl w:ilvl="7" w:tplc="0409000B" w:tentative="1">
      <w:start w:val="1"/>
      <w:numFmt w:val="bullet"/>
      <w:lvlText w:val=""/>
      <w:lvlJc w:val="left"/>
      <w:pPr>
        <w:ind w:left="3984" w:hanging="420"/>
      </w:pPr>
      <w:rPr>
        <w:rFonts w:ascii="Wingdings" w:hAnsi="Wingdings" w:hint="default"/>
      </w:rPr>
    </w:lvl>
    <w:lvl w:ilvl="8" w:tplc="0409000D" w:tentative="1">
      <w:start w:val="1"/>
      <w:numFmt w:val="bullet"/>
      <w:lvlText w:val=""/>
      <w:lvlJc w:val="left"/>
      <w:pPr>
        <w:ind w:left="4404" w:hanging="420"/>
      </w:pPr>
      <w:rPr>
        <w:rFonts w:ascii="Wingdings" w:hAnsi="Wingdings" w:hint="default"/>
      </w:rPr>
    </w:lvl>
  </w:abstractNum>
  <w:abstractNum w:abstractNumId="3" w15:restartNumberingAfterBreak="0">
    <w:nsid w:val="1F7324D0"/>
    <w:multiLevelType w:val="hybridMultilevel"/>
    <w:tmpl w:val="4906F880"/>
    <w:lvl w:ilvl="0" w:tplc="FF74C3FC">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7787282"/>
    <w:multiLevelType w:val="hybridMultilevel"/>
    <w:tmpl w:val="EC18F18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19D0EE4"/>
    <w:multiLevelType w:val="hybridMultilevel"/>
    <w:tmpl w:val="B096E0DC"/>
    <w:lvl w:ilvl="0" w:tplc="EB5A5CA8">
      <w:start w:val="1"/>
      <w:numFmt w:val="bullet"/>
      <w:pStyle w:val="a"/>
      <w:lvlText w:val=""/>
      <w:lvlJc w:val="left"/>
      <w:pPr>
        <w:ind w:left="4957" w:hanging="420"/>
      </w:pPr>
      <w:rPr>
        <w:rFonts w:ascii="Wingdings" w:hAnsi="Wingdings" w:hint="default"/>
        <w:sz w:val="12"/>
      </w:rPr>
    </w:lvl>
    <w:lvl w:ilvl="1" w:tplc="0409000B" w:tentative="1">
      <w:start w:val="1"/>
      <w:numFmt w:val="bullet"/>
      <w:lvlText w:val=""/>
      <w:lvlJc w:val="left"/>
      <w:pPr>
        <w:ind w:left="900" w:hanging="420"/>
      </w:pPr>
      <w:rPr>
        <w:rFonts w:ascii="Wingdings" w:hAnsi="Wingdings" w:hint="default"/>
      </w:rPr>
    </w:lvl>
    <w:lvl w:ilvl="2" w:tplc="0409000D" w:tentative="1">
      <w:start w:val="1"/>
      <w:numFmt w:val="bullet"/>
      <w:lvlText w:val=""/>
      <w:lvlJc w:val="left"/>
      <w:pPr>
        <w:ind w:left="1320" w:hanging="420"/>
      </w:pPr>
      <w:rPr>
        <w:rFonts w:ascii="Wingdings" w:hAnsi="Wingdings" w:hint="default"/>
      </w:rPr>
    </w:lvl>
    <w:lvl w:ilvl="3" w:tplc="04090001" w:tentative="1">
      <w:start w:val="1"/>
      <w:numFmt w:val="bullet"/>
      <w:lvlText w:val=""/>
      <w:lvlJc w:val="left"/>
      <w:pPr>
        <w:ind w:left="1740" w:hanging="420"/>
      </w:pPr>
      <w:rPr>
        <w:rFonts w:ascii="Wingdings" w:hAnsi="Wingdings" w:hint="default"/>
      </w:rPr>
    </w:lvl>
    <w:lvl w:ilvl="4" w:tplc="0409000B" w:tentative="1">
      <w:start w:val="1"/>
      <w:numFmt w:val="bullet"/>
      <w:lvlText w:val=""/>
      <w:lvlJc w:val="left"/>
      <w:pPr>
        <w:ind w:left="2160" w:hanging="420"/>
      </w:pPr>
      <w:rPr>
        <w:rFonts w:ascii="Wingdings" w:hAnsi="Wingdings" w:hint="default"/>
      </w:rPr>
    </w:lvl>
    <w:lvl w:ilvl="5" w:tplc="0409000D" w:tentative="1">
      <w:start w:val="1"/>
      <w:numFmt w:val="bullet"/>
      <w:lvlText w:val=""/>
      <w:lvlJc w:val="left"/>
      <w:pPr>
        <w:ind w:left="2580" w:hanging="420"/>
      </w:pPr>
      <w:rPr>
        <w:rFonts w:ascii="Wingdings" w:hAnsi="Wingdings" w:hint="default"/>
      </w:rPr>
    </w:lvl>
    <w:lvl w:ilvl="6" w:tplc="04090001" w:tentative="1">
      <w:start w:val="1"/>
      <w:numFmt w:val="bullet"/>
      <w:lvlText w:val=""/>
      <w:lvlJc w:val="left"/>
      <w:pPr>
        <w:ind w:left="3000" w:hanging="420"/>
      </w:pPr>
      <w:rPr>
        <w:rFonts w:ascii="Wingdings" w:hAnsi="Wingdings" w:hint="default"/>
      </w:rPr>
    </w:lvl>
    <w:lvl w:ilvl="7" w:tplc="0409000B" w:tentative="1">
      <w:start w:val="1"/>
      <w:numFmt w:val="bullet"/>
      <w:lvlText w:val=""/>
      <w:lvlJc w:val="left"/>
      <w:pPr>
        <w:ind w:left="3420" w:hanging="420"/>
      </w:pPr>
      <w:rPr>
        <w:rFonts w:ascii="Wingdings" w:hAnsi="Wingdings" w:hint="default"/>
      </w:rPr>
    </w:lvl>
    <w:lvl w:ilvl="8" w:tplc="0409000D" w:tentative="1">
      <w:start w:val="1"/>
      <w:numFmt w:val="bullet"/>
      <w:lvlText w:val=""/>
      <w:lvlJc w:val="left"/>
      <w:pPr>
        <w:ind w:left="3840" w:hanging="420"/>
      </w:pPr>
      <w:rPr>
        <w:rFonts w:ascii="Wingdings" w:hAnsi="Wingdings" w:hint="default"/>
      </w:rPr>
    </w:lvl>
  </w:abstractNum>
  <w:abstractNum w:abstractNumId="6" w15:restartNumberingAfterBreak="0">
    <w:nsid w:val="3A0C25E4"/>
    <w:multiLevelType w:val="hybridMultilevel"/>
    <w:tmpl w:val="75DCF92A"/>
    <w:lvl w:ilvl="0" w:tplc="04090011">
      <w:start w:val="1"/>
      <w:numFmt w:val="decimalEnclosedCircle"/>
      <w:lvlText w:val="%1"/>
      <w:lvlJc w:val="left"/>
      <w:pPr>
        <w:ind w:left="864" w:hanging="440"/>
      </w:pPr>
    </w:lvl>
    <w:lvl w:ilvl="1" w:tplc="04090017" w:tentative="1">
      <w:start w:val="1"/>
      <w:numFmt w:val="aiueoFullWidth"/>
      <w:lvlText w:val="(%2)"/>
      <w:lvlJc w:val="left"/>
      <w:pPr>
        <w:ind w:left="1304" w:hanging="440"/>
      </w:pPr>
    </w:lvl>
    <w:lvl w:ilvl="2" w:tplc="04090011" w:tentative="1">
      <w:start w:val="1"/>
      <w:numFmt w:val="decimalEnclosedCircle"/>
      <w:lvlText w:val="%3"/>
      <w:lvlJc w:val="left"/>
      <w:pPr>
        <w:ind w:left="1744" w:hanging="440"/>
      </w:pPr>
    </w:lvl>
    <w:lvl w:ilvl="3" w:tplc="0409000F" w:tentative="1">
      <w:start w:val="1"/>
      <w:numFmt w:val="decimal"/>
      <w:lvlText w:val="%4."/>
      <w:lvlJc w:val="left"/>
      <w:pPr>
        <w:ind w:left="2184" w:hanging="440"/>
      </w:pPr>
    </w:lvl>
    <w:lvl w:ilvl="4" w:tplc="04090017" w:tentative="1">
      <w:start w:val="1"/>
      <w:numFmt w:val="aiueoFullWidth"/>
      <w:lvlText w:val="(%5)"/>
      <w:lvlJc w:val="left"/>
      <w:pPr>
        <w:ind w:left="2624" w:hanging="440"/>
      </w:pPr>
    </w:lvl>
    <w:lvl w:ilvl="5" w:tplc="04090011" w:tentative="1">
      <w:start w:val="1"/>
      <w:numFmt w:val="decimalEnclosedCircle"/>
      <w:lvlText w:val="%6"/>
      <w:lvlJc w:val="left"/>
      <w:pPr>
        <w:ind w:left="3064" w:hanging="440"/>
      </w:pPr>
    </w:lvl>
    <w:lvl w:ilvl="6" w:tplc="0409000F" w:tentative="1">
      <w:start w:val="1"/>
      <w:numFmt w:val="decimal"/>
      <w:lvlText w:val="%7."/>
      <w:lvlJc w:val="left"/>
      <w:pPr>
        <w:ind w:left="3504" w:hanging="440"/>
      </w:pPr>
    </w:lvl>
    <w:lvl w:ilvl="7" w:tplc="04090017" w:tentative="1">
      <w:start w:val="1"/>
      <w:numFmt w:val="aiueoFullWidth"/>
      <w:lvlText w:val="(%8)"/>
      <w:lvlJc w:val="left"/>
      <w:pPr>
        <w:ind w:left="3944" w:hanging="440"/>
      </w:pPr>
    </w:lvl>
    <w:lvl w:ilvl="8" w:tplc="04090011" w:tentative="1">
      <w:start w:val="1"/>
      <w:numFmt w:val="decimalEnclosedCircle"/>
      <w:lvlText w:val="%9"/>
      <w:lvlJc w:val="left"/>
      <w:pPr>
        <w:ind w:left="4384" w:hanging="440"/>
      </w:pPr>
    </w:lvl>
  </w:abstractNum>
  <w:abstractNum w:abstractNumId="7" w15:restartNumberingAfterBreak="0">
    <w:nsid w:val="417B5ED4"/>
    <w:multiLevelType w:val="hybridMultilevel"/>
    <w:tmpl w:val="4918B55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6FA26420"/>
    <w:multiLevelType w:val="hybridMultilevel"/>
    <w:tmpl w:val="33BAF08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46929A4"/>
    <w:multiLevelType w:val="hybridMultilevel"/>
    <w:tmpl w:val="582E4022"/>
    <w:lvl w:ilvl="0" w:tplc="ED30FBE2">
      <w:start w:val="1"/>
      <w:numFmt w:val="decimal"/>
      <w:pStyle w:val="2"/>
      <w:lvlText w:val="%1）"/>
      <w:lvlJc w:val="left"/>
      <w:pPr>
        <w:ind w:left="630" w:hanging="42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08428065">
    <w:abstractNumId w:val="3"/>
  </w:num>
  <w:num w:numId="2" w16cid:durableId="682129700">
    <w:abstractNumId w:val="1"/>
  </w:num>
  <w:num w:numId="3" w16cid:durableId="512766138">
    <w:abstractNumId w:val="9"/>
  </w:num>
  <w:num w:numId="4" w16cid:durableId="450128559">
    <w:abstractNumId w:val="9"/>
    <w:lvlOverride w:ilvl="0">
      <w:startOverride w:val="1"/>
    </w:lvlOverride>
  </w:num>
  <w:num w:numId="5" w16cid:durableId="190806270">
    <w:abstractNumId w:val="8"/>
  </w:num>
  <w:num w:numId="6" w16cid:durableId="1497305563">
    <w:abstractNumId w:val="4"/>
  </w:num>
  <w:num w:numId="7" w16cid:durableId="583808768">
    <w:abstractNumId w:val="0"/>
  </w:num>
  <w:num w:numId="8" w16cid:durableId="996570810">
    <w:abstractNumId w:val="9"/>
    <w:lvlOverride w:ilvl="0">
      <w:startOverride w:val="1"/>
    </w:lvlOverride>
  </w:num>
  <w:num w:numId="9" w16cid:durableId="931930580">
    <w:abstractNumId w:val="9"/>
    <w:lvlOverride w:ilvl="0">
      <w:startOverride w:val="1"/>
    </w:lvlOverride>
  </w:num>
  <w:num w:numId="10" w16cid:durableId="133453553">
    <w:abstractNumId w:val="5"/>
  </w:num>
  <w:num w:numId="11" w16cid:durableId="739446298">
    <w:abstractNumId w:val="2"/>
  </w:num>
  <w:num w:numId="12" w16cid:durableId="2044095066">
    <w:abstractNumId w:val="7"/>
  </w:num>
  <w:num w:numId="13" w16cid:durableId="260189944">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5"/>
  <w:drawingGridVerticalSpacing w:val="158"/>
  <w:displayHorizontalDrawingGridEvery w:val="0"/>
  <w:displayVerticalDrawingGridEvery w:val="2"/>
  <w:characterSpacingControl w:val="compressPunctuation"/>
  <w:strictFirstAndLastChars/>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DAA"/>
    <w:rsid w:val="00003B84"/>
    <w:rsid w:val="00006BF3"/>
    <w:rsid w:val="0000761E"/>
    <w:rsid w:val="00010B05"/>
    <w:rsid w:val="0001350A"/>
    <w:rsid w:val="00014E7F"/>
    <w:rsid w:val="00015DBA"/>
    <w:rsid w:val="000178E5"/>
    <w:rsid w:val="00025E86"/>
    <w:rsid w:val="000270D6"/>
    <w:rsid w:val="00031130"/>
    <w:rsid w:val="00031DF2"/>
    <w:rsid w:val="00032395"/>
    <w:rsid w:val="000410AB"/>
    <w:rsid w:val="00043DBF"/>
    <w:rsid w:val="000442E2"/>
    <w:rsid w:val="00044EB9"/>
    <w:rsid w:val="00055667"/>
    <w:rsid w:val="000562CF"/>
    <w:rsid w:val="00060148"/>
    <w:rsid w:val="00062272"/>
    <w:rsid w:val="0006731F"/>
    <w:rsid w:val="0006736F"/>
    <w:rsid w:val="00076543"/>
    <w:rsid w:val="00080AC2"/>
    <w:rsid w:val="00080E85"/>
    <w:rsid w:val="00082954"/>
    <w:rsid w:val="00083E7B"/>
    <w:rsid w:val="00084160"/>
    <w:rsid w:val="00084AA6"/>
    <w:rsid w:val="00094083"/>
    <w:rsid w:val="00094B2F"/>
    <w:rsid w:val="00094F39"/>
    <w:rsid w:val="000950DE"/>
    <w:rsid w:val="00095503"/>
    <w:rsid w:val="00097698"/>
    <w:rsid w:val="00097A45"/>
    <w:rsid w:val="00097D3B"/>
    <w:rsid w:val="000A06F3"/>
    <w:rsid w:val="000A3C15"/>
    <w:rsid w:val="000B6C21"/>
    <w:rsid w:val="000B6C75"/>
    <w:rsid w:val="000B6E01"/>
    <w:rsid w:val="000C0576"/>
    <w:rsid w:val="000C0BFC"/>
    <w:rsid w:val="000D21B3"/>
    <w:rsid w:val="000D28AE"/>
    <w:rsid w:val="000D3C05"/>
    <w:rsid w:val="000D4506"/>
    <w:rsid w:val="000E3471"/>
    <w:rsid w:val="000E3CB1"/>
    <w:rsid w:val="000F07E3"/>
    <w:rsid w:val="000F1D72"/>
    <w:rsid w:val="000F358E"/>
    <w:rsid w:val="000F744D"/>
    <w:rsid w:val="00100DE0"/>
    <w:rsid w:val="00101A51"/>
    <w:rsid w:val="001041D1"/>
    <w:rsid w:val="00105DE4"/>
    <w:rsid w:val="00107AC3"/>
    <w:rsid w:val="00111A25"/>
    <w:rsid w:val="00114023"/>
    <w:rsid w:val="00116C90"/>
    <w:rsid w:val="0012506C"/>
    <w:rsid w:val="001301EF"/>
    <w:rsid w:val="00130510"/>
    <w:rsid w:val="00130BE1"/>
    <w:rsid w:val="00132D31"/>
    <w:rsid w:val="00135EE8"/>
    <w:rsid w:val="001409D0"/>
    <w:rsid w:val="00140E87"/>
    <w:rsid w:val="00154748"/>
    <w:rsid w:val="001648E7"/>
    <w:rsid w:val="0017000A"/>
    <w:rsid w:val="0017315B"/>
    <w:rsid w:val="001769DA"/>
    <w:rsid w:val="00184AF1"/>
    <w:rsid w:val="00185EE3"/>
    <w:rsid w:val="00192B20"/>
    <w:rsid w:val="00194122"/>
    <w:rsid w:val="001965D6"/>
    <w:rsid w:val="00197431"/>
    <w:rsid w:val="001B0F63"/>
    <w:rsid w:val="001B769E"/>
    <w:rsid w:val="001C5BCB"/>
    <w:rsid w:val="001C6F9B"/>
    <w:rsid w:val="001D091E"/>
    <w:rsid w:val="001D1932"/>
    <w:rsid w:val="001D4A52"/>
    <w:rsid w:val="001E7523"/>
    <w:rsid w:val="001F19D8"/>
    <w:rsid w:val="001F359B"/>
    <w:rsid w:val="001F43A1"/>
    <w:rsid w:val="001F6DC2"/>
    <w:rsid w:val="001F7756"/>
    <w:rsid w:val="0020116D"/>
    <w:rsid w:val="002048DC"/>
    <w:rsid w:val="00217298"/>
    <w:rsid w:val="0022466E"/>
    <w:rsid w:val="00225453"/>
    <w:rsid w:val="002267B8"/>
    <w:rsid w:val="00230614"/>
    <w:rsid w:val="00233D44"/>
    <w:rsid w:val="0023774E"/>
    <w:rsid w:val="0024252F"/>
    <w:rsid w:val="002477DE"/>
    <w:rsid w:val="0025100E"/>
    <w:rsid w:val="00253A77"/>
    <w:rsid w:val="00253BDF"/>
    <w:rsid w:val="00257F6A"/>
    <w:rsid w:val="002606CD"/>
    <w:rsid w:val="00265244"/>
    <w:rsid w:val="0026550A"/>
    <w:rsid w:val="002710D6"/>
    <w:rsid w:val="00275E9B"/>
    <w:rsid w:val="00282B14"/>
    <w:rsid w:val="00284F5C"/>
    <w:rsid w:val="002946A3"/>
    <w:rsid w:val="00297061"/>
    <w:rsid w:val="00297254"/>
    <w:rsid w:val="002A0B88"/>
    <w:rsid w:val="002B3106"/>
    <w:rsid w:val="002B3C03"/>
    <w:rsid w:val="002C1E99"/>
    <w:rsid w:val="002C2958"/>
    <w:rsid w:val="002C55DB"/>
    <w:rsid w:val="002C6357"/>
    <w:rsid w:val="002C7597"/>
    <w:rsid w:val="002D35F9"/>
    <w:rsid w:val="002E50B6"/>
    <w:rsid w:val="002E56BF"/>
    <w:rsid w:val="002F03D7"/>
    <w:rsid w:val="002F7C7D"/>
    <w:rsid w:val="003028F2"/>
    <w:rsid w:val="00314B44"/>
    <w:rsid w:val="003202CB"/>
    <w:rsid w:val="00322444"/>
    <w:rsid w:val="00325D03"/>
    <w:rsid w:val="00326972"/>
    <w:rsid w:val="00330627"/>
    <w:rsid w:val="003325BB"/>
    <w:rsid w:val="0034263E"/>
    <w:rsid w:val="00347882"/>
    <w:rsid w:val="003511EC"/>
    <w:rsid w:val="003524B2"/>
    <w:rsid w:val="003610A3"/>
    <w:rsid w:val="00361165"/>
    <w:rsid w:val="00361C54"/>
    <w:rsid w:val="00366B50"/>
    <w:rsid w:val="00370802"/>
    <w:rsid w:val="00374DC8"/>
    <w:rsid w:val="003831D8"/>
    <w:rsid w:val="00384493"/>
    <w:rsid w:val="003866AF"/>
    <w:rsid w:val="00390536"/>
    <w:rsid w:val="00391130"/>
    <w:rsid w:val="00394EDA"/>
    <w:rsid w:val="003A10C1"/>
    <w:rsid w:val="003A5226"/>
    <w:rsid w:val="003B1974"/>
    <w:rsid w:val="003B1CB8"/>
    <w:rsid w:val="003B2D1E"/>
    <w:rsid w:val="003B436C"/>
    <w:rsid w:val="003B7209"/>
    <w:rsid w:val="003C1CBD"/>
    <w:rsid w:val="003C2436"/>
    <w:rsid w:val="003C42DC"/>
    <w:rsid w:val="003C54CC"/>
    <w:rsid w:val="003C7379"/>
    <w:rsid w:val="003D1135"/>
    <w:rsid w:val="003D212C"/>
    <w:rsid w:val="003D283D"/>
    <w:rsid w:val="003D4D86"/>
    <w:rsid w:val="003D5C81"/>
    <w:rsid w:val="003D7D62"/>
    <w:rsid w:val="003E4FA9"/>
    <w:rsid w:val="003F0742"/>
    <w:rsid w:val="003F606B"/>
    <w:rsid w:val="00400E3A"/>
    <w:rsid w:val="00412837"/>
    <w:rsid w:val="00415942"/>
    <w:rsid w:val="0042090D"/>
    <w:rsid w:val="00420D1A"/>
    <w:rsid w:val="00425CD5"/>
    <w:rsid w:val="004270F2"/>
    <w:rsid w:val="00441751"/>
    <w:rsid w:val="00442308"/>
    <w:rsid w:val="004501FB"/>
    <w:rsid w:val="00455167"/>
    <w:rsid w:val="004631B1"/>
    <w:rsid w:val="004634A0"/>
    <w:rsid w:val="00464D2A"/>
    <w:rsid w:val="00464E0C"/>
    <w:rsid w:val="0047177F"/>
    <w:rsid w:val="0047185B"/>
    <w:rsid w:val="004720D1"/>
    <w:rsid w:val="0048005E"/>
    <w:rsid w:val="0048371C"/>
    <w:rsid w:val="00487662"/>
    <w:rsid w:val="00487E28"/>
    <w:rsid w:val="0049289A"/>
    <w:rsid w:val="00496035"/>
    <w:rsid w:val="004A2E96"/>
    <w:rsid w:val="004B1C4E"/>
    <w:rsid w:val="004C1056"/>
    <w:rsid w:val="004C1EA0"/>
    <w:rsid w:val="004C4E49"/>
    <w:rsid w:val="004C5BD0"/>
    <w:rsid w:val="004C7573"/>
    <w:rsid w:val="004D0DB1"/>
    <w:rsid w:val="004D6D1D"/>
    <w:rsid w:val="004E1480"/>
    <w:rsid w:val="004E53DE"/>
    <w:rsid w:val="004E73E6"/>
    <w:rsid w:val="004F03EF"/>
    <w:rsid w:val="004F6C38"/>
    <w:rsid w:val="004F7423"/>
    <w:rsid w:val="00500B74"/>
    <w:rsid w:val="00504089"/>
    <w:rsid w:val="00504683"/>
    <w:rsid w:val="00504748"/>
    <w:rsid w:val="00505304"/>
    <w:rsid w:val="00511CDC"/>
    <w:rsid w:val="00513EA4"/>
    <w:rsid w:val="00514C3F"/>
    <w:rsid w:val="00515F09"/>
    <w:rsid w:val="00517584"/>
    <w:rsid w:val="00525B12"/>
    <w:rsid w:val="00526E95"/>
    <w:rsid w:val="00530548"/>
    <w:rsid w:val="00533D3D"/>
    <w:rsid w:val="00540D19"/>
    <w:rsid w:val="0054459F"/>
    <w:rsid w:val="00545B43"/>
    <w:rsid w:val="00547BB2"/>
    <w:rsid w:val="00547BB8"/>
    <w:rsid w:val="00553E53"/>
    <w:rsid w:val="0055531F"/>
    <w:rsid w:val="00556480"/>
    <w:rsid w:val="00557866"/>
    <w:rsid w:val="00562109"/>
    <w:rsid w:val="00566908"/>
    <w:rsid w:val="00567866"/>
    <w:rsid w:val="005741A6"/>
    <w:rsid w:val="0057559C"/>
    <w:rsid w:val="00575787"/>
    <w:rsid w:val="0058292A"/>
    <w:rsid w:val="00584EBB"/>
    <w:rsid w:val="00591FD7"/>
    <w:rsid w:val="0059248A"/>
    <w:rsid w:val="0059275D"/>
    <w:rsid w:val="00592F3F"/>
    <w:rsid w:val="00595941"/>
    <w:rsid w:val="00596389"/>
    <w:rsid w:val="005966D8"/>
    <w:rsid w:val="005A0212"/>
    <w:rsid w:val="005A1DD3"/>
    <w:rsid w:val="005C173F"/>
    <w:rsid w:val="005C2A37"/>
    <w:rsid w:val="005C2EF6"/>
    <w:rsid w:val="005C5F23"/>
    <w:rsid w:val="005C78E2"/>
    <w:rsid w:val="005D0C0A"/>
    <w:rsid w:val="005D7029"/>
    <w:rsid w:val="005E148C"/>
    <w:rsid w:val="005E73CD"/>
    <w:rsid w:val="005F7FDD"/>
    <w:rsid w:val="00610594"/>
    <w:rsid w:val="00613F3C"/>
    <w:rsid w:val="0061585D"/>
    <w:rsid w:val="00621F55"/>
    <w:rsid w:val="00622DE5"/>
    <w:rsid w:val="00625514"/>
    <w:rsid w:val="00625D7A"/>
    <w:rsid w:val="00627962"/>
    <w:rsid w:val="00627C8F"/>
    <w:rsid w:val="00631112"/>
    <w:rsid w:val="006350DA"/>
    <w:rsid w:val="00636400"/>
    <w:rsid w:val="00636E7F"/>
    <w:rsid w:val="00640C47"/>
    <w:rsid w:val="0065140D"/>
    <w:rsid w:val="00652456"/>
    <w:rsid w:val="006543D2"/>
    <w:rsid w:val="006548E0"/>
    <w:rsid w:val="00660F05"/>
    <w:rsid w:val="00661C8B"/>
    <w:rsid w:val="00665875"/>
    <w:rsid w:val="00666EF5"/>
    <w:rsid w:val="006671C4"/>
    <w:rsid w:val="006705DD"/>
    <w:rsid w:val="0067122B"/>
    <w:rsid w:val="00671445"/>
    <w:rsid w:val="00677D4F"/>
    <w:rsid w:val="006805AD"/>
    <w:rsid w:val="0068312A"/>
    <w:rsid w:val="00684FE2"/>
    <w:rsid w:val="00685AE8"/>
    <w:rsid w:val="006A1783"/>
    <w:rsid w:val="006A1D7F"/>
    <w:rsid w:val="006A735C"/>
    <w:rsid w:val="006A7DAA"/>
    <w:rsid w:val="006B27D5"/>
    <w:rsid w:val="006B2C52"/>
    <w:rsid w:val="006B3487"/>
    <w:rsid w:val="006B3817"/>
    <w:rsid w:val="006B5A26"/>
    <w:rsid w:val="006B5BF9"/>
    <w:rsid w:val="006B61E5"/>
    <w:rsid w:val="006B6BC3"/>
    <w:rsid w:val="006C03D7"/>
    <w:rsid w:val="006C1F5A"/>
    <w:rsid w:val="006C2930"/>
    <w:rsid w:val="006C47B5"/>
    <w:rsid w:val="006C58D0"/>
    <w:rsid w:val="006C72C8"/>
    <w:rsid w:val="006D5BB7"/>
    <w:rsid w:val="006E0C51"/>
    <w:rsid w:val="006E2950"/>
    <w:rsid w:val="006E6616"/>
    <w:rsid w:val="006F1BBE"/>
    <w:rsid w:val="00702178"/>
    <w:rsid w:val="00703C4B"/>
    <w:rsid w:val="00706DAE"/>
    <w:rsid w:val="00707754"/>
    <w:rsid w:val="00711CEB"/>
    <w:rsid w:val="007225F2"/>
    <w:rsid w:val="00724ADA"/>
    <w:rsid w:val="00725204"/>
    <w:rsid w:val="00733933"/>
    <w:rsid w:val="00736529"/>
    <w:rsid w:val="00736E5F"/>
    <w:rsid w:val="00737C41"/>
    <w:rsid w:val="00740924"/>
    <w:rsid w:val="007448E7"/>
    <w:rsid w:val="0074545D"/>
    <w:rsid w:val="00745586"/>
    <w:rsid w:val="007470D5"/>
    <w:rsid w:val="00753B50"/>
    <w:rsid w:val="00753B52"/>
    <w:rsid w:val="0075509D"/>
    <w:rsid w:val="0075637E"/>
    <w:rsid w:val="007572CE"/>
    <w:rsid w:val="0076099D"/>
    <w:rsid w:val="00761606"/>
    <w:rsid w:val="00762C39"/>
    <w:rsid w:val="007660E4"/>
    <w:rsid w:val="007663EF"/>
    <w:rsid w:val="00775D2C"/>
    <w:rsid w:val="00781BBE"/>
    <w:rsid w:val="0078384C"/>
    <w:rsid w:val="00783A8E"/>
    <w:rsid w:val="007875D0"/>
    <w:rsid w:val="007902DD"/>
    <w:rsid w:val="00797D74"/>
    <w:rsid w:val="00797FBE"/>
    <w:rsid w:val="007A329E"/>
    <w:rsid w:val="007B24A5"/>
    <w:rsid w:val="007B4D07"/>
    <w:rsid w:val="007B791D"/>
    <w:rsid w:val="007C0707"/>
    <w:rsid w:val="007C281B"/>
    <w:rsid w:val="007C6511"/>
    <w:rsid w:val="007D10F9"/>
    <w:rsid w:val="007D133A"/>
    <w:rsid w:val="007D1FC4"/>
    <w:rsid w:val="007D3C46"/>
    <w:rsid w:val="007D51ED"/>
    <w:rsid w:val="007D5303"/>
    <w:rsid w:val="007D56E8"/>
    <w:rsid w:val="007D6889"/>
    <w:rsid w:val="007D6ACF"/>
    <w:rsid w:val="007D7171"/>
    <w:rsid w:val="007E26A4"/>
    <w:rsid w:val="007E3013"/>
    <w:rsid w:val="007E3128"/>
    <w:rsid w:val="007E4D96"/>
    <w:rsid w:val="007E59DB"/>
    <w:rsid w:val="007E5E0B"/>
    <w:rsid w:val="007E6E5B"/>
    <w:rsid w:val="007E786E"/>
    <w:rsid w:val="007F011F"/>
    <w:rsid w:val="007F0528"/>
    <w:rsid w:val="007F3ADA"/>
    <w:rsid w:val="00800BF6"/>
    <w:rsid w:val="008021BE"/>
    <w:rsid w:val="00806818"/>
    <w:rsid w:val="00807A6B"/>
    <w:rsid w:val="00810206"/>
    <w:rsid w:val="00811690"/>
    <w:rsid w:val="00814DC5"/>
    <w:rsid w:val="00815866"/>
    <w:rsid w:val="00816E3F"/>
    <w:rsid w:val="00817F04"/>
    <w:rsid w:val="008248A2"/>
    <w:rsid w:val="0082791B"/>
    <w:rsid w:val="00832546"/>
    <w:rsid w:val="00840A7E"/>
    <w:rsid w:val="008414A6"/>
    <w:rsid w:val="00842F11"/>
    <w:rsid w:val="008444E0"/>
    <w:rsid w:val="00844661"/>
    <w:rsid w:val="008466BD"/>
    <w:rsid w:val="00846B97"/>
    <w:rsid w:val="008470FD"/>
    <w:rsid w:val="00853EE6"/>
    <w:rsid w:val="00855BBC"/>
    <w:rsid w:val="0086046A"/>
    <w:rsid w:val="0086227B"/>
    <w:rsid w:val="008624EB"/>
    <w:rsid w:val="00864A30"/>
    <w:rsid w:val="008748BA"/>
    <w:rsid w:val="008755DC"/>
    <w:rsid w:val="00876554"/>
    <w:rsid w:val="0087687C"/>
    <w:rsid w:val="0088058E"/>
    <w:rsid w:val="00887CB6"/>
    <w:rsid w:val="008937A2"/>
    <w:rsid w:val="008A2796"/>
    <w:rsid w:val="008A3855"/>
    <w:rsid w:val="008A4D2D"/>
    <w:rsid w:val="008A694D"/>
    <w:rsid w:val="008B1F1D"/>
    <w:rsid w:val="008B232D"/>
    <w:rsid w:val="008B49EC"/>
    <w:rsid w:val="008B6A38"/>
    <w:rsid w:val="008C01E1"/>
    <w:rsid w:val="008C057A"/>
    <w:rsid w:val="008C0D0F"/>
    <w:rsid w:val="008C0DD9"/>
    <w:rsid w:val="008C49C6"/>
    <w:rsid w:val="008C6F09"/>
    <w:rsid w:val="008C744B"/>
    <w:rsid w:val="008D2F6F"/>
    <w:rsid w:val="008D3779"/>
    <w:rsid w:val="008D70EF"/>
    <w:rsid w:val="008D78E8"/>
    <w:rsid w:val="008E1BFA"/>
    <w:rsid w:val="008E38CE"/>
    <w:rsid w:val="008E44D9"/>
    <w:rsid w:val="008E6617"/>
    <w:rsid w:val="008F3CE9"/>
    <w:rsid w:val="008F466F"/>
    <w:rsid w:val="008F5B1D"/>
    <w:rsid w:val="00901BC4"/>
    <w:rsid w:val="0090320C"/>
    <w:rsid w:val="00907CCA"/>
    <w:rsid w:val="00913D2D"/>
    <w:rsid w:val="00914073"/>
    <w:rsid w:val="0092049A"/>
    <w:rsid w:val="00920C4A"/>
    <w:rsid w:val="00922D01"/>
    <w:rsid w:val="0093235C"/>
    <w:rsid w:val="00936ACD"/>
    <w:rsid w:val="00941C72"/>
    <w:rsid w:val="0094475C"/>
    <w:rsid w:val="00956238"/>
    <w:rsid w:val="00957B6E"/>
    <w:rsid w:val="009611E6"/>
    <w:rsid w:val="00963A92"/>
    <w:rsid w:val="00964062"/>
    <w:rsid w:val="0096586E"/>
    <w:rsid w:val="009721E9"/>
    <w:rsid w:val="0097374C"/>
    <w:rsid w:val="00973931"/>
    <w:rsid w:val="0097511D"/>
    <w:rsid w:val="00977E18"/>
    <w:rsid w:val="00980FF3"/>
    <w:rsid w:val="00981831"/>
    <w:rsid w:val="0098562F"/>
    <w:rsid w:val="00990878"/>
    <w:rsid w:val="0099230B"/>
    <w:rsid w:val="00994B8C"/>
    <w:rsid w:val="00995591"/>
    <w:rsid w:val="009A0C35"/>
    <w:rsid w:val="009A1713"/>
    <w:rsid w:val="009A5B78"/>
    <w:rsid w:val="009A7BC2"/>
    <w:rsid w:val="009B020F"/>
    <w:rsid w:val="009B08B3"/>
    <w:rsid w:val="009B45EE"/>
    <w:rsid w:val="009B53C5"/>
    <w:rsid w:val="009B7DD1"/>
    <w:rsid w:val="009C07DA"/>
    <w:rsid w:val="009C0A69"/>
    <w:rsid w:val="009C1B89"/>
    <w:rsid w:val="009C1F85"/>
    <w:rsid w:val="009D096C"/>
    <w:rsid w:val="009D28D0"/>
    <w:rsid w:val="009E221D"/>
    <w:rsid w:val="009E6888"/>
    <w:rsid w:val="009F5DC4"/>
    <w:rsid w:val="00A01501"/>
    <w:rsid w:val="00A024BD"/>
    <w:rsid w:val="00A02569"/>
    <w:rsid w:val="00A0466F"/>
    <w:rsid w:val="00A04CD9"/>
    <w:rsid w:val="00A05C7E"/>
    <w:rsid w:val="00A06AC8"/>
    <w:rsid w:val="00A1045C"/>
    <w:rsid w:val="00A150A2"/>
    <w:rsid w:val="00A202BF"/>
    <w:rsid w:val="00A24A46"/>
    <w:rsid w:val="00A263CB"/>
    <w:rsid w:val="00A328F7"/>
    <w:rsid w:val="00A41A16"/>
    <w:rsid w:val="00A42236"/>
    <w:rsid w:val="00A46DCE"/>
    <w:rsid w:val="00A53C53"/>
    <w:rsid w:val="00A57E3B"/>
    <w:rsid w:val="00A62423"/>
    <w:rsid w:val="00A6370E"/>
    <w:rsid w:val="00A652CE"/>
    <w:rsid w:val="00A70885"/>
    <w:rsid w:val="00A7462F"/>
    <w:rsid w:val="00A74A79"/>
    <w:rsid w:val="00A7609C"/>
    <w:rsid w:val="00A82BEA"/>
    <w:rsid w:val="00A84F97"/>
    <w:rsid w:val="00A8608E"/>
    <w:rsid w:val="00A90C12"/>
    <w:rsid w:val="00A930C5"/>
    <w:rsid w:val="00A93A35"/>
    <w:rsid w:val="00A95D16"/>
    <w:rsid w:val="00AA0B1C"/>
    <w:rsid w:val="00AA1638"/>
    <w:rsid w:val="00AA2E67"/>
    <w:rsid w:val="00AA72D9"/>
    <w:rsid w:val="00AC2E2F"/>
    <w:rsid w:val="00AC3206"/>
    <w:rsid w:val="00AC4B2F"/>
    <w:rsid w:val="00AC4DFD"/>
    <w:rsid w:val="00AC78AE"/>
    <w:rsid w:val="00AC7A48"/>
    <w:rsid w:val="00AE1548"/>
    <w:rsid w:val="00AE40D1"/>
    <w:rsid w:val="00AE71F7"/>
    <w:rsid w:val="00AF5559"/>
    <w:rsid w:val="00AF60A7"/>
    <w:rsid w:val="00B02D03"/>
    <w:rsid w:val="00B034C6"/>
    <w:rsid w:val="00B03AFB"/>
    <w:rsid w:val="00B10EF7"/>
    <w:rsid w:val="00B11EB5"/>
    <w:rsid w:val="00B27900"/>
    <w:rsid w:val="00B349B7"/>
    <w:rsid w:val="00B36B1B"/>
    <w:rsid w:val="00B511BD"/>
    <w:rsid w:val="00B51B8F"/>
    <w:rsid w:val="00B52327"/>
    <w:rsid w:val="00B54993"/>
    <w:rsid w:val="00B55BA4"/>
    <w:rsid w:val="00B664AA"/>
    <w:rsid w:val="00B73987"/>
    <w:rsid w:val="00B81C8F"/>
    <w:rsid w:val="00B81FA1"/>
    <w:rsid w:val="00B86AA2"/>
    <w:rsid w:val="00B8740D"/>
    <w:rsid w:val="00B8753D"/>
    <w:rsid w:val="00B9354B"/>
    <w:rsid w:val="00B941A4"/>
    <w:rsid w:val="00B94A71"/>
    <w:rsid w:val="00BA0789"/>
    <w:rsid w:val="00BA1FB2"/>
    <w:rsid w:val="00BA542F"/>
    <w:rsid w:val="00BA6E02"/>
    <w:rsid w:val="00BB0708"/>
    <w:rsid w:val="00BB1B8C"/>
    <w:rsid w:val="00BB7AFB"/>
    <w:rsid w:val="00BC1D2C"/>
    <w:rsid w:val="00BC7C1A"/>
    <w:rsid w:val="00BD3ECF"/>
    <w:rsid w:val="00BD54E5"/>
    <w:rsid w:val="00BD787D"/>
    <w:rsid w:val="00BE0729"/>
    <w:rsid w:val="00BE1BEC"/>
    <w:rsid w:val="00BE59E1"/>
    <w:rsid w:val="00BE70EC"/>
    <w:rsid w:val="00BF13BB"/>
    <w:rsid w:val="00BF193F"/>
    <w:rsid w:val="00BF682C"/>
    <w:rsid w:val="00BF69F7"/>
    <w:rsid w:val="00C06258"/>
    <w:rsid w:val="00C07744"/>
    <w:rsid w:val="00C119F1"/>
    <w:rsid w:val="00C125A7"/>
    <w:rsid w:val="00C12D0E"/>
    <w:rsid w:val="00C20F28"/>
    <w:rsid w:val="00C220FE"/>
    <w:rsid w:val="00C24087"/>
    <w:rsid w:val="00C33F7F"/>
    <w:rsid w:val="00C34587"/>
    <w:rsid w:val="00C41D2E"/>
    <w:rsid w:val="00C431E9"/>
    <w:rsid w:val="00C4672D"/>
    <w:rsid w:val="00C50B03"/>
    <w:rsid w:val="00C56DAD"/>
    <w:rsid w:val="00C57F02"/>
    <w:rsid w:val="00C60AA3"/>
    <w:rsid w:val="00C635D2"/>
    <w:rsid w:val="00C64F6F"/>
    <w:rsid w:val="00C65580"/>
    <w:rsid w:val="00C71D1D"/>
    <w:rsid w:val="00C740F4"/>
    <w:rsid w:val="00C75DB8"/>
    <w:rsid w:val="00C80C38"/>
    <w:rsid w:val="00C844D2"/>
    <w:rsid w:val="00C87503"/>
    <w:rsid w:val="00C906BC"/>
    <w:rsid w:val="00C90B07"/>
    <w:rsid w:val="00C9343F"/>
    <w:rsid w:val="00CA05C8"/>
    <w:rsid w:val="00CA0936"/>
    <w:rsid w:val="00CB1307"/>
    <w:rsid w:val="00CB74BD"/>
    <w:rsid w:val="00CC0A63"/>
    <w:rsid w:val="00CC4F93"/>
    <w:rsid w:val="00CC6A34"/>
    <w:rsid w:val="00CD06D3"/>
    <w:rsid w:val="00CD196B"/>
    <w:rsid w:val="00CE1533"/>
    <w:rsid w:val="00CE3EC2"/>
    <w:rsid w:val="00CE60B3"/>
    <w:rsid w:val="00CF7907"/>
    <w:rsid w:val="00D05BBE"/>
    <w:rsid w:val="00D05DC2"/>
    <w:rsid w:val="00D07501"/>
    <w:rsid w:val="00D124AB"/>
    <w:rsid w:val="00D12633"/>
    <w:rsid w:val="00D14C72"/>
    <w:rsid w:val="00D14C76"/>
    <w:rsid w:val="00D23447"/>
    <w:rsid w:val="00D32C08"/>
    <w:rsid w:val="00D37968"/>
    <w:rsid w:val="00D4160A"/>
    <w:rsid w:val="00D4392B"/>
    <w:rsid w:val="00D47A1A"/>
    <w:rsid w:val="00D512FA"/>
    <w:rsid w:val="00D518CA"/>
    <w:rsid w:val="00D5671D"/>
    <w:rsid w:val="00D60244"/>
    <w:rsid w:val="00D62ABB"/>
    <w:rsid w:val="00D62B8F"/>
    <w:rsid w:val="00D72A12"/>
    <w:rsid w:val="00D85E51"/>
    <w:rsid w:val="00D87036"/>
    <w:rsid w:val="00D92BA0"/>
    <w:rsid w:val="00D95D06"/>
    <w:rsid w:val="00D971CA"/>
    <w:rsid w:val="00DA2D40"/>
    <w:rsid w:val="00DA51F7"/>
    <w:rsid w:val="00DA7DE3"/>
    <w:rsid w:val="00DB5766"/>
    <w:rsid w:val="00DB5D3F"/>
    <w:rsid w:val="00DC0BEE"/>
    <w:rsid w:val="00DC1FA6"/>
    <w:rsid w:val="00DC5B43"/>
    <w:rsid w:val="00DC7829"/>
    <w:rsid w:val="00DD7A84"/>
    <w:rsid w:val="00DD7CE3"/>
    <w:rsid w:val="00DE35E5"/>
    <w:rsid w:val="00DE3F42"/>
    <w:rsid w:val="00DE603A"/>
    <w:rsid w:val="00DF3BDF"/>
    <w:rsid w:val="00DF55E2"/>
    <w:rsid w:val="00DF57D9"/>
    <w:rsid w:val="00DF6F01"/>
    <w:rsid w:val="00E03D34"/>
    <w:rsid w:val="00E105AA"/>
    <w:rsid w:val="00E12EC2"/>
    <w:rsid w:val="00E1379B"/>
    <w:rsid w:val="00E16FC0"/>
    <w:rsid w:val="00E2081F"/>
    <w:rsid w:val="00E2133D"/>
    <w:rsid w:val="00E2333D"/>
    <w:rsid w:val="00E248F6"/>
    <w:rsid w:val="00E26A2D"/>
    <w:rsid w:val="00E3397F"/>
    <w:rsid w:val="00E343F0"/>
    <w:rsid w:val="00E367F2"/>
    <w:rsid w:val="00E379F2"/>
    <w:rsid w:val="00E503C7"/>
    <w:rsid w:val="00E50EB6"/>
    <w:rsid w:val="00E53458"/>
    <w:rsid w:val="00E55D13"/>
    <w:rsid w:val="00E56163"/>
    <w:rsid w:val="00E629AA"/>
    <w:rsid w:val="00E654F1"/>
    <w:rsid w:val="00E65841"/>
    <w:rsid w:val="00E67E5E"/>
    <w:rsid w:val="00E71CF1"/>
    <w:rsid w:val="00E73B47"/>
    <w:rsid w:val="00E8255E"/>
    <w:rsid w:val="00E86E3D"/>
    <w:rsid w:val="00E975BD"/>
    <w:rsid w:val="00EA15D7"/>
    <w:rsid w:val="00EA6DA0"/>
    <w:rsid w:val="00EA7A97"/>
    <w:rsid w:val="00EC5DDB"/>
    <w:rsid w:val="00ED1158"/>
    <w:rsid w:val="00ED1AD0"/>
    <w:rsid w:val="00ED3CB4"/>
    <w:rsid w:val="00ED7F84"/>
    <w:rsid w:val="00EE2C10"/>
    <w:rsid w:val="00EE727F"/>
    <w:rsid w:val="00EF5861"/>
    <w:rsid w:val="00F03375"/>
    <w:rsid w:val="00F05748"/>
    <w:rsid w:val="00F11992"/>
    <w:rsid w:val="00F129C7"/>
    <w:rsid w:val="00F1594E"/>
    <w:rsid w:val="00F22438"/>
    <w:rsid w:val="00F24C97"/>
    <w:rsid w:val="00F254BD"/>
    <w:rsid w:val="00F2570B"/>
    <w:rsid w:val="00F2624C"/>
    <w:rsid w:val="00F26ACF"/>
    <w:rsid w:val="00F275BB"/>
    <w:rsid w:val="00F3297C"/>
    <w:rsid w:val="00F349B9"/>
    <w:rsid w:val="00F4194C"/>
    <w:rsid w:val="00F43966"/>
    <w:rsid w:val="00F4427A"/>
    <w:rsid w:val="00F54E27"/>
    <w:rsid w:val="00F57474"/>
    <w:rsid w:val="00F57478"/>
    <w:rsid w:val="00F60976"/>
    <w:rsid w:val="00F62CAE"/>
    <w:rsid w:val="00F67C74"/>
    <w:rsid w:val="00F71ECA"/>
    <w:rsid w:val="00F75247"/>
    <w:rsid w:val="00F755A8"/>
    <w:rsid w:val="00F804D1"/>
    <w:rsid w:val="00F8134B"/>
    <w:rsid w:val="00F83308"/>
    <w:rsid w:val="00F83465"/>
    <w:rsid w:val="00F8597A"/>
    <w:rsid w:val="00F93226"/>
    <w:rsid w:val="00F933BF"/>
    <w:rsid w:val="00F97A4F"/>
    <w:rsid w:val="00FA08FE"/>
    <w:rsid w:val="00FA0B1A"/>
    <w:rsid w:val="00FA5242"/>
    <w:rsid w:val="00FA71D4"/>
    <w:rsid w:val="00FB13C8"/>
    <w:rsid w:val="00FB7AEB"/>
    <w:rsid w:val="00FC359B"/>
    <w:rsid w:val="00FC4CB1"/>
    <w:rsid w:val="00FC7E0F"/>
    <w:rsid w:val="00FD12F3"/>
    <w:rsid w:val="00FD2550"/>
    <w:rsid w:val="00FD575D"/>
    <w:rsid w:val="00FE2254"/>
    <w:rsid w:val="00FE2E9B"/>
    <w:rsid w:val="00FE5263"/>
    <w:rsid w:val="00FE5CF8"/>
    <w:rsid w:val="00FF0497"/>
    <w:rsid w:val="00FF1E23"/>
    <w:rsid w:val="00FF21F1"/>
    <w:rsid w:val="00FF2814"/>
    <w:rsid w:val="00FF2F47"/>
    <w:rsid w:val="00FF30DA"/>
    <w:rsid w:val="00FF78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v:textbox inset="5.85pt,.7pt,5.85pt,.7pt"/>
    </o:shapedefaults>
    <o:shapelayout v:ext="edit">
      <o:idmap v:ext="edit" data="1"/>
    </o:shapelayout>
  </w:shapeDefaults>
  <w:decimalSymbol w:val="."/>
  <w:listSeparator w:val=","/>
  <w14:docId w14:val="6A5E905A"/>
  <w15:docId w15:val="{1622F5D1-7949-4910-9AF0-F66AAA64F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703C4B"/>
    <w:pPr>
      <w:widowControl w:val="0"/>
      <w:jc w:val="both"/>
    </w:pPr>
    <w:rPr>
      <w:kern w:val="2"/>
      <w:sz w:val="23"/>
    </w:rPr>
  </w:style>
  <w:style w:type="paragraph" w:styleId="1">
    <w:name w:val="heading 1"/>
    <w:basedOn w:val="a0"/>
    <w:next w:val="a0"/>
    <w:link w:val="10"/>
    <w:qFormat/>
    <w:rsid w:val="00E2081F"/>
    <w:pPr>
      <w:keepNext/>
      <w:numPr>
        <w:numId w:val="1"/>
      </w:numPr>
      <w:outlineLvl w:val="0"/>
    </w:pPr>
    <w:rPr>
      <w:rFonts w:ascii="源柔ゴシック Normal" w:eastAsia="源柔ゴシック Normal" w:hAnsi="源柔ゴシック Normal" w:cs="源柔ゴシック Normal"/>
      <w:b/>
      <w:sz w:val="28"/>
      <w:szCs w:val="24"/>
    </w:rPr>
  </w:style>
  <w:style w:type="paragraph" w:styleId="2">
    <w:name w:val="heading 2"/>
    <w:basedOn w:val="a0"/>
    <w:next w:val="a0"/>
    <w:link w:val="20"/>
    <w:uiPriority w:val="9"/>
    <w:unhideWhenUsed/>
    <w:qFormat/>
    <w:rsid w:val="00807A6B"/>
    <w:pPr>
      <w:keepNext/>
      <w:numPr>
        <w:numId w:val="3"/>
      </w:numPr>
      <w:outlineLvl w:val="1"/>
    </w:pPr>
    <w:rPr>
      <w:rFonts w:asciiTheme="majorHAnsi" w:eastAsiaTheme="majorEastAsia" w:hAnsiTheme="majorHAnsi" w:cstheme="majorBidi"/>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rsid w:val="00C50B03"/>
  </w:style>
  <w:style w:type="paragraph" w:styleId="a5">
    <w:name w:val="Note Heading"/>
    <w:basedOn w:val="a0"/>
    <w:next w:val="a0"/>
    <w:rsid w:val="00C50B03"/>
    <w:pPr>
      <w:jc w:val="center"/>
    </w:pPr>
  </w:style>
  <w:style w:type="paragraph" w:styleId="a6">
    <w:name w:val="Closing"/>
    <w:basedOn w:val="a0"/>
    <w:next w:val="a0"/>
    <w:rsid w:val="00C50B03"/>
    <w:pPr>
      <w:jc w:val="right"/>
    </w:pPr>
  </w:style>
  <w:style w:type="paragraph" w:styleId="a7">
    <w:name w:val="header"/>
    <w:basedOn w:val="a0"/>
    <w:rsid w:val="00C50B03"/>
    <w:pPr>
      <w:tabs>
        <w:tab w:val="center" w:pos="4252"/>
        <w:tab w:val="right" w:pos="8504"/>
      </w:tabs>
      <w:snapToGrid w:val="0"/>
    </w:pPr>
  </w:style>
  <w:style w:type="paragraph" w:styleId="a8">
    <w:name w:val="footer"/>
    <w:basedOn w:val="a0"/>
    <w:link w:val="a9"/>
    <w:uiPriority w:val="99"/>
    <w:rsid w:val="00C50B03"/>
    <w:pPr>
      <w:tabs>
        <w:tab w:val="center" w:pos="4252"/>
        <w:tab w:val="right" w:pos="8504"/>
      </w:tabs>
      <w:snapToGrid w:val="0"/>
    </w:pPr>
  </w:style>
  <w:style w:type="paragraph" w:styleId="aa">
    <w:name w:val="Balloon Text"/>
    <w:basedOn w:val="a0"/>
    <w:semiHidden/>
    <w:rsid w:val="009C07DA"/>
    <w:rPr>
      <w:rFonts w:ascii="Arial" w:eastAsia="ＭＳ ゴシック" w:hAnsi="Arial"/>
      <w:sz w:val="18"/>
      <w:szCs w:val="18"/>
    </w:rPr>
  </w:style>
  <w:style w:type="character" w:styleId="ab">
    <w:name w:val="Emphasis"/>
    <w:basedOn w:val="a1"/>
    <w:qFormat/>
    <w:rsid w:val="00E03D34"/>
    <w:rPr>
      <w:i/>
      <w:iCs/>
    </w:rPr>
  </w:style>
  <w:style w:type="character" w:customStyle="1" w:styleId="10">
    <w:name w:val="見出し 1 (文字)"/>
    <w:basedOn w:val="a1"/>
    <w:link w:val="1"/>
    <w:rsid w:val="00E2081F"/>
    <w:rPr>
      <w:rFonts w:ascii="源柔ゴシック Normal" w:eastAsia="源柔ゴシック Normal" w:hAnsi="源柔ゴシック Normal" w:cs="源柔ゴシック Normal"/>
      <w:b/>
      <w:kern w:val="2"/>
      <w:sz w:val="28"/>
      <w:szCs w:val="24"/>
    </w:rPr>
  </w:style>
  <w:style w:type="paragraph" w:styleId="ac">
    <w:name w:val="List Paragraph"/>
    <w:basedOn w:val="a0"/>
    <w:link w:val="ad"/>
    <w:uiPriority w:val="34"/>
    <w:qFormat/>
    <w:rsid w:val="00EE2C10"/>
    <w:pPr>
      <w:ind w:left="840"/>
    </w:pPr>
  </w:style>
  <w:style w:type="table" w:styleId="ae">
    <w:name w:val="Table Grid"/>
    <w:basedOn w:val="a2"/>
    <w:rsid w:val="009A17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unhideWhenUsed/>
    <w:rsid w:val="0053054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
    <w:name w:val="caption"/>
    <w:basedOn w:val="a0"/>
    <w:next w:val="a0"/>
    <w:unhideWhenUsed/>
    <w:qFormat/>
    <w:rsid w:val="00094083"/>
    <w:rPr>
      <w:b/>
      <w:bCs/>
      <w:sz w:val="21"/>
      <w:szCs w:val="21"/>
    </w:rPr>
  </w:style>
  <w:style w:type="character" w:customStyle="1" w:styleId="20">
    <w:name w:val="見出し 2 (文字)"/>
    <w:basedOn w:val="a1"/>
    <w:link w:val="2"/>
    <w:uiPriority w:val="9"/>
    <w:rsid w:val="00807A6B"/>
    <w:rPr>
      <w:rFonts w:asciiTheme="majorHAnsi" w:eastAsiaTheme="majorEastAsia" w:hAnsiTheme="majorHAnsi" w:cstheme="majorBidi"/>
      <w:kern w:val="2"/>
      <w:sz w:val="23"/>
      <w:szCs w:val="22"/>
    </w:rPr>
  </w:style>
  <w:style w:type="paragraph" w:customStyle="1" w:styleId="a">
    <w:name w:val="リスト２"/>
    <w:basedOn w:val="ac"/>
    <w:link w:val="af0"/>
    <w:qFormat/>
    <w:rsid w:val="00E2081F"/>
    <w:pPr>
      <w:numPr>
        <w:numId w:val="10"/>
      </w:numPr>
      <w:ind w:left="204" w:hanging="144"/>
    </w:pPr>
  </w:style>
  <w:style w:type="paragraph" w:customStyle="1" w:styleId="af1">
    <w:name w:val="リスト３"/>
    <w:basedOn w:val="a"/>
    <w:link w:val="af2"/>
    <w:qFormat/>
    <w:rsid w:val="008C0DD9"/>
    <w:pPr>
      <w:ind w:left="1134"/>
    </w:pPr>
  </w:style>
  <w:style w:type="character" w:customStyle="1" w:styleId="ad">
    <w:name w:val="リスト段落 (文字)"/>
    <w:basedOn w:val="a1"/>
    <w:link w:val="ac"/>
    <w:uiPriority w:val="34"/>
    <w:rsid w:val="00E2081F"/>
    <w:rPr>
      <w:kern w:val="2"/>
      <w:sz w:val="23"/>
    </w:rPr>
  </w:style>
  <w:style w:type="character" w:customStyle="1" w:styleId="af0">
    <w:name w:val="リスト２ (文字)"/>
    <w:basedOn w:val="ad"/>
    <w:link w:val="a"/>
    <w:rsid w:val="00E2081F"/>
    <w:rPr>
      <w:kern w:val="2"/>
      <w:sz w:val="23"/>
    </w:rPr>
  </w:style>
  <w:style w:type="paragraph" w:customStyle="1" w:styleId="af3">
    <w:name w:val="箇条書き２"/>
    <w:basedOn w:val="a0"/>
    <w:link w:val="af4"/>
    <w:qFormat/>
    <w:rsid w:val="001C5BCB"/>
    <w:pPr>
      <w:ind w:left="175" w:hangingChars="76" w:hanging="175"/>
    </w:pPr>
  </w:style>
  <w:style w:type="character" w:customStyle="1" w:styleId="af2">
    <w:name w:val="リスト３ (文字)"/>
    <w:basedOn w:val="af0"/>
    <w:link w:val="af1"/>
    <w:rsid w:val="008C0DD9"/>
    <w:rPr>
      <w:kern w:val="2"/>
      <w:sz w:val="23"/>
    </w:rPr>
  </w:style>
  <w:style w:type="character" w:customStyle="1" w:styleId="af4">
    <w:name w:val="箇条書き２ (文字)"/>
    <w:basedOn w:val="a1"/>
    <w:link w:val="af3"/>
    <w:rsid w:val="001C5BCB"/>
    <w:rPr>
      <w:kern w:val="2"/>
      <w:sz w:val="23"/>
    </w:rPr>
  </w:style>
  <w:style w:type="character" w:customStyle="1" w:styleId="a9">
    <w:name w:val="フッター (文字)"/>
    <w:basedOn w:val="a1"/>
    <w:link w:val="a8"/>
    <w:uiPriority w:val="99"/>
    <w:rsid w:val="00D05BBE"/>
    <w:rPr>
      <w:kern w:val="2"/>
      <w:sz w:val="23"/>
    </w:rPr>
  </w:style>
  <w:style w:type="character" w:styleId="af5">
    <w:name w:val="annotation reference"/>
    <w:basedOn w:val="a1"/>
    <w:semiHidden/>
    <w:unhideWhenUsed/>
    <w:rsid w:val="00666EF5"/>
    <w:rPr>
      <w:sz w:val="18"/>
      <w:szCs w:val="18"/>
    </w:rPr>
  </w:style>
  <w:style w:type="paragraph" w:styleId="af6">
    <w:name w:val="annotation text"/>
    <w:basedOn w:val="a0"/>
    <w:link w:val="af7"/>
    <w:unhideWhenUsed/>
    <w:rsid w:val="00666EF5"/>
    <w:pPr>
      <w:jc w:val="left"/>
    </w:pPr>
  </w:style>
  <w:style w:type="character" w:customStyle="1" w:styleId="af7">
    <w:name w:val="コメント文字列 (文字)"/>
    <w:basedOn w:val="a1"/>
    <w:link w:val="af6"/>
    <w:rsid w:val="00666EF5"/>
    <w:rPr>
      <w:kern w:val="2"/>
      <w:sz w:val="23"/>
    </w:rPr>
  </w:style>
  <w:style w:type="paragraph" w:styleId="af8">
    <w:name w:val="annotation subject"/>
    <w:basedOn w:val="af6"/>
    <w:next w:val="af6"/>
    <w:link w:val="af9"/>
    <w:semiHidden/>
    <w:unhideWhenUsed/>
    <w:rsid w:val="00666EF5"/>
    <w:rPr>
      <w:b/>
      <w:bCs/>
    </w:rPr>
  </w:style>
  <w:style w:type="character" w:customStyle="1" w:styleId="af9">
    <w:name w:val="コメント内容 (文字)"/>
    <w:basedOn w:val="af7"/>
    <w:link w:val="af8"/>
    <w:semiHidden/>
    <w:rsid w:val="00666EF5"/>
    <w:rPr>
      <w:b/>
      <w:bCs/>
      <w:kern w:val="2"/>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204348">
      <w:bodyDiv w:val="1"/>
      <w:marLeft w:val="0"/>
      <w:marRight w:val="0"/>
      <w:marTop w:val="0"/>
      <w:marBottom w:val="0"/>
      <w:divBdr>
        <w:top w:val="none" w:sz="0" w:space="0" w:color="auto"/>
        <w:left w:val="none" w:sz="0" w:space="0" w:color="auto"/>
        <w:bottom w:val="none" w:sz="0" w:space="0" w:color="auto"/>
        <w:right w:val="none" w:sz="0" w:space="0" w:color="auto"/>
      </w:divBdr>
    </w:div>
    <w:div w:id="350452785">
      <w:bodyDiv w:val="1"/>
      <w:marLeft w:val="0"/>
      <w:marRight w:val="0"/>
      <w:marTop w:val="0"/>
      <w:marBottom w:val="0"/>
      <w:divBdr>
        <w:top w:val="none" w:sz="0" w:space="0" w:color="auto"/>
        <w:left w:val="none" w:sz="0" w:space="0" w:color="auto"/>
        <w:bottom w:val="none" w:sz="0" w:space="0" w:color="auto"/>
        <w:right w:val="none" w:sz="0" w:space="0" w:color="auto"/>
      </w:divBdr>
    </w:div>
    <w:div w:id="875313935">
      <w:bodyDiv w:val="1"/>
      <w:marLeft w:val="0"/>
      <w:marRight w:val="0"/>
      <w:marTop w:val="0"/>
      <w:marBottom w:val="0"/>
      <w:divBdr>
        <w:top w:val="none" w:sz="0" w:space="0" w:color="auto"/>
        <w:left w:val="none" w:sz="0" w:space="0" w:color="auto"/>
        <w:bottom w:val="none" w:sz="0" w:space="0" w:color="auto"/>
        <w:right w:val="none" w:sz="0" w:space="0" w:color="auto"/>
      </w:divBdr>
    </w:div>
    <w:div w:id="983505246">
      <w:bodyDiv w:val="1"/>
      <w:marLeft w:val="0"/>
      <w:marRight w:val="0"/>
      <w:marTop w:val="0"/>
      <w:marBottom w:val="0"/>
      <w:divBdr>
        <w:top w:val="none" w:sz="0" w:space="0" w:color="auto"/>
        <w:left w:val="none" w:sz="0" w:space="0" w:color="auto"/>
        <w:bottom w:val="none" w:sz="0" w:space="0" w:color="auto"/>
        <w:right w:val="none" w:sz="0" w:space="0" w:color="auto"/>
      </w:divBdr>
    </w:div>
    <w:div w:id="998463865">
      <w:bodyDiv w:val="1"/>
      <w:marLeft w:val="0"/>
      <w:marRight w:val="0"/>
      <w:marTop w:val="0"/>
      <w:marBottom w:val="0"/>
      <w:divBdr>
        <w:top w:val="none" w:sz="0" w:space="0" w:color="auto"/>
        <w:left w:val="none" w:sz="0" w:space="0" w:color="auto"/>
        <w:bottom w:val="none" w:sz="0" w:space="0" w:color="auto"/>
        <w:right w:val="none" w:sz="0" w:space="0" w:color="auto"/>
      </w:divBdr>
    </w:div>
    <w:div w:id="1068455761">
      <w:bodyDiv w:val="1"/>
      <w:marLeft w:val="0"/>
      <w:marRight w:val="0"/>
      <w:marTop w:val="0"/>
      <w:marBottom w:val="0"/>
      <w:divBdr>
        <w:top w:val="none" w:sz="0" w:space="0" w:color="auto"/>
        <w:left w:val="none" w:sz="0" w:space="0" w:color="auto"/>
        <w:bottom w:val="none" w:sz="0" w:space="0" w:color="auto"/>
        <w:right w:val="none" w:sz="0" w:space="0" w:color="auto"/>
      </w:divBdr>
    </w:div>
    <w:div w:id="1467896320">
      <w:bodyDiv w:val="1"/>
      <w:marLeft w:val="0"/>
      <w:marRight w:val="0"/>
      <w:marTop w:val="0"/>
      <w:marBottom w:val="0"/>
      <w:divBdr>
        <w:top w:val="none" w:sz="0" w:space="0" w:color="auto"/>
        <w:left w:val="none" w:sz="0" w:space="0" w:color="auto"/>
        <w:bottom w:val="none" w:sz="0" w:space="0" w:color="auto"/>
        <w:right w:val="none" w:sz="0" w:space="0" w:color="auto"/>
      </w:divBdr>
    </w:div>
    <w:div w:id="1594387947">
      <w:bodyDiv w:val="1"/>
      <w:marLeft w:val="0"/>
      <w:marRight w:val="0"/>
      <w:marTop w:val="0"/>
      <w:marBottom w:val="0"/>
      <w:divBdr>
        <w:top w:val="none" w:sz="0" w:space="0" w:color="auto"/>
        <w:left w:val="none" w:sz="0" w:space="0" w:color="auto"/>
        <w:bottom w:val="none" w:sz="0" w:space="0" w:color="auto"/>
        <w:right w:val="none" w:sz="0" w:space="0" w:color="auto"/>
      </w:divBdr>
    </w:div>
    <w:div w:id="201715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8C650E-9323-4233-8806-9B783173A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1423</TotalTime>
  <Pages>12</Pages>
  <Words>4913</Words>
  <Characters>568</Characters>
  <Application>Microsoft Office Word</Application>
  <DocSecurity>0</DocSecurity>
  <Lines>4</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　　　　　　　　　　　　　　　　　　　　　　　　　　　　平成　　年　　月　　日</vt:lpstr>
    </vt:vector>
  </TitlesOfParts>
  <Company>（株）高速道路計算センター</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creator>竹本 祥哉</dc:creator>
  <cp:lastModifiedBy>松田 祥伸</cp:lastModifiedBy>
  <cp:revision>79</cp:revision>
  <cp:lastPrinted>2025-02-18T05:27:00Z</cp:lastPrinted>
  <dcterms:created xsi:type="dcterms:W3CDTF">2021-12-06T07:58:00Z</dcterms:created>
  <dcterms:modified xsi:type="dcterms:W3CDTF">2025-03-28T00:27:00Z</dcterms:modified>
</cp:coreProperties>
</file>