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EF498" w14:textId="77777777" w:rsidR="006D05A5" w:rsidRPr="00CC68DC" w:rsidRDefault="006D05A5" w:rsidP="006D05A5">
      <w:pPr>
        <w:autoSpaceDE w:val="0"/>
        <w:autoSpaceDN w:val="0"/>
        <w:adjustRightInd w:val="0"/>
        <w:spacing w:line="276" w:lineRule="auto"/>
        <w:ind w:firstLineChars="100" w:firstLine="210"/>
        <w:jc w:val="center"/>
        <w:rPr>
          <w:rFonts w:ascii="ＭＳ 明朝" w:hAnsi="ＭＳ 明朝"/>
          <w:kern w:val="0"/>
          <w:szCs w:val="21"/>
        </w:rPr>
      </w:pPr>
      <w:r w:rsidRPr="00CC68DC">
        <w:rPr>
          <w:rFonts w:ascii="ＭＳ 明朝" w:hAnsi="ＭＳ 明朝" w:hint="eastAsia"/>
          <w:kern w:val="0"/>
          <w:szCs w:val="21"/>
        </w:rPr>
        <w:t>業務請負契約書</w:t>
      </w:r>
    </w:p>
    <w:p w14:paraId="400A225E" w14:textId="77777777" w:rsidR="006D05A5" w:rsidRPr="00CC68DC" w:rsidRDefault="006D05A5" w:rsidP="006D05A5">
      <w:pPr>
        <w:autoSpaceDE w:val="0"/>
        <w:autoSpaceDN w:val="0"/>
        <w:adjustRightInd w:val="0"/>
        <w:spacing w:line="276" w:lineRule="auto"/>
        <w:ind w:firstLineChars="100" w:firstLine="210"/>
        <w:rPr>
          <w:rFonts w:ascii="ＭＳ 明朝" w:hAnsi="ＭＳ 明朝"/>
          <w:kern w:val="0"/>
          <w:szCs w:val="21"/>
        </w:rPr>
      </w:pPr>
    </w:p>
    <w:p w14:paraId="5FD53DFF" w14:textId="5A4737FA" w:rsidR="006D05A5" w:rsidRPr="00CC68DC" w:rsidRDefault="006D05A5" w:rsidP="006D05A5">
      <w:pPr>
        <w:autoSpaceDE w:val="0"/>
        <w:autoSpaceDN w:val="0"/>
        <w:adjustRightInd w:val="0"/>
        <w:spacing w:line="276" w:lineRule="auto"/>
        <w:ind w:firstLineChars="100" w:firstLine="210"/>
        <w:rPr>
          <w:rFonts w:ascii="ＭＳ 明朝" w:hAnsi="ＭＳ 明朝"/>
          <w:kern w:val="0"/>
          <w:szCs w:val="21"/>
        </w:rPr>
      </w:pPr>
      <w:r w:rsidRPr="00CC68DC">
        <w:rPr>
          <w:rFonts w:ascii="ＭＳ 明朝" w:hAnsi="ＭＳ 明朝" w:hint="eastAsia"/>
          <w:kern w:val="0"/>
          <w:szCs w:val="21"/>
        </w:rPr>
        <w:t>１　業務の名称</w:t>
      </w:r>
      <w:r>
        <w:rPr>
          <w:rFonts w:ascii="ＭＳ 明朝" w:hAnsi="ＭＳ 明朝" w:hint="eastAsia"/>
          <w:kern w:val="0"/>
          <w:szCs w:val="21"/>
        </w:rPr>
        <w:t xml:space="preserve">　</w:t>
      </w:r>
      <w:r w:rsidRPr="006D05A5">
        <w:rPr>
          <w:rFonts w:ascii="ＭＳ 明朝" w:hAnsi="ＭＳ 明朝" w:hint="eastAsia"/>
          <w:kern w:val="0"/>
          <w:szCs w:val="21"/>
        </w:rPr>
        <w:t>名古屋支店増床に伴う什器調達及び移設業務</w:t>
      </w:r>
    </w:p>
    <w:p w14:paraId="12B85547" w14:textId="77777777" w:rsidR="006D05A5" w:rsidRPr="00CC68DC" w:rsidRDefault="006D05A5" w:rsidP="006D05A5">
      <w:pPr>
        <w:autoSpaceDE w:val="0"/>
        <w:autoSpaceDN w:val="0"/>
        <w:adjustRightInd w:val="0"/>
        <w:spacing w:line="276" w:lineRule="auto"/>
        <w:ind w:firstLineChars="100" w:firstLine="210"/>
        <w:rPr>
          <w:rFonts w:ascii="ＭＳ 明朝" w:hAnsi="ＭＳ 明朝"/>
          <w:kern w:val="0"/>
          <w:szCs w:val="21"/>
          <w:lang w:eastAsia="zh-TW"/>
        </w:rPr>
      </w:pPr>
      <w:r w:rsidRPr="00CC68DC">
        <w:rPr>
          <w:rFonts w:ascii="ＭＳ 明朝" w:hAnsi="ＭＳ 明朝" w:hint="eastAsia"/>
          <w:kern w:val="0"/>
          <w:szCs w:val="21"/>
          <w:lang w:eastAsia="zh-TW"/>
        </w:rPr>
        <w:t>２　契約金額　　　　　　　　　　　　　　円</w:t>
      </w:r>
    </w:p>
    <w:p w14:paraId="44AC3F03" w14:textId="77777777" w:rsidR="006D05A5" w:rsidRPr="00CC68DC" w:rsidRDefault="006D05A5" w:rsidP="006D05A5">
      <w:pPr>
        <w:autoSpaceDE w:val="0"/>
        <w:autoSpaceDN w:val="0"/>
        <w:adjustRightInd w:val="0"/>
        <w:spacing w:line="276" w:lineRule="auto"/>
        <w:ind w:firstLineChars="100" w:firstLine="210"/>
        <w:rPr>
          <w:rFonts w:ascii="ＭＳ 明朝" w:hAnsi="ＭＳ 明朝"/>
          <w:kern w:val="0"/>
          <w:szCs w:val="21"/>
        </w:rPr>
      </w:pPr>
      <w:r w:rsidRPr="00CC68DC">
        <w:rPr>
          <w:rFonts w:ascii="ＭＳ 明朝" w:hAnsi="ＭＳ 明朝" w:hint="eastAsia"/>
          <w:kern w:val="0"/>
          <w:szCs w:val="21"/>
          <w:lang w:eastAsia="zh-TW"/>
        </w:rPr>
        <w:t xml:space="preserve">　　</w:t>
      </w:r>
      <w:r w:rsidRPr="00CC68DC">
        <w:rPr>
          <w:rFonts w:ascii="ＭＳ 明朝" w:hAnsi="ＭＳ 明朝" w:hint="eastAsia"/>
          <w:kern w:val="0"/>
          <w:szCs w:val="21"/>
        </w:rPr>
        <w:t>（うち取引に係る消費税及び地方消費税の額　　　　　　　円）</w:t>
      </w:r>
    </w:p>
    <w:p w14:paraId="7FD3E635" w14:textId="2E35E195" w:rsidR="006D05A5" w:rsidRDefault="006D05A5" w:rsidP="006D05A5">
      <w:pPr>
        <w:autoSpaceDE w:val="0"/>
        <w:autoSpaceDN w:val="0"/>
        <w:adjustRightInd w:val="0"/>
        <w:spacing w:line="276" w:lineRule="auto"/>
        <w:ind w:firstLineChars="100" w:firstLine="210"/>
        <w:rPr>
          <w:rFonts w:ascii="ＭＳ 明朝" w:hAnsi="ＭＳ 明朝"/>
          <w:szCs w:val="21"/>
        </w:rPr>
      </w:pPr>
      <w:r w:rsidRPr="00CC68DC">
        <w:rPr>
          <w:rFonts w:ascii="ＭＳ 明朝" w:hAnsi="ＭＳ 明朝" w:hint="eastAsia"/>
          <w:kern w:val="0"/>
          <w:szCs w:val="21"/>
        </w:rPr>
        <w:t xml:space="preserve">３　履行期間　　</w:t>
      </w:r>
      <w:r>
        <w:rPr>
          <w:rFonts w:ascii="ＭＳ 明朝" w:hAnsi="ＭＳ 明朝" w:hint="eastAsia"/>
          <w:szCs w:val="21"/>
        </w:rPr>
        <w:t>契約締結</w:t>
      </w:r>
      <w:r w:rsidRPr="00CC68DC">
        <w:rPr>
          <w:rFonts w:ascii="ＭＳ 明朝" w:hAnsi="ＭＳ 明朝" w:hint="eastAsia"/>
          <w:szCs w:val="21"/>
        </w:rPr>
        <w:t>日から令和</w:t>
      </w:r>
      <w:r>
        <w:rPr>
          <w:rFonts w:ascii="ＭＳ 明朝" w:hAnsi="ＭＳ 明朝" w:hint="eastAsia"/>
          <w:szCs w:val="21"/>
        </w:rPr>
        <w:t>７</w:t>
      </w:r>
      <w:r w:rsidRPr="00CC68DC">
        <w:rPr>
          <w:rFonts w:ascii="ＭＳ 明朝" w:hAnsi="ＭＳ 明朝" w:hint="eastAsia"/>
          <w:szCs w:val="21"/>
        </w:rPr>
        <w:t>年</w:t>
      </w:r>
      <w:r>
        <w:rPr>
          <w:rFonts w:ascii="ＭＳ 明朝" w:hAnsi="ＭＳ 明朝" w:hint="eastAsia"/>
          <w:szCs w:val="21"/>
        </w:rPr>
        <w:t>９</w:t>
      </w:r>
      <w:r w:rsidRPr="00CC68DC">
        <w:rPr>
          <w:rFonts w:ascii="ＭＳ 明朝" w:hAnsi="ＭＳ 明朝" w:hint="eastAsia"/>
          <w:szCs w:val="21"/>
        </w:rPr>
        <w:t>月</w:t>
      </w:r>
      <w:r>
        <w:rPr>
          <w:rFonts w:ascii="ＭＳ 明朝" w:hAnsi="ＭＳ 明朝" w:hint="eastAsia"/>
          <w:szCs w:val="21"/>
        </w:rPr>
        <w:t>３０</w:t>
      </w:r>
      <w:r w:rsidRPr="00CC68DC">
        <w:rPr>
          <w:rFonts w:ascii="ＭＳ 明朝" w:hAnsi="ＭＳ 明朝" w:hint="eastAsia"/>
          <w:szCs w:val="21"/>
        </w:rPr>
        <w:t>日</w:t>
      </w:r>
      <w:r>
        <w:rPr>
          <w:rFonts w:ascii="ＭＳ 明朝" w:hAnsi="ＭＳ 明朝" w:hint="eastAsia"/>
          <w:szCs w:val="21"/>
        </w:rPr>
        <w:t>まで</w:t>
      </w:r>
    </w:p>
    <w:p w14:paraId="1D430714" w14:textId="77777777" w:rsidR="006D05A5" w:rsidRPr="00CC68DC" w:rsidRDefault="006D05A5" w:rsidP="006D05A5">
      <w:pPr>
        <w:autoSpaceDE w:val="0"/>
        <w:autoSpaceDN w:val="0"/>
        <w:adjustRightInd w:val="0"/>
        <w:spacing w:line="276" w:lineRule="auto"/>
        <w:ind w:firstLineChars="100" w:firstLine="210"/>
        <w:rPr>
          <w:rFonts w:ascii="ＭＳ 明朝" w:hAnsi="ＭＳ 明朝"/>
          <w:kern w:val="0"/>
          <w:szCs w:val="21"/>
        </w:rPr>
      </w:pPr>
    </w:p>
    <w:p w14:paraId="7F336F31" w14:textId="77777777" w:rsidR="006D05A5" w:rsidRPr="00CC68DC" w:rsidRDefault="006D05A5" w:rsidP="006D05A5">
      <w:pPr>
        <w:autoSpaceDE w:val="0"/>
        <w:autoSpaceDN w:val="0"/>
        <w:adjustRightInd w:val="0"/>
        <w:spacing w:line="276" w:lineRule="auto"/>
        <w:ind w:firstLineChars="100" w:firstLine="210"/>
        <w:rPr>
          <w:rFonts w:ascii="ＭＳ 明朝" w:hAnsi="ＭＳ 明朝"/>
          <w:kern w:val="0"/>
          <w:szCs w:val="21"/>
        </w:rPr>
      </w:pPr>
      <w:r w:rsidRPr="00CC68DC">
        <w:rPr>
          <w:rFonts w:ascii="ＭＳ 明朝" w:hAnsi="ＭＳ 明朝" w:hint="eastAsia"/>
          <w:kern w:val="0"/>
          <w:szCs w:val="21"/>
        </w:rPr>
        <w:t>上記の業務について、株式会社ＮＥＸＣＯシステムソリューションズ（以下「甲」という。）と株式会社○○○○○（以下「乙」という。）とは、各々の対等な立場における合意に基づいて、別添の条項によって公正な請負契約を締結し、信義に従って誠実にこれを履行するものとする。</w:t>
      </w:r>
    </w:p>
    <w:p w14:paraId="733DB963" w14:textId="77777777" w:rsidR="006D05A5" w:rsidRPr="00CC68DC" w:rsidRDefault="006D05A5" w:rsidP="006D05A5">
      <w:pPr>
        <w:autoSpaceDE w:val="0"/>
        <w:autoSpaceDN w:val="0"/>
        <w:adjustRightInd w:val="0"/>
        <w:spacing w:line="276" w:lineRule="auto"/>
        <w:rPr>
          <w:rFonts w:ascii="ＭＳ 明朝" w:hAnsi="ＭＳ 明朝"/>
          <w:kern w:val="0"/>
          <w:sz w:val="20"/>
        </w:rPr>
      </w:pPr>
    </w:p>
    <w:p w14:paraId="21FDFE48" w14:textId="77777777" w:rsidR="006D05A5" w:rsidRPr="00CC68DC" w:rsidRDefault="006D05A5" w:rsidP="006D05A5">
      <w:pPr>
        <w:pStyle w:val="ab"/>
        <w:ind w:firstLineChars="100" w:firstLine="210"/>
        <w:rPr>
          <w:rFonts w:asciiTheme="minorEastAsia" w:eastAsiaTheme="minorEastAsia" w:hAnsiTheme="minorEastAsia"/>
          <w:sz w:val="21"/>
          <w:szCs w:val="21"/>
        </w:rPr>
      </w:pPr>
      <w:r w:rsidRPr="00CC68DC">
        <w:rPr>
          <w:rFonts w:asciiTheme="minorEastAsia" w:eastAsiaTheme="minorEastAsia" w:hAnsiTheme="minorEastAsia" w:hint="eastAsia"/>
          <w:sz w:val="21"/>
          <w:szCs w:val="21"/>
        </w:rPr>
        <w:t>本契約締結の証として本書２通を作成し、甲乙記名押印のうえ、各１通を保有する。</w:t>
      </w:r>
    </w:p>
    <w:p w14:paraId="2810D89D" w14:textId="77777777" w:rsidR="006D05A5" w:rsidRPr="00CC68DC" w:rsidRDefault="006D05A5" w:rsidP="006D05A5">
      <w:pPr>
        <w:pStyle w:val="ab"/>
        <w:ind w:firstLineChars="100" w:firstLine="210"/>
        <w:rPr>
          <w:rFonts w:asciiTheme="minorEastAsia" w:eastAsiaTheme="minorEastAsia" w:hAnsiTheme="minorEastAsia"/>
          <w:sz w:val="21"/>
          <w:szCs w:val="21"/>
        </w:rPr>
      </w:pPr>
      <w:r w:rsidRPr="00CC68DC">
        <w:rPr>
          <w:rFonts w:asciiTheme="minorEastAsia" w:eastAsiaTheme="minorEastAsia" w:hAnsiTheme="minorEastAsia" w:hint="eastAsia"/>
          <w:sz w:val="21"/>
          <w:szCs w:val="21"/>
        </w:rPr>
        <w:t>なお、本書が電子契約である場合は、電子契約ファイルで作成し、甲乙双方にて記名押印に代わる電子署名法に則った処理を施すものとする。</w:t>
      </w:r>
    </w:p>
    <w:p w14:paraId="2952CB50" w14:textId="77777777" w:rsidR="006D05A5" w:rsidRPr="00CC68DC" w:rsidRDefault="006D05A5" w:rsidP="006D05A5">
      <w:pPr>
        <w:pStyle w:val="ab"/>
        <w:ind w:firstLineChars="100" w:firstLine="210"/>
        <w:rPr>
          <w:rFonts w:asciiTheme="minorEastAsia" w:eastAsiaTheme="minorEastAsia" w:hAnsiTheme="minorEastAsia"/>
          <w:sz w:val="21"/>
          <w:szCs w:val="21"/>
        </w:rPr>
      </w:pPr>
      <w:r w:rsidRPr="00CC68DC">
        <w:rPr>
          <w:rFonts w:asciiTheme="minorEastAsia" w:eastAsiaTheme="minorEastAsia" w:hAnsiTheme="minorEastAsia" w:hint="eastAsia"/>
          <w:sz w:val="21"/>
          <w:szCs w:val="21"/>
        </w:rPr>
        <w:t>また、本契約が電子契約の場合には、電子データである電子契約ファイルを原本とし、</w:t>
      </w:r>
    </w:p>
    <w:p w14:paraId="684E9274" w14:textId="77777777" w:rsidR="006D05A5" w:rsidRPr="00CC68DC" w:rsidRDefault="006D05A5" w:rsidP="006D05A5">
      <w:pPr>
        <w:ind w:left="6"/>
        <w:rPr>
          <w:sz w:val="22"/>
          <w:szCs w:val="21"/>
        </w:rPr>
      </w:pPr>
      <w:r w:rsidRPr="00CC68DC">
        <w:rPr>
          <w:rFonts w:asciiTheme="minorEastAsia" w:eastAsiaTheme="minorEastAsia" w:hAnsiTheme="minorEastAsia" w:hint="eastAsia"/>
          <w:szCs w:val="21"/>
        </w:rPr>
        <w:t>同ファイルを印刷した文書はその写しとする。</w:t>
      </w:r>
    </w:p>
    <w:p w14:paraId="2955568A" w14:textId="77777777" w:rsidR="006D05A5" w:rsidRPr="00CC68DC" w:rsidRDefault="006D05A5" w:rsidP="006D05A5">
      <w:pPr>
        <w:autoSpaceDE w:val="0"/>
        <w:autoSpaceDN w:val="0"/>
        <w:adjustRightInd w:val="0"/>
        <w:spacing w:line="276" w:lineRule="auto"/>
        <w:ind w:left="200" w:hangingChars="100" w:hanging="200"/>
        <w:rPr>
          <w:rFonts w:ascii="ＭＳ 明朝" w:hAnsi="ＭＳ 明朝"/>
          <w:kern w:val="0"/>
          <w:sz w:val="20"/>
        </w:rPr>
      </w:pPr>
    </w:p>
    <w:p w14:paraId="49E5C346" w14:textId="77777777" w:rsidR="006D05A5" w:rsidRPr="00CC68DC" w:rsidRDefault="006D05A5" w:rsidP="006D05A5">
      <w:pPr>
        <w:autoSpaceDE w:val="0"/>
        <w:autoSpaceDN w:val="0"/>
        <w:adjustRightInd w:val="0"/>
        <w:spacing w:line="276" w:lineRule="auto"/>
        <w:rPr>
          <w:rFonts w:ascii="ＭＳ 明朝" w:hAnsi="ＭＳ 明朝"/>
          <w:kern w:val="0"/>
          <w:sz w:val="20"/>
        </w:rPr>
      </w:pPr>
    </w:p>
    <w:p w14:paraId="0E8137CA" w14:textId="77777777" w:rsidR="006D05A5" w:rsidRPr="00CC68DC" w:rsidRDefault="006D05A5" w:rsidP="006D05A5">
      <w:pPr>
        <w:autoSpaceDE w:val="0"/>
        <w:autoSpaceDN w:val="0"/>
        <w:adjustRightInd w:val="0"/>
        <w:spacing w:line="276" w:lineRule="auto"/>
        <w:ind w:left="210" w:hangingChars="100" w:hanging="210"/>
        <w:rPr>
          <w:rFonts w:ascii="ＭＳ 明朝" w:hAnsi="ＭＳ 明朝"/>
          <w:kern w:val="0"/>
          <w:szCs w:val="21"/>
        </w:rPr>
      </w:pPr>
    </w:p>
    <w:p w14:paraId="0E45EE51" w14:textId="77777777" w:rsidR="006D05A5" w:rsidRPr="00CC68DC" w:rsidRDefault="006D05A5" w:rsidP="006D05A5">
      <w:pPr>
        <w:autoSpaceDE w:val="0"/>
        <w:autoSpaceDN w:val="0"/>
        <w:adjustRightInd w:val="0"/>
        <w:spacing w:line="276" w:lineRule="auto"/>
        <w:ind w:left="210" w:hangingChars="100" w:hanging="210"/>
        <w:rPr>
          <w:rFonts w:ascii="ＭＳ 明朝" w:hAnsi="ＭＳ 明朝"/>
          <w:kern w:val="0"/>
          <w:szCs w:val="21"/>
        </w:rPr>
      </w:pPr>
      <w:r w:rsidRPr="00CC68DC">
        <w:rPr>
          <w:rFonts w:ascii="ＭＳ 明朝" w:hAnsi="ＭＳ 明朝" w:hint="eastAsia"/>
          <w:kern w:val="0"/>
          <w:szCs w:val="21"/>
        </w:rPr>
        <w:t>令和　　年　　月　　日</w:t>
      </w:r>
    </w:p>
    <w:p w14:paraId="2BD45A2A" w14:textId="77777777" w:rsidR="006D05A5" w:rsidRPr="00CC68DC" w:rsidRDefault="006D05A5" w:rsidP="006D05A5">
      <w:pPr>
        <w:autoSpaceDE w:val="0"/>
        <w:autoSpaceDN w:val="0"/>
        <w:adjustRightInd w:val="0"/>
        <w:spacing w:line="276" w:lineRule="auto"/>
        <w:ind w:left="210" w:hangingChars="100" w:hanging="210"/>
        <w:rPr>
          <w:rFonts w:ascii="ＭＳ 明朝" w:hAnsi="ＭＳ 明朝"/>
          <w:kern w:val="0"/>
          <w:szCs w:val="21"/>
        </w:rPr>
      </w:pPr>
    </w:p>
    <w:p w14:paraId="0C93D4B4" w14:textId="77777777" w:rsidR="006D05A5" w:rsidRPr="00CC68DC" w:rsidRDefault="006D05A5" w:rsidP="006D05A5">
      <w:pPr>
        <w:autoSpaceDE w:val="0"/>
        <w:autoSpaceDN w:val="0"/>
        <w:adjustRightInd w:val="0"/>
        <w:spacing w:line="276" w:lineRule="auto"/>
        <w:ind w:firstLineChars="1300" w:firstLine="2730"/>
        <w:rPr>
          <w:rFonts w:ascii="ＭＳ 明朝" w:hAnsi="ＭＳ 明朝"/>
          <w:szCs w:val="21"/>
          <w:lang w:eastAsia="zh-CN"/>
        </w:rPr>
      </w:pPr>
      <w:r w:rsidRPr="00CC68DC">
        <w:rPr>
          <w:rFonts w:ascii="ＭＳ 明朝" w:hAnsi="ＭＳ 明朝" w:hint="eastAsia"/>
          <w:szCs w:val="21"/>
          <w:lang w:eastAsia="zh-CN"/>
        </w:rPr>
        <w:t>甲　住所　　東京都新宿区西新宿六丁目８番１号</w:t>
      </w:r>
    </w:p>
    <w:p w14:paraId="1E53AFE5" w14:textId="77777777" w:rsidR="006D05A5" w:rsidRPr="00CC68DC" w:rsidRDefault="006D05A5" w:rsidP="006D05A5">
      <w:pPr>
        <w:autoSpaceDE w:val="0"/>
        <w:autoSpaceDN w:val="0"/>
        <w:adjustRightInd w:val="0"/>
        <w:spacing w:line="276" w:lineRule="auto"/>
        <w:ind w:firstLineChars="1500" w:firstLine="3150"/>
        <w:rPr>
          <w:rFonts w:ascii="ＭＳ 明朝" w:hAnsi="ＭＳ 明朝"/>
          <w:szCs w:val="21"/>
        </w:rPr>
      </w:pPr>
      <w:r w:rsidRPr="00CC68DC">
        <w:rPr>
          <w:rFonts w:ascii="ＭＳ 明朝" w:hAnsi="ＭＳ 明朝" w:hint="eastAsia"/>
          <w:szCs w:val="21"/>
        </w:rPr>
        <w:t xml:space="preserve">氏名　　</w:t>
      </w:r>
      <w:r w:rsidRPr="00CC68DC">
        <w:rPr>
          <w:rFonts w:ascii="ＭＳ 明朝" w:hAnsi="ＭＳ 明朝" w:hint="eastAsia"/>
          <w:kern w:val="0"/>
          <w:szCs w:val="21"/>
        </w:rPr>
        <w:t>株式会社ＮＥＸＣＯシステムソリューションズ</w:t>
      </w:r>
    </w:p>
    <w:p w14:paraId="0B8FA801" w14:textId="77777777" w:rsidR="006D05A5" w:rsidRPr="00CC68DC" w:rsidRDefault="006D05A5" w:rsidP="006D05A5">
      <w:pPr>
        <w:autoSpaceDE w:val="0"/>
        <w:autoSpaceDN w:val="0"/>
        <w:adjustRightInd w:val="0"/>
        <w:spacing w:line="276" w:lineRule="auto"/>
        <w:ind w:firstLineChars="1900" w:firstLine="3990"/>
        <w:rPr>
          <w:rFonts w:ascii="ＭＳ 明朝" w:hAnsi="ＭＳ 明朝"/>
          <w:szCs w:val="21"/>
          <w:lang w:eastAsia="zh-TW"/>
        </w:rPr>
      </w:pPr>
      <w:r w:rsidRPr="00CC68DC">
        <w:rPr>
          <w:rFonts w:ascii="ＭＳ 明朝" w:hAnsi="ＭＳ 明朝" w:hint="eastAsia"/>
          <w:szCs w:val="21"/>
          <w:lang w:eastAsia="zh-TW"/>
        </w:rPr>
        <w:t xml:space="preserve">代表取締役社長　</w:t>
      </w:r>
      <w:r w:rsidRPr="009055B8">
        <w:rPr>
          <w:rFonts w:ascii="ＭＳ 明朝" w:hAnsi="ＭＳ 明朝" w:hint="eastAsia"/>
          <w:szCs w:val="21"/>
          <w:lang w:eastAsia="zh-TW"/>
        </w:rPr>
        <w:t>阪上</w:t>
      </w:r>
      <w:r>
        <w:rPr>
          <w:rFonts w:ascii="ＭＳ 明朝" w:hAnsi="ＭＳ 明朝" w:hint="eastAsia"/>
          <w:szCs w:val="21"/>
          <w:lang w:eastAsia="zh-TW"/>
        </w:rPr>
        <w:t xml:space="preserve">　</w:t>
      </w:r>
      <w:r w:rsidRPr="009055B8">
        <w:rPr>
          <w:rFonts w:ascii="ＭＳ 明朝" w:hAnsi="ＭＳ 明朝" w:hint="eastAsia"/>
          <w:szCs w:val="21"/>
          <w:lang w:eastAsia="zh-TW"/>
        </w:rPr>
        <w:t>浩志</w:t>
      </w:r>
    </w:p>
    <w:p w14:paraId="212CF09A" w14:textId="77777777" w:rsidR="006D05A5" w:rsidRPr="00CC68DC" w:rsidRDefault="006D05A5" w:rsidP="006D05A5">
      <w:pPr>
        <w:autoSpaceDE w:val="0"/>
        <w:autoSpaceDN w:val="0"/>
        <w:adjustRightInd w:val="0"/>
        <w:spacing w:line="276" w:lineRule="auto"/>
        <w:ind w:firstLineChars="1822" w:firstLine="3826"/>
        <w:rPr>
          <w:rFonts w:ascii="ＭＳ 明朝" w:hAnsi="ＭＳ 明朝"/>
          <w:szCs w:val="21"/>
          <w:lang w:eastAsia="zh-TW"/>
        </w:rPr>
      </w:pPr>
    </w:p>
    <w:p w14:paraId="54170D4D" w14:textId="77777777" w:rsidR="006D05A5" w:rsidRPr="00CC68DC" w:rsidRDefault="006D05A5" w:rsidP="006D05A5">
      <w:pPr>
        <w:autoSpaceDE w:val="0"/>
        <w:autoSpaceDN w:val="0"/>
        <w:adjustRightInd w:val="0"/>
        <w:spacing w:line="276" w:lineRule="auto"/>
        <w:ind w:firstLineChars="1300" w:firstLine="2730"/>
        <w:rPr>
          <w:rFonts w:ascii="ＭＳ 明朝" w:hAnsi="ＭＳ 明朝"/>
          <w:szCs w:val="21"/>
          <w:lang w:eastAsia="zh-CN"/>
        </w:rPr>
      </w:pPr>
      <w:r w:rsidRPr="00CC68DC">
        <w:rPr>
          <w:rFonts w:ascii="ＭＳ 明朝" w:hAnsi="ＭＳ 明朝" w:hint="eastAsia"/>
          <w:szCs w:val="21"/>
          <w:lang w:eastAsia="zh-CN"/>
        </w:rPr>
        <w:t xml:space="preserve">乙　住所　</w:t>
      </w:r>
    </w:p>
    <w:p w14:paraId="13661625" w14:textId="77777777" w:rsidR="006D05A5" w:rsidRPr="00CC68DC" w:rsidRDefault="006D05A5" w:rsidP="006D05A5">
      <w:pPr>
        <w:tabs>
          <w:tab w:val="left" w:pos="540"/>
        </w:tabs>
        <w:autoSpaceDE w:val="0"/>
        <w:autoSpaceDN w:val="0"/>
        <w:adjustRightInd w:val="0"/>
        <w:spacing w:line="276" w:lineRule="auto"/>
        <w:ind w:firstLineChars="1500" w:firstLine="3150"/>
        <w:rPr>
          <w:rFonts w:ascii="ＭＳ 明朝" w:hAnsi="ＭＳ 明朝"/>
          <w:szCs w:val="21"/>
          <w:lang w:eastAsia="zh-CN"/>
        </w:rPr>
      </w:pPr>
      <w:r w:rsidRPr="00CC68DC">
        <w:rPr>
          <w:rFonts w:ascii="ＭＳ 明朝" w:hAnsi="ＭＳ 明朝" w:hint="eastAsia"/>
          <w:szCs w:val="21"/>
          <w:lang w:eastAsia="zh-CN"/>
        </w:rPr>
        <w:t xml:space="preserve">氏名　　</w:t>
      </w:r>
      <w:r w:rsidRPr="00CC68DC">
        <w:rPr>
          <w:rFonts w:ascii="ＭＳ 明朝" w:hAnsi="ＭＳ 明朝" w:hint="eastAsia"/>
          <w:kern w:val="0"/>
          <w:szCs w:val="21"/>
          <w:lang w:eastAsia="zh-CN"/>
        </w:rPr>
        <w:t>株式会社○○○○○</w:t>
      </w:r>
    </w:p>
    <w:p w14:paraId="4E6C54BE" w14:textId="77777777" w:rsidR="006D05A5" w:rsidRPr="00CC68DC" w:rsidRDefault="006D05A5" w:rsidP="006D05A5">
      <w:pPr>
        <w:autoSpaceDE w:val="0"/>
        <w:autoSpaceDN w:val="0"/>
        <w:adjustRightInd w:val="0"/>
        <w:spacing w:line="276" w:lineRule="auto"/>
        <w:ind w:firstLineChars="1900" w:firstLine="3990"/>
        <w:rPr>
          <w:rFonts w:ascii="ＭＳ 明朝" w:hAnsi="ＭＳ 明朝"/>
          <w:szCs w:val="21"/>
          <w:lang w:eastAsia="zh-TW"/>
        </w:rPr>
      </w:pPr>
      <w:r w:rsidRPr="00CC68DC">
        <w:rPr>
          <w:rFonts w:ascii="ＭＳ 明朝" w:hAnsi="ＭＳ 明朝" w:hint="eastAsia"/>
          <w:szCs w:val="21"/>
          <w:lang w:eastAsia="zh-TW"/>
        </w:rPr>
        <w:t>代表取締役社長　○○　○○</w:t>
      </w:r>
    </w:p>
    <w:p w14:paraId="2CFBEBEB" w14:textId="77777777" w:rsidR="006D05A5" w:rsidRPr="00CC68DC" w:rsidRDefault="006D05A5" w:rsidP="006D05A5">
      <w:pPr>
        <w:widowControl/>
        <w:jc w:val="left"/>
        <w:rPr>
          <w:rFonts w:ascii="ＭＳ 明朝" w:hAnsi="ＭＳ 明朝"/>
          <w:kern w:val="0"/>
          <w:szCs w:val="21"/>
          <w:lang w:eastAsia="zh-TW"/>
        </w:rPr>
      </w:pPr>
      <w:r w:rsidRPr="00CC68DC">
        <w:rPr>
          <w:rFonts w:ascii="ＭＳ 明朝" w:hAnsi="ＭＳ 明朝"/>
          <w:kern w:val="0"/>
          <w:szCs w:val="21"/>
          <w:lang w:eastAsia="zh-TW"/>
        </w:rPr>
        <w:br w:type="page"/>
      </w:r>
    </w:p>
    <w:p w14:paraId="5796699E" w14:textId="77777777" w:rsidR="006D05A5" w:rsidRDefault="006D05A5" w:rsidP="006D05A5">
      <w:pPr>
        <w:autoSpaceDE w:val="0"/>
        <w:autoSpaceDN w:val="0"/>
        <w:adjustRightInd w:val="0"/>
        <w:jc w:val="center"/>
        <w:rPr>
          <w:rFonts w:ascii="ＭＳ 明朝" w:hAnsi="ＭＳ 明朝"/>
          <w:kern w:val="0"/>
          <w:szCs w:val="21"/>
          <w:lang w:eastAsia="zh-TW"/>
        </w:rPr>
      </w:pPr>
    </w:p>
    <w:p w14:paraId="405EA4AC" w14:textId="77777777" w:rsidR="006D05A5" w:rsidRPr="00CC68DC" w:rsidRDefault="006D05A5" w:rsidP="006D05A5">
      <w:pPr>
        <w:autoSpaceDE w:val="0"/>
        <w:autoSpaceDN w:val="0"/>
        <w:adjustRightInd w:val="0"/>
        <w:jc w:val="center"/>
        <w:rPr>
          <w:rFonts w:ascii="ＭＳ 明朝" w:hAnsi="ＭＳ 明朝"/>
          <w:kern w:val="0"/>
          <w:szCs w:val="21"/>
        </w:rPr>
      </w:pPr>
      <w:r w:rsidRPr="00CC68DC">
        <w:rPr>
          <w:rFonts w:ascii="ＭＳ 明朝" w:hAnsi="ＭＳ 明朝" w:hint="eastAsia"/>
          <w:kern w:val="0"/>
          <w:szCs w:val="21"/>
        </w:rPr>
        <w:t>第</w:t>
      </w:r>
      <w:r w:rsidRPr="00CC68DC">
        <w:rPr>
          <w:rFonts w:ascii="ＭＳ 明朝" w:hAnsi="ＭＳ 明朝"/>
          <w:kern w:val="0"/>
          <w:szCs w:val="21"/>
        </w:rPr>
        <w:t>１</w:t>
      </w:r>
      <w:r w:rsidRPr="00CC68DC">
        <w:rPr>
          <w:rFonts w:ascii="ＭＳ 明朝" w:hAnsi="ＭＳ 明朝" w:hint="eastAsia"/>
          <w:kern w:val="0"/>
          <w:szCs w:val="21"/>
        </w:rPr>
        <w:t>章</w:t>
      </w:r>
      <w:r w:rsidRPr="00CC68DC">
        <w:rPr>
          <w:rFonts w:ascii="ＭＳ 明朝" w:hAnsi="ＭＳ 明朝"/>
          <w:kern w:val="0"/>
          <w:szCs w:val="21"/>
        </w:rPr>
        <w:t xml:space="preserve">　</w:t>
      </w:r>
      <w:r w:rsidRPr="00CC68DC">
        <w:rPr>
          <w:rFonts w:ascii="ＭＳ 明朝" w:hAnsi="ＭＳ 明朝" w:hint="eastAsia"/>
          <w:kern w:val="0"/>
          <w:szCs w:val="21"/>
        </w:rPr>
        <w:t>総　則</w:t>
      </w:r>
    </w:p>
    <w:p w14:paraId="09E01EE6" w14:textId="77777777" w:rsidR="006D05A5" w:rsidRPr="00CC68DC" w:rsidRDefault="006D05A5" w:rsidP="006D05A5">
      <w:pPr>
        <w:autoSpaceDE w:val="0"/>
        <w:autoSpaceDN w:val="0"/>
        <w:adjustRightInd w:val="0"/>
        <w:rPr>
          <w:rFonts w:ascii="ＭＳ 明朝" w:hAnsi="ＭＳ 明朝"/>
          <w:kern w:val="0"/>
          <w:szCs w:val="21"/>
        </w:rPr>
      </w:pPr>
    </w:p>
    <w:p w14:paraId="760E0ACF" w14:textId="77777777" w:rsidR="006D05A5" w:rsidRPr="00CC68DC" w:rsidRDefault="006D05A5" w:rsidP="006D05A5">
      <w:pPr>
        <w:autoSpaceDE w:val="0"/>
        <w:autoSpaceDN w:val="0"/>
        <w:adjustRightInd w:val="0"/>
        <w:ind w:firstLineChars="100" w:firstLine="210"/>
        <w:jc w:val="left"/>
        <w:rPr>
          <w:rFonts w:ascii="ＭＳ 明朝" w:hAnsi="ＭＳ 明朝"/>
          <w:kern w:val="0"/>
          <w:szCs w:val="21"/>
        </w:rPr>
      </w:pPr>
      <w:r w:rsidRPr="00CC68DC">
        <w:rPr>
          <w:rFonts w:ascii="ＭＳ 明朝" w:hAnsi="ＭＳ 明朝" w:hint="eastAsia"/>
          <w:kern w:val="0"/>
          <w:szCs w:val="21"/>
        </w:rPr>
        <w:t>（契約の目的）</w:t>
      </w:r>
    </w:p>
    <w:p w14:paraId="13C19C51"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第１条　本契約は、別紙業務</w:t>
      </w:r>
      <w:r w:rsidRPr="00CC68DC">
        <w:rPr>
          <w:rFonts w:ascii="ＭＳ 明朝" w:hAnsi="ＭＳ 明朝"/>
          <w:kern w:val="0"/>
          <w:szCs w:val="21"/>
        </w:rPr>
        <w:t>仕様書</w:t>
      </w:r>
      <w:r w:rsidRPr="00CC68DC">
        <w:rPr>
          <w:rFonts w:ascii="ＭＳ 明朝" w:hAnsi="ＭＳ 明朝" w:hint="eastAsia"/>
          <w:kern w:val="0"/>
          <w:szCs w:val="21"/>
        </w:rPr>
        <w:t>（</w:t>
      </w:r>
      <w:r w:rsidRPr="00CC68DC">
        <w:rPr>
          <w:rFonts w:ascii="ＭＳ 明朝" w:hAnsi="ＭＳ 明朝"/>
          <w:kern w:val="0"/>
          <w:szCs w:val="21"/>
        </w:rPr>
        <w:t>以下「業務仕様書」という。）</w:t>
      </w:r>
      <w:r w:rsidRPr="00CC68DC">
        <w:rPr>
          <w:rFonts w:ascii="ＭＳ 明朝" w:hAnsi="ＭＳ 明朝" w:hint="eastAsia"/>
          <w:kern w:val="0"/>
          <w:szCs w:val="21"/>
        </w:rPr>
        <w:t>１に</w:t>
      </w:r>
      <w:r w:rsidRPr="00CC68DC">
        <w:rPr>
          <w:rFonts w:ascii="ＭＳ 明朝" w:hAnsi="ＭＳ 明朝"/>
          <w:kern w:val="0"/>
          <w:szCs w:val="21"/>
        </w:rPr>
        <w:t>記載の業務目的を</w:t>
      </w:r>
      <w:r w:rsidRPr="00CC68DC">
        <w:rPr>
          <w:rFonts w:ascii="ＭＳ 明朝" w:hAnsi="ＭＳ 明朝" w:hint="eastAsia"/>
          <w:kern w:val="0"/>
          <w:szCs w:val="21"/>
        </w:rPr>
        <w:t>実現</w:t>
      </w:r>
      <w:r w:rsidRPr="00CC68DC">
        <w:rPr>
          <w:rFonts w:ascii="ＭＳ 明朝" w:hAnsi="ＭＳ 明朝"/>
          <w:kern w:val="0"/>
          <w:szCs w:val="21"/>
        </w:rPr>
        <w:t>するために</w:t>
      </w:r>
      <w:r w:rsidRPr="00CC68DC">
        <w:rPr>
          <w:rFonts w:ascii="ＭＳ 明朝" w:hAnsi="ＭＳ 明朝" w:hint="eastAsia"/>
          <w:kern w:val="0"/>
          <w:szCs w:val="21"/>
        </w:rPr>
        <w:t>、必要な事項を定め、本契約の適正な実施を図ることを目的とする。</w:t>
      </w:r>
    </w:p>
    <w:p w14:paraId="05967F4F" w14:textId="77777777" w:rsidR="006D05A5" w:rsidRPr="00CC68DC" w:rsidRDefault="006D05A5" w:rsidP="006D05A5">
      <w:pPr>
        <w:autoSpaceDE w:val="0"/>
        <w:autoSpaceDN w:val="0"/>
        <w:adjustRightInd w:val="0"/>
        <w:ind w:leftChars="100" w:left="210"/>
        <w:rPr>
          <w:rFonts w:ascii="ＭＳ 明朝" w:hAnsi="ＭＳ 明朝"/>
          <w:kern w:val="0"/>
          <w:szCs w:val="21"/>
        </w:rPr>
      </w:pPr>
    </w:p>
    <w:p w14:paraId="799EAFCB" w14:textId="77777777" w:rsidR="006D05A5" w:rsidRPr="00CC68DC" w:rsidRDefault="006D05A5" w:rsidP="006D05A5">
      <w:pPr>
        <w:ind w:leftChars="100" w:left="210"/>
        <w:rPr>
          <w:rFonts w:asciiTheme="minorEastAsia" w:eastAsiaTheme="minorEastAsia" w:hAnsiTheme="minorEastAsia"/>
          <w:szCs w:val="21"/>
        </w:rPr>
      </w:pPr>
      <w:r w:rsidRPr="00CC68DC">
        <w:rPr>
          <w:rFonts w:asciiTheme="minorEastAsia" w:eastAsiaTheme="minorEastAsia" w:hAnsiTheme="minorEastAsia" w:hint="eastAsia"/>
          <w:szCs w:val="21"/>
        </w:rPr>
        <w:t>（指示等及び協議の書面主義）</w:t>
      </w:r>
    </w:p>
    <w:p w14:paraId="57CB047E" w14:textId="77777777" w:rsidR="006D05A5" w:rsidRPr="00CC68DC" w:rsidRDefault="006D05A5" w:rsidP="006D05A5">
      <w:pPr>
        <w:ind w:left="210" w:hangingChars="100" w:hanging="210"/>
        <w:rPr>
          <w:rFonts w:asciiTheme="minorEastAsia" w:eastAsiaTheme="minorEastAsia" w:hAnsiTheme="minorEastAsia"/>
          <w:szCs w:val="21"/>
        </w:rPr>
      </w:pPr>
      <w:r w:rsidRPr="00CC68DC">
        <w:rPr>
          <w:rFonts w:asciiTheme="minorEastAsia" w:eastAsiaTheme="minorEastAsia" w:hAnsiTheme="minorEastAsia" w:hint="eastAsia"/>
          <w:szCs w:val="21"/>
        </w:rPr>
        <w:t>第２条　この契約書に定める指示、催告、請求、通知、報告、申出、承諾、質問、回答及び解除（以下「指示等」という。）は、書面により行わなければならない。</w:t>
      </w:r>
    </w:p>
    <w:p w14:paraId="22783875" w14:textId="77777777" w:rsidR="006D05A5" w:rsidRPr="00CC68DC" w:rsidRDefault="006D05A5" w:rsidP="006D05A5">
      <w:pPr>
        <w:ind w:left="210" w:hangingChars="100" w:hanging="210"/>
        <w:rPr>
          <w:rFonts w:asciiTheme="minorEastAsia" w:eastAsiaTheme="minorEastAsia" w:hAnsiTheme="minorEastAsia"/>
          <w:szCs w:val="21"/>
        </w:rPr>
      </w:pPr>
      <w:r w:rsidRPr="00CC68DC">
        <w:rPr>
          <w:rFonts w:asciiTheme="minorEastAsia" w:eastAsiaTheme="minorEastAsia" w:hAnsiTheme="minorEastAsia" w:hint="eastAsia"/>
          <w:szCs w:val="21"/>
        </w:rPr>
        <w:t>２　前項の規定にかかわらず、緊急やむを得ない事情がある場合には、甲及び乙は、前項に規定する指示等を口頭で行うことができる。この場合において、甲及び乙は、既に行った指示等を書面に記載し、口頭で指示等を行った日の翌日から７日以内にこれを相手方に交付するものとする。</w:t>
      </w:r>
    </w:p>
    <w:p w14:paraId="791A9C72"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Theme="minorEastAsia" w:eastAsiaTheme="minorEastAsia" w:hAnsiTheme="minorEastAsia" w:hint="eastAsia"/>
          <w:szCs w:val="21"/>
        </w:rPr>
        <w:t>３　甲及び乙は、この契約書の他の条項の規定に基づき協議を行うときは、当該協議の内容を書面に記録するものとする。</w:t>
      </w:r>
    </w:p>
    <w:p w14:paraId="0CF0A73F"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p>
    <w:p w14:paraId="074CC9AC"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（請負業務の内容）</w:t>
      </w:r>
    </w:p>
    <w:p w14:paraId="27E17E4A"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第３条　本契約</w:t>
      </w:r>
      <w:r w:rsidRPr="00CC68DC">
        <w:rPr>
          <w:rFonts w:ascii="ＭＳ 明朝" w:hAnsi="ＭＳ 明朝"/>
          <w:kern w:val="0"/>
          <w:szCs w:val="21"/>
        </w:rPr>
        <w:t>における</w:t>
      </w:r>
      <w:r w:rsidRPr="00CC68DC">
        <w:rPr>
          <w:rFonts w:ascii="ＭＳ 明朝" w:hAnsi="ＭＳ 明朝" w:hint="eastAsia"/>
          <w:kern w:val="0"/>
          <w:szCs w:val="21"/>
        </w:rPr>
        <w:t>請負業務（</w:t>
      </w:r>
      <w:r w:rsidRPr="00CC68DC">
        <w:rPr>
          <w:rFonts w:ascii="ＭＳ 明朝" w:hAnsi="ＭＳ 明朝"/>
          <w:kern w:val="0"/>
          <w:szCs w:val="21"/>
        </w:rPr>
        <w:t>以下「本件業務」という。）</w:t>
      </w:r>
      <w:r w:rsidRPr="00CC68DC">
        <w:rPr>
          <w:rFonts w:ascii="ＭＳ 明朝" w:hAnsi="ＭＳ 明朝" w:hint="eastAsia"/>
          <w:kern w:val="0"/>
          <w:szCs w:val="21"/>
        </w:rPr>
        <w:t>の内容は、業務仕様書２に記載のとおりとする。</w:t>
      </w:r>
    </w:p>
    <w:p w14:paraId="10B69635" w14:textId="77777777" w:rsidR="006D05A5" w:rsidRPr="00CC68DC" w:rsidRDefault="006D05A5" w:rsidP="006D05A5">
      <w:pPr>
        <w:autoSpaceDE w:val="0"/>
        <w:autoSpaceDN w:val="0"/>
        <w:adjustRightInd w:val="0"/>
        <w:ind w:leftChars="100" w:left="210"/>
        <w:rPr>
          <w:rFonts w:ascii="ＭＳ 明朝" w:hAnsi="ＭＳ 明朝"/>
          <w:kern w:val="0"/>
          <w:szCs w:val="21"/>
        </w:rPr>
      </w:pPr>
    </w:p>
    <w:p w14:paraId="47AD2102"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（乙の義務）</w:t>
      </w:r>
    </w:p>
    <w:p w14:paraId="57D81494" w14:textId="77777777" w:rsidR="006D05A5" w:rsidRPr="00CC68DC" w:rsidRDefault="006D05A5" w:rsidP="006D05A5">
      <w:pPr>
        <w:autoSpaceDE w:val="0"/>
        <w:autoSpaceDN w:val="0"/>
        <w:adjustRightInd w:val="0"/>
        <w:ind w:left="210" w:hangingChars="100" w:hanging="210"/>
        <w:jc w:val="left"/>
        <w:rPr>
          <w:rFonts w:ascii="ＭＳ 明朝" w:hAnsi="ＭＳ 明朝"/>
          <w:kern w:val="0"/>
          <w:szCs w:val="21"/>
        </w:rPr>
      </w:pPr>
      <w:r w:rsidRPr="00CC68DC">
        <w:rPr>
          <w:rFonts w:ascii="ＭＳ 明朝" w:hAnsi="ＭＳ 明朝" w:hint="eastAsia"/>
          <w:kern w:val="0"/>
          <w:szCs w:val="21"/>
        </w:rPr>
        <w:t>第４条　乙は、本件業務を契約書記載の履行期間（以下「履行期間」という。）内に完了し、契約の目的物（以下「成果品」という。）を甲に引き渡すものとする。</w:t>
      </w:r>
    </w:p>
    <w:p w14:paraId="179A5D37"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17F6CC97"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（契約金額の内訳）</w:t>
      </w:r>
    </w:p>
    <w:p w14:paraId="72138CE0"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第５条　契約金額の項目別内訳は、業務仕様書３に記載のとおりとする。</w:t>
      </w:r>
    </w:p>
    <w:p w14:paraId="73106D46" w14:textId="77777777" w:rsidR="006D05A5" w:rsidRPr="00CC68DC" w:rsidRDefault="006D05A5" w:rsidP="006D05A5">
      <w:pPr>
        <w:autoSpaceDE w:val="0"/>
        <w:autoSpaceDN w:val="0"/>
        <w:adjustRightInd w:val="0"/>
        <w:ind w:leftChars="100" w:left="210"/>
        <w:rPr>
          <w:rFonts w:ascii="ＭＳ 明朝" w:hAnsi="ＭＳ 明朝"/>
          <w:kern w:val="0"/>
          <w:szCs w:val="21"/>
        </w:rPr>
      </w:pPr>
    </w:p>
    <w:p w14:paraId="583D1907"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（業務の履行期間及び実施場所等）</w:t>
      </w:r>
    </w:p>
    <w:p w14:paraId="3AF61276"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第６条　本件業務の履行期間、実施場所及び業務スケジュールについては、業務仕様書４ないし６に記載のとおりとする。</w:t>
      </w:r>
    </w:p>
    <w:p w14:paraId="0D2F0872"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p>
    <w:p w14:paraId="6063AD24"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（成果品及び納入場所）</w:t>
      </w:r>
    </w:p>
    <w:p w14:paraId="6AF632F7"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第７条　成果品（成果品の明細を含む）及びその納入場所については、業務仕様書７に記載のとおりとする。</w:t>
      </w:r>
    </w:p>
    <w:p w14:paraId="020E155C"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715625FD" w14:textId="77777777" w:rsidR="006D05A5" w:rsidRPr="00CC68DC" w:rsidRDefault="006D05A5" w:rsidP="006D05A5">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（その他の条項）</w:t>
      </w:r>
    </w:p>
    <w:p w14:paraId="10FC4444"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第８条　その他本件業務遂行に必要な事項については、業務仕様書に記載のとおりとする。</w:t>
      </w:r>
    </w:p>
    <w:p w14:paraId="38D397BB" w14:textId="77777777" w:rsidR="006D05A5" w:rsidRPr="00CC68DC" w:rsidRDefault="006D05A5" w:rsidP="006D05A5">
      <w:pPr>
        <w:autoSpaceDE w:val="0"/>
        <w:autoSpaceDN w:val="0"/>
        <w:adjustRightInd w:val="0"/>
        <w:jc w:val="center"/>
        <w:rPr>
          <w:rFonts w:ascii="ＭＳ 明朝" w:hAnsi="ＭＳ 明朝"/>
          <w:kern w:val="0"/>
          <w:szCs w:val="21"/>
        </w:rPr>
      </w:pPr>
    </w:p>
    <w:p w14:paraId="2870AF29" w14:textId="77777777" w:rsidR="006D05A5" w:rsidRPr="00CC68DC" w:rsidRDefault="006D05A5" w:rsidP="006D05A5">
      <w:pPr>
        <w:autoSpaceDE w:val="0"/>
        <w:autoSpaceDN w:val="0"/>
        <w:adjustRightInd w:val="0"/>
        <w:jc w:val="center"/>
        <w:rPr>
          <w:rFonts w:ascii="ＭＳ 明朝" w:hAnsi="ＭＳ 明朝"/>
          <w:kern w:val="0"/>
          <w:szCs w:val="21"/>
        </w:rPr>
      </w:pPr>
      <w:r w:rsidRPr="00CC68DC">
        <w:rPr>
          <w:rFonts w:ascii="ＭＳ 明朝" w:hAnsi="ＭＳ 明朝" w:hint="eastAsia"/>
          <w:kern w:val="0"/>
          <w:szCs w:val="21"/>
        </w:rPr>
        <w:t>第</w:t>
      </w:r>
      <w:r w:rsidRPr="00CC68DC">
        <w:rPr>
          <w:rFonts w:ascii="ＭＳ 明朝" w:hAnsi="ＭＳ 明朝"/>
          <w:kern w:val="0"/>
          <w:szCs w:val="21"/>
        </w:rPr>
        <w:t>２</w:t>
      </w:r>
      <w:r w:rsidRPr="00CC68DC">
        <w:rPr>
          <w:rFonts w:ascii="ＭＳ 明朝" w:hAnsi="ＭＳ 明朝" w:hint="eastAsia"/>
          <w:kern w:val="0"/>
          <w:szCs w:val="21"/>
        </w:rPr>
        <w:t>章</w:t>
      </w:r>
      <w:r w:rsidRPr="00CC68DC">
        <w:rPr>
          <w:rFonts w:ascii="ＭＳ 明朝" w:hAnsi="ＭＳ 明朝"/>
          <w:kern w:val="0"/>
          <w:szCs w:val="21"/>
        </w:rPr>
        <w:t xml:space="preserve">　</w:t>
      </w:r>
      <w:r w:rsidRPr="00CC68DC">
        <w:rPr>
          <w:rFonts w:ascii="ＭＳ 明朝" w:hAnsi="ＭＳ 明朝" w:hint="eastAsia"/>
          <w:kern w:val="0"/>
          <w:szCs w:val="21"/>
        </w:rPr>
        <w:t>本件業務の実施</w:t>
      </w:r>
    </w:p>
    <w:p w14:paraId="05FC83A7" w14:textId="77777777" w:rsidR="006D05A5" w:rsidRPr="00CC68DC" w:rsidRDefault="006D05A5" w:rsidP="006D05A5">
      <w:pPr>
        <w:autoSpaceDE w:val="0"/>
        <w:autoSpaceDN w:val="0"/>
        <w:adjustRightInd w:val="0"/>
        <w:rPr>
          <w:rFonts w:ascii="ＭＳ 明朝" w:hAnsi="ＭＳ 明朝"/>
          <w:kern w:val="0"/>
          <w:szCs w:val="21"/>
        </w:rPr>
      </w:pPr>
    </w:p>
    <w:p w14:paraId="43534348"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（本件業務の実施及び甲の協力）</w:t>
      </w:r>
    </w:p>
    <w:p w14:paraId="6C490209"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第９条　乙は、本契約に従い、本件業務を遂行するものとする。甲は、乙による本件業務の遂行に必要な協力を行うものとする。</w:t>
      </w:r>
    </w:p>
    <w:p w14:paraId="47E00E27"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798BC3CF" w14:textId="77777777" w:rsidR="006D05A5" w:rsidRPr="00CC68DC" w:rsidRDefault="006D05A5" w:rsidP="006D05A5">
      <w:pPr>
        <w:ind w:leftChars="100" w:left="210"/>
        <w:rPr>
          <w:rFonts w:ascii="ＭＳ 明朝" w:hAnsi="ＭＳ 明朝"/>
          <w:dstrike/>
          <w:szCs w:val="21"/>
        </w:rPr>
      </w:pPr>
      <w:r w:rsidRPr="00CC68DC">
        <w:rPr>
          <w:rFonts w:ascii="ＭＳ 明朝" w:hAnsi="ＭＳ 明朝" w:hint="eastAsia"/>
          <w:szCs w:val="21"/>
        </w:rPr>
        <w:t>（業務に関する指示等及び権限と責任）</w:t>
      </w:r>
    </w:p>
    <w:p w14:paraId="01E3CDA5"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第１０条　甲及び乙は、本件業務の遂行において、適正な管理がなされるよう</w:t>
      </w:r>
      <w:r w:rsidRPr="00CC68DC">
        <w:rPr>
          <w:rFonts w:asciiTheme="minorEastAsia" w:eastAsiaTheme="minorEastAsia" w:hAnsiTheme="minorEastAsia" w:hint="eastAsia"/>
          <w:szCs w:val="21"/>
        </w:rPr>
        <w:t>甲は監督員、乙は履行責任者をそれぞれ選任し、</w:t>
      </w:r>
      <w:r w:rsidRPr="00CC68DC">
        <w:rPr>
          <w:rFonts w:ascii="ＭＳ 明朝" w:hAnsi="ＭＳ 明朝" w:hint="eastAsia"/>
          <w:szCs w:val="21"/>
        </w:rPr>
        <w:t>甲が本件業務の遂行に関する要請及び指示を行う場合、又は乙が本件業務の遂行に関する要請を行う場合は、書面により行うものとする。</w:t>
      </w:r>
    </w:p>
    <w:p w14:paraId="1B54E6B8"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２　監督員は、次の各号に規定する権限及び責任を有する。</w:t>
      </w:r>
    </w:p>
    <w:p w14:paraId="2323E808"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一　前項に規定する甲が乙に要請及び指示を行う権限と責任</w:t>
      </w:r>
    </w:p>
    <w:p w14:paraId="33893474"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二　第１１条に規定する本件業務の履行確認及び完了検査を行う権限及び責任</w:t>
      </w:r>
    </w:p>
    <w:p w14:paraId="31AE0CCD"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三　第２７条第２項に規定する業務仕様書の変更を行う権限及び責任。ただし、重大な変更はこの限りでない。</w:t>
      </w:r>
    </w:p>
    <w:p w14:paraId="7D2DD2F6"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四　第１８条に規定する機密情報及び第１９条に規定する個人情報の取扱いにかかる管理責任</w:t>
      </w:r>
    </w:p>
    <w:p w14:paraId="620313F0"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五　第１５条に規定する部分使用に関する権限と責任</w:t>
      </w:r>
    </w:p>
    <w:p w14:paraId="2B20BFAC" w14:textId="77777777" w:rsidR="006D05A5" w:rsidRPr="00CC68DC" w:rsidRDefault="006D05A5" w:rsidP="006D05A5">
      <w:pPr>
        <w:rPr>
          <w:rFonts w:ascii="ＭＳ 明朝" w:hAnsi="ＭＳ 明朝"/>
          <w:szCs w:val="21"/>
        </w:rPr>
      </w:pPr>
      <w:r w:rsidRPr="00CC68DC">
        <w:rPr>
          <w:rFonts w:ascii="ＭＳ 明朝" w:hAnsi="ＭＳ 明朝" w:hint="eastAsia"/>
          <w:szCs w:val="21"/>
        </w:rPr>
        <w:t>３　履行責任者は、次の各号に定める権限及び責任を有する。</w:t>
      </w:r>
    </w:p>
    <w:p w14:paraId="2265E907" w14:textId="77777777" w:rsidR="006D05A5" w:rsidRPr="00CC68DC" w:rsidRDefault="006D05A5" w:rsidP="006D05A5">
      <w:pPr>
        <w:ind w:firstLineChars="100" w:firstLine="210"/>
        <w:rPr>
          <w:rFonts w:ascii="ＭＳ 明朝" w:hAnsi="ＭＳ 明朝"/>
          <w:szCs w:val="21"/>
        </w:rPr>
      </w:pPr>
      <w:r w:rsidRPr="00CC68DC">
        <w:rPr>
          <w:rFonts w:ascii="ＭＳ 明朝" w:hAnsi="ＭＳ 明朝" w:hint="eastAsia"/>
          <w:szCs w:val="21"/>
        </w:rPr>
        <w:t>一　第１項に規定する乙が甲に要請を行う権限及び責任</w:t>
      </w:r>
    </w:p>
    <w:p w14:paraId="3AA96638" w14:textId="77777777" w:rsidR="006D05A5" w:rsidRPr="00CC68DC" w:rsidRDefault="006D05A5" w:rsidP="006D05A5">
      <w:pPr>
        <w:ind w:firstLineChars="100" w:firstLine="210"/>
        <w:rPr>
          <w:rFonts w:ascii="ＭＳ 明朝" w:hAnsi="ＭＳ 明朝"/>
          <w:szCs w:val="21"/>
        </w:rPr>
      </w:pPr>
      <w:r w:rsidRPr="00CC68DC">
        <w:rPr>
          <w:rFonts w:ascii="ＭＳ 明朝" w:hAnsi="ＭＳ 明朝" w:hint="eastAsia"/>
          <w:szCs w:val="21"/>
        </w:rPr>
        <w:t>二　第１１条に規定する本件業務の履行確認及び完了検査を求める権限及び責任</w:t>
      </w:r>
    </w:p>
    <w:p w14:paraId="0FC3406C"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三　第１８条に規定する機密情報及び第１９条に規定する個人情報の取扱いにかかる管理責任</w:t>
      </w:r>
    </w:p>
    <w:p w14:paraId="508B2D0D" w14:textId="77777777" w:rsidR="006D05A5" w:rsidRPr="00CC68DC" w:rsidRDefault="006D05A5" w:rsidP="006D05A5">
      <w:pPr>
        <w:autoSpaceDE w:val="0"/>
        <w:autoSpaceDN w:val="0"/>
        <w:adjustRightInd w:val="0"/>
        <w:rPr>
          <w:rFonts w:ascii="ＭＳ 明朝" w:hAnsi="ＭＳ 明朝"/>
          <w:kern w:val="0"/>
          <w:szCs w:val="21"/>
        </w:rPr>
      </w:pPr>
    </w:p>
    <w:p w14:paraId="064C1FF2"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（甲による業務の履行確認及び完了検査）</w:t>
      </w:r>
    </w:p>
    <w:p w14:paraId="317240AF"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第１１条　甲は、本件業務の履行状況につき、定期的又は随時に履行確認を行うことができるものとし、乙はこれに協力し、必要な報告及び情報提供を行うこととする。</w:t>
      </w:r>
    </w:p>
    <w:p w14:paraId="07285524" w14:textId="77777777" w:rsidR="006D05A5" w:rsidRPr="00CC68DC" w:rsidRDefault="006D05A5" w:rsidP="006D05A5">
      <w:pPr>
        <w:autoSpaceDE w:val="0"/>
        <w:autoSpaceDN w:val="0"/>
        <w:adjustRightInd w:val="0"/>
        <w:ind w:left="178" w:hangingChars="85" w:hanging="178"/>
        <w:jc w:val="left"/>
        <w:rPr>
          <w:rFonts w:ascii="ＭＳ 明朝" w:hAnsi="ＭＳ 明朝"/>
          <w:kern w:val="0"/>
          <w:szCs w:val="21"/>
        </w:rPr>
      </w:pPr>
      <w:r w:rsidRPr="00CC68DC">
        <w:rPr>
          <w:rFonts w:ascii="ＭＳ 明朝" w:hAnsi="ＭＳ 明朝" w:hint="eastAsia"/>
          <w:kern w:val="0"/>
          <w:szCs w:val="21"/>
        </w:rPr>
        <w:t>２　乙は、本件業務が完了したときは、業務仕様書１１に定める検査依頼書（完了届）を甲に提出するものとする。</w:t>
      </w:r>
    </w:p>
    <w:p w14:paraId="3156F835"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３　甲は、乙から前項に規定する検査依頼書（完了届）の提出があったときは、提出があった日から１０日以内に乙の立会いの下、業務仕様書１１の定めるところにより、本件業務の完了を確認するための検査を行い、当該検査の結果、甲</w:t>
      </w:r>
      <w:r w:rsidRPr="00CC68DC">
        <w:rPr>
          <w:rFonts w:ascii="ＭＳ 明朝" w:hAnsi="ＭＳ 明朝"/>
          <w:kern w:val="0"/>
          <w:szCs w:val="21"/>
        </w:rPr>
        <w:t>が本件業務</w:t>
      </w:r>
      <w:r w:rsidRPr="00CC68DC">
        <w:rPr>
          <w:rFonts w:ascii="ＭＳ 明朝" w:hAnsi="ＭＳ 明朝" w:hint="eastAsia"/>
          <w:kern w:val="0"/>
          <w:szCs w:val="21"/>
        </w:rPr>
        <w:t>を</w:t>
      </w:r>
      <w:r w:rsidRPr="00CC68DC">
        <w:rPr>
          <w:rFonts w:ascii="ＭＳ 明朝" w:hAnsi="ＭＳ 明朝"/>
          <w:kern w:val="0"/>
          <w:szCs w:val="21"/>
        </w:rPr>
        <w:t>完了</w:t>
      </w:r>
      <w:r w:rsidRPr="00CC68DC">
        <w:rPr>
          <w:rFonts w:ascii="ＭＳ 明朝" w:hAnsi="ＭＳ 明朝" w:hint="eastAsia"/>
          <w:kern w:val="0"/>
          <w:szCs w:val="21"/>
        </w:rPr>
        <w:t>していると認めた</w:t>
      </w:r>
      <w:r w:rsidRPr="00CC68DC">
        <w:rPr>
          <w:rFonts w:ascii="ＭＳ 明朝" w:hAnsi="ＭＳ 明朝"/>
          <w:kern w:val="0"/>
          <w:szCs w:val="21"/>
        </w:rPr>
        <w:t>ときは</w:t>
      </w:r>
      <w:r w:rsidRPr="00CC68DC">
        <w:rPr>
          <w:rFonts w:ascii="ＭＳ 明朝" w:hAnsi="ＭＳ 明朝" w:hint="eastAsia"/>
          <w:kern w:val="0"/>
          <w:szCs w:val="21"/>
        </w:rPr>
        <w:t>、検査合格書を乙に交付するものとする。</w:t>
      </w:r>
    </w:p>
    <w:p w14:paraId="707CD095"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lastRenderedPageBreak/>
        <w:t>４　乙は、業務が前項の検査の結果</w:t>
      </w:r>
      <w:r w:rsidRPr="00CC68DC">
        <w:rPr>
          <w:rFonts w:ascii="ＭＳ 明朝" w:hAnsi="ＭＳ 明朝"/>
          <w:kern w:val="0"/>
          <w:szCs w:val="21"/>
        </w:rPr>
        <w:t>、</w:t>
      </w:r>
      <w:r w:rsidRPr="00CC68DC">
        <w:rPr>
          <w:rFonts w:ascii="ＭＳ 明朝" w:hAnsi="ＭＳ 明朝" w:hint="eastAsia"/>
          <w:kern w:val="0"/>
          <w:szCs w:val="21"/>
        </w:rPr>
        <w:t>検査</w:t>
      </w:r>
      <w:r w:rsidRPr="00CC68DC">
        <w:rPr>
          <w:rFonts w:ascii="ＭＳ 明朝" w:hAnsi="ＭＳ 明朝"/>
          <w:kern w:val="0"/>
          <w:szCs w:val="21"/>
        </w:rPr>
        <w:t>合格書の交付を</w:t>
      </w:r>
      <w:r w:rsidRPr="00CC68DC">
        <w:rPr>
          <w:rFonts w:ascii="ＭＳ 明朝" w:hAnsi="ＭＳ 明朝" w:hint="eastAsia"/>
          <w:kern w:val="0"/>
          <w:szCs w:val="21"/>
        </w:rPr>
        <w:t>受</w:t>
      </w:r>
      <w:r w:rsidRPr="00CC68DC">
        <w:rPr>
          <w:rFonts w:ascii="ＭＳ 明朝" w:hAnsi="ＭＳ 明朝"/>
          <w:kern w:val="0"/>
          <w:szCs w:val="21"/>
        </w:rPr>
        <w:t>けることができなかった</w:t>
      </w:r>
      <w:r w:rsidRPr="00CC68DC">
        <w:rPr>
          <w:rFonts w:ascii="ＭＳ 明朝" w:hAnsi="ＭＳ 明朝" w:hint="eastAsia"/>
          <w:kern w:val="0"/>
          <w:szCs w:val="21"/>
        </w:rPr>
        <w:t>とき</w:t>
      </w:r>
      <w:r w:rsidRPr="00CC68DC">
        <w:rPr>
          <w:rFonts w:ascii="ＭＳ 明朝" w:hAnsi="ＭＳ 明朝"/>
          <w:kern w:val="0"/>
          <w:szCs w:val="21"/>
        </w:rPr>
        <w:t>は</w:t>
      </w:r>
      <w:r w:rsidRPr="00CC68DC">
        <w:rPr>
          <w:rFonts w:ascii="ＭＳ 明朝" w:hAnsi="ＭＳ 明朝" w:hint="eastAsia"/>
          <w:kern w:val="0"/>
          <w:szCs w:val="21"/>
        </w:rPr>
        <w:t>、甲の指示に基づき、速やかに必要な措置を行い、再度、甲の検査を受けるものとする。この場合において、当該必要措置の完了後</w:t>
      </w:r>
      <w:r w:rsidRPr="00CC68DC">
        <w:rPr>
          <w:rFonts w:ascii="ＭＳ 明朝" w:hAnsi="ＭＳ 明朝"/>
          <w:kern w:val="0"/>
          <w:szCs w:val="21"/>
        </w:rPr>
        <w:t>、</w:t>
      </w:r>
      <w:r w:rsidRPr="00CC68DC">
        <w:rPr>
          <w:rFonts w:ascii="ＭＳ 明朝" w:hAnsi="ＭＳ 明朝" w:hint="eastAsia"/>
          <w:kern w:val="0"/>
          <w:szCs w:val="21"/>
        </w:rPr>
        <w:t>乙は、</w:t>
      </w:r>
      <w:r w:rsidRPr="00CC68DC">
        <w:rPr>
          <w:rFonts w:ascii="ＭＳ 明朝" w:hAnsi="ＭＳ 明朝"/>
          <w:kern w:val="0"/>
          <w:szCs w:val="21"/>
        </w:rPr>
        <w:t>改めて</w:t>
      </w:r>
      <w:r w:rsidRPr="00CC68DC">
        <w:rPr>
          <w:rFonts w:ascii="ＭＳ 明朝" w:hAnsi="ＭＳ 明朝" w:hint="eastAsia"/>
          <w:kern w:val="0"/>
          <w:szCs w:val="21"/>
        </w:rPr>
        <w:t>前２項に定める手順</w:t>
      </w:r>
      <w:r w:rsidRPr="00CC68DC">
        <w:rPr>
          <w:rFonts w:ascii="ＭＳ 明朝" w:hAnsi="ＭＳ 明朝"/>
          <w:kern w:val="0"/>
          <w:szCs w:val="21"/>
        </w:rPr>
        <w:t>を履</w:t>
      </w:r>
      <w:r w:rsidRPr="00CC68DC">
        <w:rPr>
          <w:rFonts w:ascii="ＭＳ 明朝" w:hAnsi="ＭＳ 明朝" w:hint="eastAsia"/>
          <w:kern w:val="0"/>
          <w:szCs w:val="21"/>
        </w:rPr>
        <w:t>行</w:t>
      </w:r>
      <w:r w:rsidRPr="00CC68DC">
        <w:rPr>
          <w:rFonts w:ascii="ＭＳ 明朝" w:hAnsi="ＭＳ 明朝"/>
          <w:kern w:val="0"/>
          <w:szCs w:val="21"/>
        </w:rPr>
        <w:t>しなければならない。</w:t>
      </w:r>
    </w:p>
    <w:p w14:paraId="7F5AE155" w14:textId="77777777" w:rsidR="006D05A5" w:rsidRPr="00CC68DC" w:rsidRDefault="006D05A5" w:rsidP="006D05A5">
      <w:pPr>
        <w:autoSpaceDE w:val="0"/>
        <w:autoSpaceDN w:val="0"/>
        <w:adjustRightInd w:val="0"/>
        <w:rPr>
          <w:rFonts w:ascii="ＭＳ 明朝" w:hAnsi="ＭＳ 明朝"/>
          <w:kern w:val="0"/>
          <w:szCs w:val="21"/>
        </w:rPr>
      </w:pPr>
    </w:p>
    <w:p w14:paraId="5C8367CC"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（代金の支払）</w:t>
      </w:r>
    </w:p>
    <w:p w14:paraId="3831E8EF"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第１２条　乙は、成果品の納入が完了し、かつ、前条第３項の検査</w:t>
      </w:r>
      <w:r w:rsidRPr="00CC68DC">
        <w:rPr>
          <w:rFonts w:ascii="ＭＳ 明朝" w:hAnsi="ＭＳ 明朝"/>
          <w:kern w:val="0"/>
          <w:szCs w:val="21"/>
        </w:rPr>
        <w:t>合格書を受領した</w:t>
      </w:r>
      <w:r w:rsidRPr="00CC68DC">
        <w:rPr>
          <w:rFonts w:ascii="ＭＳ 明朝" w:hAnsi="ＭＳ 明朝" w:hint="eastAsia"/>
          <w:kern w:val="0"/>
          <w:szCs w:val="21"/>
        </w:rPr>
        <w:t>場合、甲に代金の支払を請求することができる。</w:t>
      </w:r>
    </w:p>
    <w:p w14:paraId="6DC1DAE9"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２　甲は、前項の規定による支払請求があったときは、請求を受けた月の</w:t>
      </w:r>
      <w:r w:rsidRPr="00CC68DC">
        <w:rPr>
          <w:rFonts w:ascii="ＭＳ 明朝" w:hAnsi="ＭＳ 明朝" w:hint="eastAsia"/>
          <w:szCs w:val="21"/>
        </w:rPr>
        <w:t>翌々月末までに</w:t>
      </w:r>
      <w:r w:rsidRPr="00CC68DC">
        <w:rPr>
          <w:rFonts w:asciiTheme="minorEastAsia" w:eastAsiaTheme="minorEastAsia" w:hAnsiTheme="minorEastAsia" w:hint="eastAsia"/>
          <w:szCs w:val="21"/>
        </w:rPr>
        <w:t>（乙が下請代金支払遅延等防止法所定の下請事業者に該当する場合は、成果品の受領日もしくは役務提供の日から起算して６０</w:t>
      </w:r>
      <w:r w:rsidRPr="00CC68DC">
        <w:rPr>
          <w:rFonts w:asciiTheme="minorEastAsia" w:eastAsiaTheme="minorEastAsia" w:hAnsiTheme="minorEastAsia"/>
          <w:szCs w:val="21"/>
        </w:rPr>
        <w:t>日以内に）</w:t>
      </w:r>
      <w:r w:rsidRPr="00CC68DC">
        <w:rPr>
          <w:rFonts w:ascii="ＭＳ 明朝" w:hAnsi="ＭＳ 明朝" w:hint="eastAsia"/>
          <w:kern w:val="0"/>
          <w:szCs w:val="21"/>
        </w:rPr>
        <w:t>別途乙が指定する銀行口座に振り込む方法により支払うものとする。</w:t>
      </w:r>
    </w:p>
    <w:p w14:paraId="40F7FE6D"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04E87717" w14:textId="77777777" w:rsidR="006D05A5" w:rsidRPr="00CC68DC" w:rsidRDefault="006D05A5" w:rsidP="006D05A5">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（部分払）</w:t>
      </w:r>
    </w:p>
    <w:p w14:paraId="652D5883"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kern w:val="0"/>
          <w:szCs w:val="21"/>
        </w:rPr>
        <w:t xml:space="preserve">第１３条　</w:t>
      </w:r>
      <w:r w:rsidRPr="00CC68DC">
        <w:rPr>
          <w:rFonts w:ascii="ＭＳ 明朝" w:hAnsi="ＭＳ 明朝" w:hint="eastAsia"/>
          <w:szCs w:val="21"/>
        </w:rPr>
        <w:t>乙は、</w:t>
      </w:r>
      <w:r w:rsidRPr="00CC68DC">
        <w:rPr>
          <w:rFonts w:ascii="ＭＳ 明朝" w:hAnsi="ＭＳ 明朝" w:hint="eastAsia"/>
          <w:kern w:val="0"/>
          <w:szCs w:val="21"/>
        </w:rPr>
        <w:t>第６条の履行期間中であっても次項の手続を履行することにより、本件</w:t>
      </w:r>
      <w:r w:rsidRPr="00CC68DC">
        <w:rPr>
          <w:rFonts w:ascii="ＭＳ 明朝" w:hAnsi="ＭＳ 明朝" w:hint="eastAsia"/>
          <w:szCs w:val="21"/>
        </w:rPr>
        <w:t>業務の完了前に実施した業務に相応する代金（以下「部分払」という。）を請求することができる。</w:t>
      </w:r>
    </w:p>
    <w:p w14:paraId="17A98B69"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２　乙は、部分払を請求しようとするときは、あらかじめ当該請求に係る業務の履行事実についての確認を甲に求め、甲は、当該履行事実を確認した上で、確認の結果を乙に書面</w:t>
      </w:r>
      <w:r w:rsidRPr="00CC68DC">
        <w:rPr>
          <w:rFonts w:ascii="ＭＳ 明朝" w:hAnsi="ＭＳ 明朝"/>
          <w:szCs w:val="21"/>
        </w:rPr>
        <w:t>で</w:t>
      </w:r>
      <w:r w:rsidRPr="00CC68DC">
        <w:rPr>
          <w:rFonts w:ascii="ＭＳ 明朝" w:hAnsi="ＭＳ 明朝" w:hint="eastAsia"/>
          <w:szCs w:val="21"/>
        </w:rPr>
        <w:t>通知するものとする。</w:t>
      </w:r>
    </w:p>
    <w:p w14:paraId="5E55EB3F"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３　乙は、前項に規定する通知書面を受領した後でなければ、甲に代金の部分払を請求することができない。</w:t>
      </w:r>
    </w:p>
    <w:p w14:paraId="212EC141"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４　乙は、甲から部分払金の支払があった後、再度部分払を請求する場合には、既に支払った部分払金の合計額を控除した額を請求するものとする。</w:t>
      </w:r>
    </w:p>
    <w:p w14:paraId="19B8ADA3"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５　契約金額を変更した場合に</w:t>
      </w:r>
      <w:r w:rsidRPr="00CC68DC">
        <w:rPr>
          <w:rFonts w:ascii="ＭＳ 明朝" w:hAnsi="ＭＳ 明朝"/>
          <w:szCs w:val="21"/>
        </w:rPr>
        <w:t>部分</w:t>
      </w:r>
      <w:r w:rsidRPr="00CC68DC">
        <w:rPr>
          <w:rFonts w:ascii="ＭＳ 明朝" w:hAnsi="ＭＳ 明朝" w:hint="eastAsia"/>
          <w:szCs w:val="21"/>
        </w:rPr>
        <w:t>払い</w:t>
      </w:r>
      <w:r w:rsidRPr="00CC68DC">
        <w:rPr>
          <w:rFonts w:ascii="ＭＳ 明朝" w:hAnsi="ＭＳ 明朝"/>
          <w:szCs w:val="21"/>
        </w:rPr>
        <w:t>請求</w:t>
      </w:r>
      <w:r w:rsidRPr="00CC68DC">
        <w:rPr>
          <w:rFonts w:ascii="ＭＳ 明朝" w:hAnsi="ＭＳ 明朝" w:hint="eastAsia"/>
          <w:szCs w:val="21"/>
        </w:rPr>
        <w:t>を</w:t>
      </w:r>
      <w:r w:rsidRPr="00CC68DC">
        <w:rPr>
          <w:rFonts w:ascii="ＭＳ 明朝" w:hAnsi="ＭＳ 明朝"/>
          <w:szCs w:val="21"/>
        </w:rPr>
        <w:t>する</w:t>
      </w:r>
      <w:r w:rsidRPr="00CC68DC">
        <w:rPr>
          <w:rFonts w:ascii="ＭＳ 明朝" w:hAnsi="ＭＳ 明朝" w:hint="eastAsia"/>
          <w:szCs w:val="21"/>
        </w:rPr>
        <w:t>ときは、乙</w:t>
      </w:r>
      <w:r w:rsidRPr="00CC68DC">
        <w:rPr>
          <w:rFonts w:ascii="ＭＳ 明朝" w:hAnsi="ＭＳ 明朝"/>
          <w:szCs w:val="21"/>
        </w:rPr>
        <w:t>は、</w:t>
      </w:r>
      <w:r w:rsidRPr="00CC68DC">
        <w:rPr>
          <w:rFonts w:ascii="ＭＳ 明朝" w:hAnsi="ＭＳ 明朝" w:hint="eastAsia"/>
          <w:szCs w:val="21"/>
        </w:rPr>
        <w:t>契約変更前の金額と変更後の金額についてそれぞれ部分払金を算出し、合算した額を請求するものとする。</w:t>
      </w:r>
    </w:p>
    <w:p w14:paraId="5CEA0394"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６　部分払の請求は、月１回を限度とする。ただし、最終回については、前条第１項に規定する手続きによるものとする。</w:t>
      </w:r>
    </w:p>
    <w:p w14:paraId="18983BE8" w14:textId="77777777" w:rsidR="006D05A5" w:rsidRPr="00CC68DC" w:rsidRDefault="006D05A5" w:rsidP="006D05A5">
      <w:pPr>
        <w:autoSpaceDE w:val="0"/>
        <w:autoSpaceDN w:val="0"/>
        <w:adjustRightInd w:val="0"/>
        <w:rPr>
          <w:rFonts w:ascii="ＭＳ 明朝" w:hAnsi="ＭＳ 明朝"/>
          <w:szCs w:val="21"/>
        </w:rPr>
      </w:pPr>
      <w:r w:rsidRPr="00CC68DC">
        <w:rPr>
          <w:rFonts w:ascii="ＭＳ 明朝" w:hAnsi="ＭＳ 明朝" w:hint="eastAsia"/>
          <w:szCs w:val="21"/>
        </w:rPr>
        <w:t>７</w:t>
      </w:r>
      <w:r w:rsidRPr="00CC68DC">
        <w:rPr>
          <w:rFonts w:ascii="ＭＳ 明朝" w:hAnsi="ＭＳ 明朝"/>
          <w:szCs w:val="21"/>
        </w:rPr>
        <w:t xml:space="preserve">　前条第</w:t>
      </w:r>
      <w:r w:rsidRPr="00CC68DC">
        <w:rPr>
          <w:rFonts w:ascii="ＭＳ 明朝" w:hAnsi="ＭＳ 明朝" w:hint="eastAsia"/>
          <w:szCs w:val="21"/>
        </w:rPr>
        <w:t>２</w:t>
      </w:r>
      <w:r w:rsidRPr="00CC68DC">
        <w:rPr>
          <w:rFonts w:ascii="ＭＳ 明朝" w:hAnsi="ＭＳ 明朝"/>
          <w:szCs w:val="21"/>
        </w:rPr>
        <w:t>項の規定は、部分</w:t>
      </w:r>
      <w:r w:rsidRPr="00CC68DC">
        <w:rPr>
          <w:rFonts w:ascii="ＭＳ 明朝" w:hAnsi="ＭＳ 明朝" w:hint="eastAsia"/>
          <w:szCs w:val="21"/>
        </w:rPr>
        <w:t>払の</w:t>
      </w:r>
      <w:r w:rsidRPr="00CC68DC">
        <w:rPr>
          <w:rFonts w:ascii="ＭＳ 明朝" w:hAnsi="ＭＳ 明朝"/>
          <w:szCs w:val="21"/>
        </w:rPr>
        <w:t>支払に準用する。</w:t>
      </w:r>
    </w:p>
    <w:p w14:paraId="233EDF6B" w14:textId="77777777" w:rsidR="006D05A5" w:rsidRPr="00CC68DC" w:rsidRDefault="006D05A5" w:rsidP="006D05A5">
      <w:pPr>
        <w:autoSpaceDE w:val="0"/>
        <w:autoSpaceDN w:val="0"/>
        <w:adjustRightInd w:val="0"/>
        <w:rPr>
          <w:rFonts w:ascii="ＭＳ 明朝" w:hAnsi="ＭＳ 明朝"/>
          <w:kern w:val="0"/>
          <w:szCs w:val="21"/>
        </w:rPr>
      </w:pPr>
    </w:p>
    <w:p w14:paraId="3E0DBED3" w14:textId="77777777" w:rsidR="006D05A5" w:rsidRPr="00CC68DC" w:rsidRDefault="006D05A5" w:rsidP="006D05A5">
      <w:pPr>
        <w:autoSpaceDE w:val="0"/>
        <w:autoSpaceDN w:val="0"/>
        <w:adjustRightInd w:val="0"/>
        <w:ind w:leftChars="100" w:left="210"/>
        <w:jc w:val="left"/>
        <w:rPr>
          <w:rFonts w:ascii="ＭＳ 明朝" w:hAnsi="ＭＳ 明朝"/>
          <w:kern w:val="0"/>
          <w:szCs w:val="21"/>
        </w:rPr>
      </w:pPr>
      <w:r w:rsidRPr="00CC68DC">
        <w:rPr>
          <w:rFonts w:ascii="ＭＳ 明朝" w:hAnsi="ＭＳ 明朝" w:hint="eastAsia"/>
          <w:kern w:val="0"/>
          <w:szCs w:val="21"/>
        </w:rPr>
        <w:t>（部分引渡し）</w:t>
      </w:r>
    </w:p>
    <w:p w14:paraId="305E6BE9" w14:textId="77777777" w:rsidR="006D05A5" w:rsidRPr="00CC68DC" w:rsidRDefault="006D05A5" w:rsidP="006D05A5">
      <w:pPr>
        <w:autoSpaceDE w:val="0"/>
        <w:autoSpaceDN w:val="0"/>
        <w:adjustRightInd w:val="0"/>
        <w:ind w:left="210" w:hangingChars="100" w:hanging="210"/>
        <w:jc w:val="left"/>
        <w:rPr>
          <w:rFonts w:ascii="ＭＳ 明朝" w:hAnsi="ＭＳ 明朝"/>
          <w:kern w:val="0"/>
          <w:szCs w:val="21"/>
        </w:rPr>
      </w:pPr>
      <w:r w:rsidRPr="00CC68DC">
        <w:rPr>
          <w:rFonts w:ascii="ＭＳ 明朝" w:hAnsi="ＭＳ 明朝" w:hint="eastAsia"/>
          <w:kern w:val="0"/>
          <w:szCs w:val="21"/>
        </w:rPr>
        <w:t>第１４条　成果品が可分なものであるときは、</w:t>
      </w:r>
      <w:r w:rsidRPr="00CC68DC">
        <w:rPr>
          <w:rFonts w:ascii="ＭＳ 明朝" w:hAnsi="ＭＳ 明朝"/>
          <w:kern w:val="0"/>
          <w:szCs w:val="21"/>
        </w:rPr>
        <w:t>甲は</w:t>
      </w:r>
      <w:r w:rsidRPr="00CC68DC">
        <w:rPr>
          <w:rFonts w:ascii="ＭＳ 明朝" w:hAnsi="ＭＳ 明朝" w:hint="eastAsia"/>
          <w:kern w:val="0"/>
          <w:szCs w:val="21"/>
        </w:rPr>
        <w:t>乙の承諾を得て、</w:t>
      </w:r>
      <w:r w:rsidRPr="00CC68DC">
        <w:rPr>
          <w:rFonts w:ascii="ＭＳ 明朝" w:hAnsi="ＭＳ 明朝"/>
          <w:kern w:val="0"/>
          <w:szCs w:val="21"/>
        </w:rPr>
        <w:t>本件業務完了前</w:t>
      </w:r>
      <w:r w:rsidRPr="00CC68DC">
        <w:rPr>
          <w:rFonts w:ascii="ＭＳ 明朝" w:hAnsi="ＭＳ 明朝" w:hint="eastAsia"/>
          <w:kern w:val="0"/>
          <w:szCs w:val="21"/>
        </w:rPr>
        <w:t>であっても成果品</w:t>
      </w:r>
      <w:r w:rsidRPr="00CC68DC">
        <w:rPr>
          <w:rFonts w:ascii="ＭＳ 明朝" w:hAnsi="ＭＳ 明朝"/>
          <w:kern w:val="0"/>
          <w:szCs w:val="21"/>
        </w:rPr>
        <w:t>の一部</w:t>
      </w:r>
      <w:r w:rsidRPr="00CC68DC">
        <w:rPr>
          <w:rFonts w:ascii="ＭＳ 明朝" w:hAnsi="ＭＳ 明朝" w:hint="eastAsia"/>
          <w:kern w:val="0"/>
          <w:szCs w:val="21"/>
        </w:rPr>
        <w:t>の引渡しを受けることができる。</w:t>
      </w:r>
    </w:p>
    <w:p w14:paraId="315E9985" w14:textId="77777777" w:rsidR="006D05A5" w:rsidRPr="00CC68DC" w:rsidRDefault="006D05A5" w:rsidP="006D05A5">
      <w:pPr>
        <w:autoSpaceDE w:val="0"/>
        <w:autoSpaceDN w:val="0"/>
        <w:adjustRightInd w:val="0"/>
        <w:ind w:left="210" w:hangingChars="100" w:hanging="210"/>
        <w:jc w:val="left"/>
        <w:rPr>
          <w:rFonts w:ascii="ＭＳ 明朝" w:hAnsi="ＭＳ 明朝"/>
          <w:kern w:val="0"/>
          <w:szCs w:val="21"/>
        </w:rPr>
      </w:pPr>
      <w:r w:rsidRPr="00CC68DC">
        <w:rPr>
          <w:rFonts w:ascii="ＭＳ 明朝" w:hAnsi="ＭＳ 明朝" w:hint="eastAsia"/>
          <w:kern w:val="0"/>
          <w:szCs w:val="21"/>
        </w:rPr>
        <w:t>２</w:t>
      </w:r>
      <w:r w:rsidRPr="00CC68DC">
        <w:rPr>
          <w:rFonts w:ascii="ＭＳ 明朝" w:hAnsi="ＭＳ 明朝"/>
          <w:kern w:val="0"/>
          <w:szCs w:val="21"/>
        </w:rPr>
        <w:t xml:space="preserve">　前項の場合、乙は、</w:t>
      </w:r>
      <w:r w:rsidRPr="00CC68DC">
        <w:rPr>
          <w:rFonts w:ascii="ＭＳ 明朝" w:hAnsi="ＭＳ 明朝" w:hint="eastAsia"/>
          <w:kern w:val="0"/>
          <w:szCs w:val="21"/>
        </w:rPr>
        <w:t>本件</w:t>
      </w:r>
      <w:r w:rsidRPr="00CC68DC">
        <w:rPr>
          <w:rFonts w:ascii="ＭＳ 明朝" w:hAnsi="ＭＳ 明朝"/>
          <w:kern w:val="0"/>
          <w:szCs w:val="21"/>
        </w:rPr>
        <w:t>業務</w:t>
      </w:r>
      <w:r w:rsidRPr="00CC68DC">
        <w:rPr>
          <w:rFonts w:ascii="ＭＳ 明朝" w:hAnsi="ＭＳ 明朝" w:hint="eastAsia"/>
          <w:kern w:val="0"/>
          <w:szCs w:val="21"/>
        </w:rPr>
        <w:t>の</w:t>
      </w:r>
      <w:r w:rsidRPr="00CC68DC">
        <w:rPr>
          <w:rFonts w:ascii="ＭＳ 明朝" w:hAnsi="ＭＳ 明朝"/>
          <w:kern w:val="0"/>
          <w:szCs w:val="21"/>
        </w:rPr>
        <w:t>内、</w:t>
      </w:r>
      <w:r w:rsidRPr="00CC68DC">
        <w:rPr>
          <w:rFonts w:ascii="ＭＳ 明朝" w:hAnsi="ＭＳ 明朝" w:hint="eastAsia"/>
          <w:kern w:val="0"/>
          <w:szCs w:val="21"/>
        </w:rPr>
        <w:t>甲に</w:t>
      </w:r>
      <w:r w:rsidRPr="00CC68DC">
        <w:rPr>
          <w:rFonts w:ascii="ＭＳ 明朝" w:hAnsi="ＭＳ 明朝"/>
          <w:kern w:val="0"/>
          <w:szCs w:val="21"/>
        </w:rPr>
        <w:t>引き渡した</w:t>
      </w:r>
      <w:r w:rsidRPr="00CC68DC">
        <w:rPr>
          <w:rFonts w:ascii="ＭＳ 明朝" w:hAnsi="ＭＳ 明朝" w:hint="eastAsia"/>
          <w:kern w:val="0"/>
          <w:szCs w:val="21"/>
        </w:rPr>
        <w:t>成果品</w:t>
      </w:r>
      <w:r w:rsidRPr="00CC68DC">
        <w:rPr>
          <w:rFonts w:ascii="ＭＳ 明朝" w:hAnsi="ＭＳ 明朝"/>
          <w:kern w:val="0"/>
          <w:szCs w:val="21"/>
        </w:rPr>
        <w:t>に相応する代金の請求</w:t>
      </w:r>
      <w:r w:rsidRPr="00CC68DC">
        <w:rPr>
          <w:rFonts w:ascii="ＭＳ 明朝" w:hAnsi="ＭＳ 明朝" w:hint="eastAsia"/>
          <w:kern w:val="0"/>
          <w:szCs w:val="21"/>
        </w:rPr>
        <w:t>を</w:t>
      </w:r>
      <w:r w:rsidRPr="00CC68DC">
        <w:rPr>
          <w:rFonts w:ascii="ＭＳ 明朝" w:hAnsi="ＭＳ 明朝"/>
          <w:kern w:val="0"/>
          <w:szCs w:val="21"/>
        </w:rPr>
        <w:t>することができる。</w:t>
      </w:r>
      <w:r w:rsidRPr="00CC68DC">
        <w:rPr>
          <w:rFonts w:ascii="ＭＳ 明朝" w:hAnsi="ＭＳ 明朝" w:hint="eastAsia"/>
          <w:kern w:val="0"/>
          <w:szCs w:val="21"/>
        </w:rPr>
        <w:t>ただ</w:t>
      </w:r>
      <w:r w:rsidRPr="00CC68DC">
        <w:rPr>
          <w:rFonts w:ascii="ＭＳ 明朝" w:hAnsi="ＭＳ 明朝"/>
          <w:kern w:val="0"/>
          <w:szCs w:val="21"/>
        </w:rPr>
        <w:t>し、</w:t>
      </w:r>
      <w:r w:rsidRPr="00CC68DC">
        <w:rPr>
          <w:rFonts w:ascii="ＭＳ 明朝" w:hAnsi="ＭＳ 明朝" w:hint="eastAsia"/>
          <w:kern w:val="0"/>
          <w:szCs w:val="21"/>
        </w:rPr>
        <w:t>甲</w:t>
      </w:r>
      <w:r w:rsidRPr="00CC68DC">
        <w:rPr>
          <w:rFonts w:ascii="ＭＳ 明朝" w:hAnsi="ＭＳ 明朝"/>
          <w:kern w:val="0"/>
          <w:szCs w:val="21"/>
        </w:rPr>
        <w:t>は、第１</w:t>
      </w:r>
      <w:r w:rsidRPr="00CC68DC">
        <w:rPr>
          <w:rFonts w:ascii="ＭＳ 明朝" w:hAnsi="ＭＳ 明朝" w:hint="eastAsia"/>
          <w:kern w:val="0"/>
          <w:szCs w:val="21"/>
        </w:rPr>
        <w:t>１</w:t>
      </w:r>
      <w:r w:rsidRPr="00CC68DC">
        <w:rPr>
          <w:rFonts w:ascii="ＭＳ 明朝" w:hAnsi="ＭＳ 明朝"/>
          <w:kern w:val="0"/>
          <w:szCs w:val="21"/>
        </w:rPr>
        <w:t>条</w:t>
      </w:r>
      <w:r w:rsidRPr="00CC68DC">
        <w:rPr>
          <w:rFonts w:ascii="ＭＳ 明朝" w:hAnsi="ＭＳ 明朝" w:hint="eastAsia"/>
          <w:kern w:val="0"/>
          <w:szCs w:val="21"/>
        </w:rPr>
        <w:t>第２項</w:t>
      </w:r>
      <w:r w:rsidRPr="00CC68DC">
        <w:rPr>
          <w:rFonts w:ascii="ＭＳ 明朝" w:hAnsi="ＭＳ 明朝"/>
          <w:kern w:val="0"/>
          <w:szCs w:val="21"/>
        </w:rPr>
        <w:t>及び</w:t>
      </w:r>
      <w:r w:rsidRPr="00CC68DC">
        <w:rPr>
          <w:rFonts w:ascii="ＭＳ 明朝" w:hAnsi="ＭＳ 明朝" w:hint="eastAsia"/>
          <w:kern w:val="0"/>
          <w:szCs w:val="21"/>
        </w:rPr>
        <w:t>第３項</w:t>
      </w:r>
      <w:r w:rsidRPr="00CC68DC">
        <w:rPr>
          <w:rFonts w:ascii="ＭＳ 明朝" w:hAnsi="ＭＳ 明朝"/>
          <w:kern w:val="0"/>
          <w:szCs w:val="21"/>
        </w:rPr>
        <w:t>所定の</w:t>
      </w:r>
      <w:r w:rsidRPr="00CC68DC">
        <w:rPr>
          <w:rFonts w:ascii="ＭＳ 明朝" w:hAnsi="ＭＳ 明朝" w:hint="eastAsia"/>
          <w:kern w:val="0"/>
          <w:szCs w:val="21"/>
        </w:rPr>
        <w:t>手続を履行しなければならない</w:t>
      </w:r>
      <w:r w:rsidRPr="00CC68DC">
        <w:rPr>
          <w:rFonts w:ascii="ＭＳ 明朝" w:hAnsi="ＭＳ 明朝"/>
          <w:kern w:val="0"/>
          <w:szCs w:val="21"/>
        </w:rPr>
        <w:t>。</w:t>
      </w:r>
    </w:p>
    <w:p w14:paraId="15344EEC" w14:textId="77777777" w:rsidR="006D05A5" w:rsidRPr="00CC68DC" w:rsidRDefault="006D05A5" w:rsidP="006D05A5">
      <w:pPr>
        <w:autoSpaceDE w:val="0"/>
        <w:autoSpaceDN w:val="0"/>
        <w:adjustRightInd w:val="0"/>
        <w:ind w:left="210" w:hangingChars="100" w:hanging="210"/>
        <w:jc w:val="left"/>
        <w:rPr>
          <w:rFonts w:ascii="ＭＳ 明朝" w:hAnsi="ＭＳ 明朝"/>
          <w:kern w:val="0"/>
          <w:szCs w:val="21"/>
        </w:rPr>
      </w:pPr>
      <w:r w:rsidRPr="00CC68DC">
        <w:rPr>
          <w:rFonts w:ascii="ＭＳ 明朝" w:hAnsi="ＭＳ 明朝" w:hint="eastAsia"/>
          <w:kern w:val="0"/>
          <w:szCs w:val="21"/>
        </w:rPr>
        <w:lastRenderedPageBreak/>
        <w:t>３　乙</w:t>
      </w:r>
      <w:r w:rsidRPr="00CC68DC">
        <w:rPr>
          <w:rFonts w:ascii="ＭＳ 明朝" w:hAnsi="ＭＳ 明朝"/>
          <w:kern w:val="0"/>
          <w:szCs w:val="21"/>
        </w:rPr>
        <w:t>が、</w:t>
      </w:r>
      <w:r w:rsidRPr="00CC68DC">
        <w:rPr>
          <w:rFonts w:ascii="ＭＳ 明朝" w:hAnsi="ＭＳ 明朝" w:hint="eastAsia"/>
          <w:kern w:val="0"/>
          <w:szCs w:val="21"/>
        </w:rPr>
        <w:t>前項</w:t>
      </w:r>
      <w:r w:rsidRPr="00CC68DC">
        <w:rPr>
          <w:rFonts w:ascii="ＭＳ 明朝" w:hAnsi="ＭＳ 明朝"/>
          <w:kern w:val="0"/>
          <w:szCs w:val="21"/>
        </w:rPr>
        <w:t>により</w:t>
      </w:r>
      <w:r w:rsidRPr="00CC68DC">
        <w:rPr>
          <w:rFonts w:ascii="ＭＳ 明朝" w:hAnsi="ＭＳ 明朝" w:hint="eastAsia"/>
          <w:kern w:val="0"/>
          <w:szCs w:val="21"/>
        </w:rPr>
        <w:t>代金</w:t>
      </w:r>
      <w:r w:rsidRPr="00CC68DC">
        <w:rPr>
          <w:rFonts w:ascii="ＭＳ 明朝" w:hAnsi="ＭＳ 明朝"/>
          <w:kern w:val="0"/>
          <w:szCs w:val="21"/>
        </w:rPr>
        <w:t>を</w:t>
      </w:r>
      <w:r w:rsidRPr="00CC68DC">
        <w:rPr>
          <w:rFonts w:ascii="ＭＳ 明朝" w:hAnsi="ＭＳ 明朝" w:hint="eastAsia"/>
          <w:kern w:val="0"/>
          <w:szCs w:val="21"/>
        </w:rPr>
        <w:t>請求</w:t>
      </w:r>
      <w:r w:rsidRPr="00CC68DC">
        <w:rPr>
          <w:rFonts w:ascii="ＭＳ 明朝" w:hAnsi="ＭＳ 明朝"/>
          <w:kern w:val="0"/>
          <w:szCs w:val="21"/>
        </w:rPr>
        <w:t>する場合、</w:t>
      </w:r>
      <w:r w:rsidRPr="00CC68DC">
        <w:rPr>
          <w:rFonts w:ascii="ＭＳ 明朝" w:hAnsi="ＭＳ 明朝" w:hint="eastAsia"/>
          <w:kern w:val="0"/>
          <w:szCs w:val="21"/>
        </w:rPr>
        <w:t>既に</w:t>
      </w:r>
      <w:r w:rsidRPr="00CC68DC">
        <w:rPr>
          <w:rFonts w:ascii="ＭＳ 明朝" w:hAnsi="ＭＳ 明朝"/>
          <w:kern w:val="0"/>
          <w:szCs w:val="21"/>
        </w:rPr>
        <w:t>支払を受け</w:t>
      </w:r>
      <w:r w:rsidRPr="00CC68DC">
        <w:rPr>
          <w:rFonts w:ascii="ＭＳ 明朝" w:hAnsi="ＭＳ 明朝" w:hint="eastAsia"/>
          <w:kern w:val="0"/>
          <w:szCs w:val="21"/>
        </w:rPr>
        <w:t>ている</w:t>
      </w:r>
      <w:r w:rsidRPr="00CC68DC">
        <w:rPr>
          <w:rFonts w:ascii="ＭＳ 明朝" w:hAnsi="ＭＳ 明朝"/>
          <w:kern w:val="0"/>
          <w:szCs w:val="21"/>
        </w:rPr>
        <w:t>部分</w:t>
      </w:r>
      <w:r w:rsidRPr="00CC68DC">
        <w:rPr>
          <w:rFonts w:ascii="ＭＳ 明朝" w:hAnsi="ＭＳ 明朝" w:hint="eastAsia"/>
          <w:kern w:val="0"/>
          <w:szCs w:val="21"/>
        </w:rPr>
        <w:t>がある場合</w:t>
      </w:r>
      <w:r w:rsidRPr="00CC68DC">
        <w:rPr>
          <w:rFonts w:ascii="ＭＳ 明朝" w:hAnsi="ＭＳ 明朝"/>
          <w:kern w:val="0"/>
          <w:szCs w:val="21"/>
        </w:rPr>
        <w:t>には、これ</w:t>
      </w:r>
      <w:r w:rsidRPr="00CC68DC">
        <w:rPr>
          <w:rFonts w:ascii="ＭＳ 明朝" w:hAnsi="ＭＳ 明朝" w:hint="eastAsia"/>
          <w:kern w:val="0"/>
          <w:szCs w:val="21"/>
        </w:rPr>
        <w:t>を</w:t>
      </w:r>
      <w:r w:rsidRPr="00CC68DC">
        <w:rPr>
          <w:rFonts w:ascii="ＭＳ 明朝" w:hAnsi="ＭＳ 明朝"/>
          <w:kern w:val="0"/>
          <w:szCs w:val="21"/>
        </w:rPr>
        <w:t>控除しなければならない</w:t>
      </w:r>
      <w:r w:rsidRPr="00CC68DC">
        <w:rPr>
          <w:rFonts w:ascii="ＭＳ 明朝" w:hAnsi="ＭＳ 明朝" w:hint="eastAsia"/>
          <w:kern w:val="0"/>
          <w:szCs w:val="21"/>
        </w:rPr>
        <w:t>。</w:t>
      </w:r>
    </w:p>
    <w:p w14:paraId="12C471C7" w14:textId="77777777" w:rsidR="006D05A5" w:rsidRPr="00CC68DC" w:rsidRDefault="006D05A5" w:rsidP="006D05A5">
      <w:pPr>
        <w:autoSpaceDE w:val="0"/>
        <w:autoSpaceDN w:val="0"/>
        <w:adjustRightInd w:val="0"/>
        <w:rPr>
          <w:rFonts w:ascii="ＭＳ 明朝" w:hAnsi="ＭＳ 明朝"/>
          <w:kern w:val="0"/>
          <w:szCs w:val="21"/>
        </w:rPr>
      </w:pPr>
    </w:p>
    <w:p w14:paraId="154DA20F" w14:textId="77777777" w:rsidR="006D05A5" w:rsidRPr="00CC68DC" w:rsidRDefault="006D05A5" w:rsidP="006D05A5">
      <w:pPr>
        <w:autoSpaceDE w:val="0"/>
        <w:autoSpaceDN w:val="0"/>
        <w:adjustRightInd w:val="0"/>
        <w:rPr>
          <w:rFonts w:ascii="ＭＳ 明朝" w:hAnsi="ＭＳ 明朝"/>
          <w:kern w:val="0"/>
          <w:szCs w:val="21"/>
        </w:rPr>
      </w:pPr>
      <w:r w:rsidRPr="00CC68DC">
        <w:rPr>
          <w:rFonts w:ascii="ＭＳ 明朝" w:hAnsi="ＭＳ 明朝" w:hint="eastAsia"/>
          <w:kern w:val="0"/>
          <w:szCs w:val="21"/>
        </w:rPr>
        <w:t xml:space="preserve">　（引渡し前における成果品の使用）</w:t>
      </w:r>
    </w:p>
    <w:p w14:paraId="5E4EC6DB" w14:textId="77777777" w:rsidR="006D05A5" w:rsidRPr="00CC68DC" w:rsidRDefault="006D05A5" w:rsidP="006D05A5">
      <w:pPr>
        <w:autoSpaceDE w:val="0"/>
        <w:autoSpaceDN w:val="0"/>
        <w:adjustRightInd w:val="0"/>
        <w:ind w:left="210" w:hangingChars="100" w:hanging="210"/>
        <w:jc w:val="left"/>
        <w:rPr>
          <w:rFonts w:ascii="ＭＳ 明朝" w:hAnsi="ＭＳ 明朝"/>
          <w:kern w:val="0"/>
          <w:szCs w:val="21"/>
        </w:rPr>
      </w:pPr>
      <w:r w:rsidRPr="00CC68DC">
        <w:rPr>
          <w:rFonts w:ascii="ＭＳ 明朝" w:hAnsi="ＭＳ 明朝" w:hint="eastAsia"/>
          <w:kern w:val="0"/>
          <w:szCs w:val="21"/>
        </w:rPr>
        <w:t>第１５条　甲は、第１４条第１項による引渡しの前においても、乙の承諾を得て、成果品の全部又は一部を使用することができる。</w:t>
      </w:r>
    </w:p>
    <w:p w14:paraId="0F2F9C40" w14:textId="77777777" w:rsidR="006D05A5" w:rsidRPr="00CC68DC" w:rsidRDefault="006D05A5" w:rsidP="006D05A5">
      <w:pPr>
        <w:autoSpaceDE w:val="0"/>
        <w:autoSpaceDN w:val="0"/>
        <w:adjustRightInd w:val="0"/>
        <w:ind w:left="210" w:hangingChars="100" w:hanging="210"/>
        <w:jc w:val="left"/>
        <w:rPr>
          <w:rFonts w:ascii="ＭＳ 明朝" w:hAnsi="ＭＳ 明朝"/>
          <w:kern w:val="0"/>
          <w:szCs w:val="21"/>
        </w:rPr>
      </w:pPr>
      <w:r w:rsidRPr="00CC68DC">
        <w:rPr>
          <w:rFonts w:ascii="ＭＳ 明朝" w:hAnsi="ＭＳ 明朝" w:hint="eastAsia"/>
          <w:kern w:val="0"/>
          <w:szCs w:val="21"/>
        </w:rPr>
        <w:t>２</w:t>
      </w:r>
      <w:r w:rsidRPr="00CC68DC">
        <w:rPr>
          <w:rFonts w:ascii="ＭＳ 明朝" w:hAnsi="ＭＳ 明朝"/>
          <w:kern w:val="0"/>
          <w:szCs w:val="21"/>
        </w:rPr>
        <w:t xml:space="preserve">　前項の場合</w:t>
      </w:r>
      <w:r w:rsidRPr="00CC68DC">
        <w:rPr>
          <w:rFonts w:ascii="ＭＳ 明朝" w:hAnsi="ＭＳ 明朝" w:hint="eastAsia"/>
          <w:kern w:val="0"/>
          <w:szCs w:val="21"/>
        </w:rPr>
        <w:t>においては</w:t>
      </w:r>
      <w:r w:rsidRPr="00CC68DC">
        <w:rPr>
          <w:rFonts w:ascii="ＭＳ 明朝" w:hAnsi="ＭＳ 明朝"/>
          <w:kern w:val="0"/>
          <w:szCs w:val="21"/>
        </w:rPr>
        <w:t>、</w:t>
      </w:r>
      <w:r w:rsidRPr="00CC68DC">
        <w:rPr>
          <w:rFonts w:ascii="ＭＳ 明朝" w:hAnsi="ＭＳ 明朝" w:hint="eastAsia"/>
          <w:kern w:val="0"/>
          <w:szCs w:val="21"/>
        </w:rPr>
        <w:t>甲は</w:t>
      </w:r>
      <w:r w:rsidRPr="00CC68DC">
        <w:rPr>
          <w:rFonts w:ascii="ＭＳ 明朝" w:hAnsi="ＭＳ 明朝"/>
          <w:kern w:val="0"/>
          <w:szCs w:val="21"/>
        </w:rPr>
        <w:t>、</w:t>
      </w:r>
      <w:r w:rsidRPr="00CC68DC">
        <w:rPr>
          <w:rFonts w:ascii="ＭＳ 明朝" w:hAnsi="ＭＳ 明朝" w:hint="eastAsia"/>
          <w:kern w:val="0"/>
          <w:szCs w:val="21"/>
        </w:rPr>
        <w:t>その使用部分を善良な管理者の注意をもって使用しなければならない。</w:t>
      </w:r>
    </w:p>
    <w:p w14:paraId="3089EAD0" w14:textId="77777777" w:rsidR="006D05A5" w:rsidRPr="00CC68DC" w:rsidRDefault="006D05A5" w:rsidP="006D05A5">
      <w:pPr>
        <w:autoSpaceDE w:val="0"/>
        <w:autoSpaceDN w:val="0"/>
        <w:adjustRightInd w:val="0"/>
        <w:ind w:left="210" w:hangingChars="100" w:hanging="210"/>
        <w:jc w:val="left"/>
        <w:rPr>
          <w:rFonts w:ascii="ＭＳ 明朝" w:hAnsi="ＭＳ 明朝"/>
          <w:kern w:val="0"/>
          <w:szCs w:val="21"/>
        </w:rPr>
      </w:pPr>
      <w:r w:rsidRPr="00CC68DC">
        <w:rPr>
          <w:rFonts w:ascii="ＭＳ 明朝" w:hAnsi="ＭＳ 明朝" w:hint="eastAsia"/>
          <w:kern w:val="0"/>
          <w:szCs w:val="21"/>
        </w:rPr>
        <w:t>３　甲は</w:t>
      </w:r>
      <w:r w:rsidRPr="00CC68DC">
        <w:rPr>
          <w:rFonts w:ascii="ＭＳ 明朝" w:hAnsi="ＭＳ 明朝"/>
          <w:kern w:val="0"/>
          <w:szCs w:val="21"/>
        </w:rPr>
        <w:t>、</w:t>
      </w:r>
      <w:r w:rsidRPr="00CC68DC">
        <w:rPr>
          <w:rFonts w:ascii="ＭＳ 明朝" w:hAnsi="ＭＳ 明朝" w:hint="eastAsia"/>
          <w:kern w:val="0"/>
          <w:szCs w:val="21"/>
        </w:rPr>
        <w:t>第１項の規定により成果品の全部又は一部を使用したことによって乙に損害を及ぼしたときは、必要な費用を負担しなければならない。</w:t>
      </w:r>
    </w:p>
    <w:p w14:paraId="360203CE" w14:textId="77777777" w:rsidR="006D05A5" w:rsidRPr="00CC68DC" w:rsidRDefault="006D05A5" w:rsidP="006D05A5">
      <w:pPr>
        <w:autoSpaceDE w:val="0"/>
        <w:autoSpaceDN w:val="0"/>
        <w:adjustRightInd w:val="0"/>
        <w:jc w:val="left"/>
        <w:rPr>
          <w:rFonts w:ascii="ＭＳ 明朝" w:hAnsi="ＭＳ 明朝"/>
          <w:kern w:val="0"/>
          <w:szCs w:val="21"/>
        </w:rPr>
      </w:pPr>
    </w:p>
    <w:p w14:paraId="0658D24D"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（善管注意義務）</w:t>
      </w:r>
    </w:p>
    <w:p w14:paraId="18888CFF"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第１６条　乙は、本件業務を善良な管理者の注意をもって実施するものとする。</w:t>
      </w:r>
    </w:p>
    <w:p w14:paraId="4995CEE1" w14:textId="77777777" w:rsidR="006D05A5" w:rsidRPr="00CC68DC" w:rsidRDefault="006D05A5" w:rsidP="006D05A5">
      <w:pPr>
        <w:autoSpaceDE w:val="0"/>
        <w:autoSpaceDN w:val="0"/>
        <w:adjustRightInd w:val="0"/>
        <w:rPr>
          <w:rFonts w:ascii="ＭＳ 明朝" w:hAnsi="ＭＳ 明朝"/>
          <w:kern w:val="0"/>
          <w:szCs w:val="21"/>
        </w:rPr>
      </w:pPr>
    </w:p>
    <w:p w14:paraId="132E6914" w14:textId="77777777" w:rsidR="006D05A5" w:rsidRPr="00CC68DC" w:rsidRDefault="006D05A5" w:rsidP="006D05A5">
      <w:pPr>
        <w:autoSpaceDE w:val="0"/>
        <w:autoSpaceDN w:val="0"/>
        <w:adjustRightInd w:val="0"/>
        <w:jc w:val="center"/>
        <w:rPr>
          <w:rFonts w:ascii="ＭＳ 明朝" w:hAnsi="ＭＳ 明朝"/>
          <w:kern w:val="0"/>
          <w:szCs w:val="21"/>
        </w:rPr>
      </w:pPr>
      <w:r w:rsidRPr="00CC68DC">
        <w:rPr>
          <w:rFonts w:ascii="ＭＳ 明朝" w:hAnsi="ＭＳ 明朝" w:hint="eastAsia"/>
          <w:kern w:val="0"/>
          <w:szCs w:val="21"/>
        </w:rPr>
        <w:t>第</w:t>
      </w:r>
      <w:r w:rsidRPr="00CC68DC">
        <w:rPr>
          <w:rFonts w:ascii="ＭＳ 明朝" w:hAnsi="ＭＳ 明朝"/>
          <w:kern w:val="0"/>
          <w:szCs w:val="21"/>
        </w:rPr>
        <w:t>３</w:t>
      </w:r>
      <w:r w:rsidRPr="00CC68DC">
        <w:rPr>
          <w:rFonts w:ascii="ＭＳ 明朝" w:hAnsi="ＭＳ 明朝" w:hint="eastAsia"/>
          <w:kern w:val="0"/>
          <w:szCs w:val="21"/>
        </w:rPr>
        <w:t>章</w:t>
      </w:r>
      <w:r w:rsidRPr="00CC68DC">
        <w:rPr>
          <w:rFonts w:ascii="ＭＳ 明朝" w:hAnsi="ＭＳ 明朝"/>
          <w:kern w:val="0"/>
          <w:szCs w:val="21"/>
        </w:rPr>
        <w:t xml:space="preserve">　</w:t>
      </w:r>
      <w:r w:rsidRPr="00CC68DC">
        <w:rPr>
          <w:rFonts w:ascii="ＭＳ 明朝" w:hAnsi="ＭＳ 明朝" w:hint="eastAsia"/>
          <w:kern w:val="0"/>
          <w:szCs w:val="21"/>
        </w:rPr>
        <w:t>資料及び情報の取扱い</w:t>
      </w:r>
    </w:p>
    <w:p w14:paraId="7681E7D9" w14:textId="77777777" w:rsidR="006D05A5" w:rsidRPr="00CC68DC" w:rsidRDefault="006D05A5" w:rsidP="006D05A5">
      <w:pPr>
        <w:autoSpaceDE w:val="0"/>
        <w:autoSpaceDN w:val="0"/>
        <w:adjustRightInd w:val="0"/>
        <w:rPr>
          <w:rFonts w:ascii="ＭＳ 明朝" w:hAnsi="ＭＳ 明朝"/>
          <w:kern w:val="0"/>
          <w:szCs w:val="21"/>
        </w:rPr>
      </w:pPr>
    </w:p>
    <w:p w14:paraId="70A869E3"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（資料及び情報）</w:t>
      </w:r>
    </w:p>
    <w:p w14:paraId="07F325A0" w14:textId="77777777" w:rsidR="006D05A5" w:rsidRPr="00CC68DC" w:rsidRDefault="006D05A5" w:rsidP="006D05A5">
      <w:pPr>
        <w:autoSpaceDE w:val="0"/>
        <w:autoSpaceDN w:val="0"/>
        <w:adjustRightInd w:val="0"/>
        <w:ind w:left="210" w:hangingChars="100" w:hanging="210"/>
        <w:rPr>
          <w:rFonts w:ascii="ＭＳ 明朝" w:hAnsi="ＭＳ 明朝"/>
          <w:strike/>
          <w:kern w:val="0"/>
          <w:szCs w:val="21"/>
        </w:rPr>
      </w:pPr>
      <w:r w:rsidRPr="00CC68DC">
        <w:rPr>
          <w:rFonts w:ascii="ＭＳ 明朝" w:hAnsi="ＭＳ 明朝" w:hint="eastAsia"/>
          <w:kern w:val="0"/>
          <w:szCs w:val="21"/>
        </w:rPr>
        <w:t>第１７条　資料及び情報（以下「資料等」という。）とは、本件業務遂行上必要なすべての資料及び情報をいい、次の２条に規定する機密情報及び個人情報も含むものとする。</w:t>
      </w:r>
    </w:p>
    <w:p w14:paraId="15F71DDB" w14:textId="77777777" w:rsidR="006D05A5" w:rsidRPr="00CC68DC" w:rsidRDefault="006D05A5" w:rsidP="006D05A5">
      <w:pPr>
        <w:autoSpaceDE w:val="0"/>
        <w:autoSpaceDN w:val="0"/>
        <w:adjustRightInd w:val="0"/>
        <w:ind w:left="210" w:hangingChars="100" w:hanging="210"/>
        <w:rPr>
          <w:rFonts w:ascii="ＭＳ 明朝" w:hAnsi="ＭＳ 明朝"/>
          <w:strike/>
          <w:kern w:val="0"/>
          <w:szCs w:val="21"/>
        </w:rPr>
      </w:pPr>
    </w:p>
    <w:p w14:paraId="44410CE9"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（機密情報）</w:t>
      </w:r>
    </w:p>
    <w:p w14:paraId="0E9922E2"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kern w:val="0"/>
          <w:szCs w:val="21"/>
        </w:rPr>
        <w:t xml:space="preserve">第１８条　</w:t>
      </w:r>
      <w:r w:rsidRPr="00CC68DC">
        <w:rPr>
          <w:rFonts w:asciiTheme="minorEastAsia" w:eastAsiaTheme="minorEastAsia" w:hAnsiTheme="minorEastAsia" w:hint="eastAsia"/>
          <w:szCs w:val="21"/>
        </w:rPr>
        <w:t>機密情報とは、技術上、営業上又はその他の</w:t>
      </w:r>
      <w:r w:rsidRPr="00507636">
        <w:rPr>
          <w:rFonts w:asciiTheme="minorEastAsia" w:eastAsiaTheme="minorEastAsia" w:hAnsiTheme="minorEastAsia" w:hint="eastAsia"/>
          <w:szCs w:val="21"/>
        </w:rPr>
        <w:t>本</w:t>
      </w:r>
      <w:r w:rsidRPr="00CC68DC">
        <w:rPr>
          <w:rFonts w:asciiTheme="minorEastAsia" w:eastAsiaTheme="minorEastAsia" w:hAnsiTheme="minorEastAsia" w:hint="eastAsia"/>
          <w:szCs w:val="21"/>
        </w:rPr>
        <w:t>業務の遂行上知り得た情報で、公知でないもの（以下、「機密情報」という。）をいう。ただし、次の各号のいずれか一つに該当する情報についてはこの限りではない。</w:t>
      </w:r>
    </w:p>
    <w:p w14:paraId="23DC0295"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一　機密保持義務を負うことなく既に保有している情報</w:t>
      </w:r>
    </w:p>
    <w:p w14:paraId="4A5BD6BC"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二</w:t>
      </w:r>
      <w:r w:rsidRPr="00CC68DC">
        <w:rPr>
          <w:rFonts w:ascii="ＭＳ 明朝" w:hAnsi="ＭＳ 明朝"/>
          <w:kern w:val="0"/>
          <w:szCs w:val="21"/>
        </w:rPr>
        <w:t xml:space="preserve">　</w:t>
      </w:r>
      <w:r w:rsidRPr="00CC68DC">
        <w:rPr>
          <w:rFonts w:ascii="ＭＳ 明朝" w:hAnsi="ＭＳ 明朝" w:hint="eastAsia"/>
          <w:kern w:val="0"/>
          <w:szCs w:val="21"/>
        </w:rPr>
        <w:t>機密保持義務を負うことなく第三者から正当に入手した情報</w:t>
      </w:r>
    </w:p>
    <w:p w14:paraId="4049C483"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三　相手方から提供を受けた情報によらず、独自に開発した情報</w:t>
      </w:r>
    </w:p>
    <w:p w14:paraId="6904A3BD"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四　本契約に違反することなく、かつ、受領の前後を問わず公知となった情報</w:t>
      </w:r>
    </w:p>
    <w:p w14:paraId="720A74CE"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五　法令等に基づき、開示及び提供（以下「開示等」という。）を要請された情報</w:t>
      </w:r>
    </w:p>
    <w:p w14:paraId="162FF94D"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497BB931"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（個人情報）</w:t>
      </w:r>
    </w:p>
    <w:p w14:paraId="2A7C6BD0"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第１９条　個人情報とは、「個人情報の保護に関する法律（平成１５年５月３０日法律第５７号）（本条において、以下「法」という。）」に定める個人に関する情報であって、当該情報に含まれる氏名、生年月日その他の記述等によって特定の個人を識別できるもの（他の情報と容易に照合することができ、それによって当該個人を識別することができることとなるものを含む。）をいう。</w:t>
      </w:r>
    </w:p>
    <w:p w14:paraId="0240CA55"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lastRenderedPageBreak/>
        <w:t>２　甲及び乙は、本件業務遂行のため相手方から提供を受けた個人情報を、第三者に開示等を行ってはならない。ただし、法令等に基づき、開示等を要請された場合はこの限りではない。</w:t>
      </w:r>
    </w:p>
    <w:p w14:paraId="0A9EC219" w14:textId="77777777" w:rsidR="006D05A5" w:rsidRPr="00CC68DC" w:rsidRDefault="006D05A5" w:rsidP="006D05A5">
      <w:pPr>
        <w:autoSpaceDE w:val="0"/>
        <w:autoSpaceDN w:val="0"/>
        <w:adjustRightInd w:val="0"/>
        <w:rPr>
          <w:rFonts w:ascii="ＭＳ 明朝" w:hAnsi="ＭＳ 明朝"/>
          <w:kern w:val="0"/>
          <w:szCs w:val="21"/>
        </w:rPr>
      </w:pPr>
    </w:p>
    <w:p w14:paraId="0788FACD"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（安全管理措置）</w:t>
      </w:r>
    </w:p>
    <w:p w14:paraId="2D0A3A0B"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第２０条　甲及び乙は、本件業務遂行上、相手方から機密情報及び個人情報（以下「機密情報等」という。）の開示等を受けた場合は、当該情報の漏えい、滅失及びき損を防止し、安全に管理するため、人的、物理的、組織的及び技術的な安全管理措置を講ずるものとする。</w:t>
      </w:r>
    </w:p>
    <w:p w14:paraId="7C618FB0"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２　甲及び乙は、前項に規定する安全管理措置を相手方が適切に講じているか監督し、必要に応じて当該措置の実施状況を確認できるものとする。</w:t>
      </w:r>
    </w:p>
    <w:p w14:paraId="45D24820"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2F25D0C3"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 xml:space="preserve">　（管理責任者の設置）</w:t>
      </w:r>
    </w:p>
    <w:p w14:paraId="58C69A36" w14:textId="77777777" w:rsidR="006D05A5" w:rsidRPr="00CC68DC" w:rsidRDefault="006D05A5" w:rsidP="006D05A5">
      <w:pPr>
        <w:spacing w:line="360" w:lineRule="exact"/>
        <w:ind w:left="210" w:hangingChars="100" w:hanging="210"/>
        <w:jc w:val="left"/>
        <w:rPr>
          <w:rFonts w:ascii="ＭＳ 明朝" w:hAnsi="ＭＳ 明朝"/>
          <w:szCs w:val="21"/>
        </w:rPr>
      </w:pPr>
      <w:r w:rsidRPr="00CC68DC">
        <w:rPr>
          <w:rFonts w:ascii="ＭＳ 明朝" w:hAnsi="ＭＳ 明朝" w:hint="eastAsia"/>
          <w:szCs w:val="21"/>
        </w:rPr>
        <w:t>第２１条　甲及び乙は、本件業務遂行上、機密情報等の授受、その他機密情報等の保護に関し相手方からの問合せ・要求等に速やかに対応するため、原則として、第１０条に規定する監督員及び履行責任者を機密情報等の管理責任者とする。</w:t>
      </w:r>
    </w:p>
    <w:p w14:paraId="5616ED7F" w14:textId="77777777" w:rsidR="006D05A5" w:rsidRPr="00CC68DC" w:rsidRDefault="006D05A5" w:rsidP="006D05A5">
      <w:pPr>
        <w:spacing w:line="360" w:lineRule="exact"/>
        <w:ind w:left="210" w:hangingChars="100" w:hanging="210"/>
        <w:jc w:val="left"/>
        <w:rPr>
          <w:rFonts w:ascii="ＭＳ 明朝" w:hAnsi="ＭＳ 明朝"/>
          <w:szCs w:val="21"/>
        </w:rPr>
      </w:pPr>
      <w:r w:rsidRPr="00CC68DC">
        <w:rPr>
          <w:rFonts w:ascii="ＭＳ 明朝" w:hAnsi="ＭＳ 明朝" w:hint="eastAsia"/>
          <w:szCs w:val="21"/>
        </w:rPr>
        <w:t>２　前項の規定にかかわらず、機密情報等の管理責任者を第１０条に規定する監督員及び履行責任者とは別に選任しようとする場合は、その理由及び選任される者の氏名を文書で相手方に通知するものとする。</w:t>
      </w:r>
    </w:p>
    <w:p w14:paraId="48A1FFD9" w14:textId="77777777" w:rsidR="006D05A5" w:rsidRPr="00CC68DC" w:rsidRDefault="006D05A5" w:rsidP="006D05A5">
      <w:pPr>
        <w:autoSpaceDE w:val="0"/>
        <w:autoSpaceDN w:val="0"/>
        <w:adjustRightInd w:val="0"/>
        <w:rPr>
          <w:rFonts w:ascii="ＭＳ 明朝" w:hAnsi="ＭＳ 明朝"/>
          <w:kern w:val="0"/>
          <w:szCs w:val="21"/>
        </w:rPr>
      </w:pPr>
    </w:p>
    <w:p w14:paraId="09E0F217"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 xml:space="preserve">　（機密情報等の取扱い）</w:t>
      </w:r>
    </w:p>
    <w:p w14:paraId="15B4100F"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第２２条　甲及び乙は、相手方に対し、機密情報等の開示等を行う場合は、その授受を明確にするため、書面を取り交わすものとする。</w:t>
      </w:r>
    </w:p>
    <w:p w14:paraId="37D8CFAA"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２　甲及び乙は、相手方から機密情報等の開示等を受けた場合は、</w:t>
      </w:r>
      <w:r w:rsidRPr="00CC68DC">
        <w:rPr>
          <w:rFonts w:ascii="ＭＳ 明朝" w:hAnsi="ＭＳ 明朝" w:hint="eastAsia"/>
          <w:szCs w:val="21"/>
        </w:rPr>
        <w:t>本業務の遂行に必要な範囲を超えて当該情報を利用してはならない。</w:t>
      </w:r>
    </w:p>
    <w:p w14:paraId="13A379CA" w14:textId="77777777" w:rsidR="006D05A5" w:rsidRPr="00CC68DC" w:rsidRDefault="006D05A5" w:rsidP="006D05A5">
      <w:pPr>
        <w:autoSpaceDE w:val="0"/>
        <w:autoSpaceDN w:val="0"/>
        <w:adjustRightInd w:val="0"/>
        <w:ind w:left="210" w:hangingChars="100" w:hanging="210"/>
        <w:rPr>
          <w:rFonts w:ascii="ＭＳ 明朝" w:hAnsi="ＭＳ 明朝"/>
          <w:strike/>
          <w:kern w:val="0"/>
          <w:szCs w:val="21"/>
        </w:rPr>
      </w:pPr>
      <w:r w:rsidRPr="00CC68DC">
        <w:rPr>
          <w:rFonts w:ascii="ＭＳ 明朝" w:hAnsi="ＭＳ 明朝" w:hint="eastAsia"/>
          <w:kern w:val="0"/>
          <w:szCs w:val="21"/>
        </w:rPr>
        <w:t>３　甲及び乙は、相手方から開示等を受けた機密情報等を複製又は改変しようとする場合は、相手方の了承を得なければならない。なお、相手方の了承を得て当該情報を複製又は改変する場合であっても、その利用は業務遂行上必要な範囲を超えてはならない。</w:t>
      </w:r>
    </w:p>
    <w:p w14:paraId="0183E35F"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４　甲及び</w:t>
      </w:r>
      <w:r w:rsidRPr="00CC68DC">
        <w:rPr>
          <w:rFonts w:ascii="ＭＳ 明朝" w:hAnsi="ＭＳ 明朝" w:hint="eastAsia"/>
          <w:kern w:val="0"/>
          <w:szCs w:val="21"/>
        </w:rPr>
        <w:t>乙は、本件業務遂行のため相手方から開示等を受けた機密情報等</w:t>
      </w:r>
      <w:r w:rsidRPr="00CC68DC">
        <w:rPr>
          <w:rFonts w:ascii="ＭＳ 明朝" w:hAnsi="ＭＳ 明朝" w:hint="eastAsia"/>
          <w:szCs w:val="21"/>
        </w:rPr>
        <w:t>を、相手方からの書面による事前承諾なしに、第三者に開示等してはならない。</w:t>
      </w:r>
    </w:p>
    <w:p w14:paraId="3BB674B3"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５　甲及び乙は、本件業務に従事させる者に対し、在職中あるいは退職後にかかわらず、本件業務遂行上知り得た相手方の機密情報等について、開示等又は漏えいしないことを義務づける措置を講ずるものとし、甲及び乙から当該措置を講じたことを相手方に対し書面等で明らかにするよう要求があった場合には、その指示に従うものとする。</w:t>
      </w:r>
    </w:p>
    <w:p w14:paraId="61A7D1EA"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 xml:space="preserve">６　甲及び乙は、本件業務における機密情報等の利用又は管理状況について、必要に応じて相手方に書面等で報告するものとする。　</w:t>
      </w:r>
    </w:p>
    <w:p w14:paraId="7E2CEFF8" w14:textId="77777777" w:rsidR="006D05A5" w:rsidRPr="00CC68DC" w:rsidRDefault="006D05A5" w:rsidP="006D05A5">
      <w:pPr>
        <w:spacing w:line="360" w:lineRule="exact"/>
        <w:ind w:left="210" w:hangingChars="100" w:hanging="210"/>
        <w:jc w:val="left"/>
        <w:rPr>
          <w:rFonts w:ascii="ＭＳ 明朝" w:hAnsi="ＭＳ 明朝"/>
          <w:szCs w:val="21"/>
        </w:rPr>
      </w:pPr>
    </w:p>
    <w:p w14:paraId="1CFF07DD" w14:textId="77777777" w:rsidR="006D05A5" w:rsidRPr="00CC68DC" w:rsidRDefault="006D05A5" w:rsidP="006D05A5">
      <w:pPr>
        <w:spacing w:line="360" w:lineRule="exact"/>
        <w:ind w:left="210" w:hangingChars="100" w:hanging="210"/>
        <w:jc w:val="left"/>
        <w:rPr>
          <w:rFonts w:ascii="ＭＳ 明朝" w:hAnsi="ＭＳ 明朝"/>
          <w:szCs w:val="21"/>
        </w:rPr>
      </w:pPr>
      <w:r w:rsidRPr="00CC68DC">
        <w:rPr>
          <w:rFonts w:ascii="ＭＳ 明朝" w:hAnsi="ＭＳ 明朝" w:hint="eastAsia"/>
          <w:szCs w:val="21"/>
        </w:rPr>
        <w:t>（再委託の禁止）</w:t>
      </w:r>
    </w:p>
    <w:p w14:paraId="7EDD6C0B" w14:textId="77777777" w:rsidR="006D05A5" w:rsidRPr="00CC68DC" w:rsidRDefault="006D05A5" w:rsidP="006D05A5">
      <w:pPr>
        <w:spacing w:line="360" w:lineRule="exact"/>
        <w:ind w:left="210" w:hangingChars="100" w:hanging="210"/>
        <w:jc w:val="left"/>
        <w:rPr>
          <w:rFonts w:ascii="ＭＳ 明朝" w:hAnsi="ＭＳ 明朝"/>
          <w:szCs w:val="21"/>
        </w:rPr>
      </w:pPr>
      <w:r w:rsidRPr="00CC68DC">
        <w:rPr>
          <w:rFonts w:ascii="ＭＳ 明朝" w:hAnsi="ＭＳ 明朝" w:hint="eastAsia"/>
          <w:szCs w:val="21"/>
        </w:rPr>
        <w:t>第２３条　乙は、本件業務遂行上、甲から機密情報等の開示等を受ける場合は、本業務の全部又は一部を他の第三者に行わせてはならない。ただし、乙が事前に書面により甲の承諾を得た場合は、この限りでない。</w:t>
      </w:r>
    </w:p>
    <w:p w14:paraId="0F86DC22"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２　前項ただ</w:t>
      </w:r>
      <w:r w:rsidRPr="00CC68DC">
        <w:rPr>
          <w:rFonts w:ascii="ＭＳ 明朝" w:hAnsi="ＭＳ 明朝"/>
          <w:szCs w:val="21"/>
        </w:rPr>
        <w:t>し書きにより</w:t>
      </w:r>
      <w:r w:rsidRPr="00CC68DC">
        <w:rPr>
          <w:rFonts w:ascii="ＭＳ 明朝" w:hAnsi="ＭＳ 明朝" w:hint="eastAsia"/>
          <w:szCs w:val="21"/>
        </w:rPr>
        <w:t>、</w:t>
      </w:r>
      <w:r w:rsidRPr="00CC68DC">
        <w:rPr>
          <w:rFonts w:ascii="ＭＳ 明朝" w:hAnsi="ＭＳ 明朝"/>
          <w:szCs w:val="21"/>
        </w:rPr>
        <w:t>乙が</w:t>
      </w:r>
      <w:r w:rsidRPr="00CC68DC">
        <w:rPr>
          <w:rFonts w:ascii="ＭＳ 明朝" w:hAnsi="ＭＳ 明朝" w:hint="eastAsia"/>
          <w:szCs w:val="21"/>
        </w:rPr>
        <w:t>本件業務を第三者</w:t>
      </w:r>
      <w:r w:rsidRPr="00CC68DC">
        <w:rPr>
          <w:rFonts w:ascii="ＭＳ 明朝" w:hAnsi="ＭＳ 明朝"/>
          <w:szCs w:val="21"/>
        </w:rPr>
        <w:t>に</w:t>
      </w:r>
      <w:r w:rsidRPr="00CC68DC">
        <w:rPr>
          <w:rFonts w:ascii="ＭＳ 明朝" w:hAnsi="ＭＳ 明朝" w:hint="eastAsia"/>
          <w:szCs w:val="21"/>
        </w:rPr>
        <w:t>行わせる場合においても、</w:t>
      </w:r>
      <w:r w:rsidRPr="00CC68DC">
        <w:rPr>
          <w:rFonts w:ascii="ＭＳ 明朝" w:hAnsi="ＭＳ 明朝"/>
          <w:szCs w:val="21"/>
        </w:rPr>
        <w:t>乙は</w:t>
      </w:r>
      <w:r w:rsidRPr="00CC68DC">
        <w:rPr>
          <w:rFonts w:ascii="ＭＳ 明朝" w:hAnsi="ＭＳ 明朝" w:hint="eastAsia"/>
          <w:szCs w:val="21"/>
        </w:rPr>
        <w:t>、本契約に定める一切の責任を免れないものとし、第三者との間で本契約に準ずる覚書等を締結しなければならない。</w:t>
      </w:r>
    </w:p>
    <w:p w14:paraId="43B7BAD3"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7A870C83"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（機密情報等の返還等）</w:t>
      </w:r>
    </w:p>
    <w:p w14:paraId="29F7F1F5"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第２４条　甲及び乙は、相手方から開示等を受けた機密情報等が本件業務の終了に伴い不要となった場合、又は相手方が当該情報の返還を特に指示した場合は、甲及び乙は直ちにすべての当該情報を相手方に返還するものとし、また、その授受を明確にするため、書面を取り交わすものとする。なお、甲及び乙が、本件業務遂行上相手方から開示等を受けた機密情報等について出力又は複製した媒体を作成し、保有している場合は、当該媒体を廃棄又は消去し、その旨を書面等により報告するものとする。</w:t>
      </w:r>
    </w:p>
    <w:p w14:paraId="2809FAEE" w14:textId="77777777" w:rsidR="006D05A5" w:rsidRPr="00CC68DC" w:rsidRDefault="006D05A5" w:rsidP="006D05A5">
      <w:pPr>
        <w:autoSpaceDE w:val="0"/>
        <w:autoSpaceDN w:val="0"/>
        <w:adjustRightInd w:val="0"/>
        <w:rPr>
          <w:rFonts w:ascii="ＭＳ 明朝" w:hAnsi="ＭＳ 明朝"/>
          <w:kern w:val="0"/>
          <w:szCs w:val="21"/>
        </w:rPr>
      </w:pPr>
    </w:p>
    <w:p w14:paraId="21EC3569" w14:textId="77777777" w:rsidR="006D05A5" w:rsidRPr="00CC68DC" w:rsidRDefault="006D05A5" w:rsidP="006D05A5">
      <w:pPr>
        <w:autoSpaceDE w:val="0"/>
        <w:autoSpaceDN w:val="0"/>
        <w:adjustRightInd w:val="0"/>
        <w:ind w:firstLineChars="135" w:firstLine="283"/>
        <w:rPr>
          <w:rFonts w:ascii="ＭＳ 明朝" w:hAnsi="ＭＳ 明朝"/>
          <w:kern w:val="0"/>
          <w:szCs w:val="21"/>
        </w:rPr>
      </w:pPr>
      <w:r w:rsidRPr="00CC68DC">
        <w:rPr>
          <w:rFonts w:ascii="ＭＳ 明朝" w:hAnsi="ＭＳ 明朝" w:hint="eastAsia"/>
          <w:kern w:val="0"/>
          <w:szCs w:val="21"/>
        </w:rPr>
        <w:t>（事故等の報告・連絡）</w:t>
      </w:r>
    </w:p>
    <w:p w14:paraId="7DC9B26A" w14:textId="77777777" w:rsidR="006D05A5" w:rsidRPr="00CC68DC" w:rsidRDefault="006D05A5" w:rsidP="006D05A5">
      <w:pPr>
        <w:ind w:left="210" w:hangingChars="100" w:hanging="210"/>
        <w:rPr>
          <w:rFonts w:ascii="ＭＳ 明朝" w:hAnsi="ＭＳ 明朝"/>
        </w:rPr>
      </w:pPr>
      <w:r w:rsidRPr="00CC68DC">
        <w:rPr>
          <w:rFonts w:ascii="ＭＳ 明朝" w:hAnsi="ＭＳ 明朝" w:hint="eastAsia"/>
          <w:szCs w:val="21"/>
        </w:rPr>
        <w:t xml:space="preserve">第２５条　</w:t>
      </w:r>
      <w:r w:rsidRPr="00CC68DC">
        <w:rPr>
          <w:rFonts w:ascii="ＭＳ 明朝" w:hAnsi="ＭＳ 明朝" w:hint="eastAsia"/>
        </w:rPr>
        <w:t>甲及び乙は、相手方から開示等を受けた機密情報等に関し、次の各号のいずれか一つに該当する事故等が発生した場合は、その理由にかかわらず、直ちにその旨相手方に報告・連絡し、その対応について協議するものとする。なお、甲及び乙は、相手方に対し問題の対処に必要な措置を求めることができる。</w:t>
      </w:r>
    </w:p>
    <w:p w14:paraId="3DCE9255" w14:textId="77777777" w:rsidR="006D05A5" w:rsidRPr="00CC68DC" w:rsidRDefault="006D05A5" w:rsidP="006D05A5">
      <w:pPr>
        <w:ind w:firstLineChars="100" w:firstLine="210"/>
        <w:rPr>
          <w:rFonts w:ascii="ＭＳ 明朝" w:hAnsi="ＭＳ 明朝"/>
        </w:rPr>
      </w:pPr>
      <w:r w:rsidRPr="00CC68DC">
        <w:rPr>
          <w:rFonts w:ascii="ＭＳ 明朝" w:hAnsi="ＭＳ 明朝" w:hint="eastAsia"/>
        </w:rPr>
        <w:t>一　漏えい、滅失又はき損が発生した場合</w:t>
      </w:r>
    </w:p>
    <w:p w14:paraId="38D08A3D" w14:textId="77777777" w:rsidR="006D05A5" w:rsidRPr="00CC68DC" w:rsidRDefault="006D05A5" w:rsidP="006D05A5">
      <w:pPr>
        <w:ind w:firstLineChars="100" w:firstLine="210"/>
        <w:rPr>
          <w:rFonts w:ascii="ＭＳ 明朝" w:hAnsi="ＭＳ 明朝"/>
        </w:rPr>
      </w:pPr>
      <w:r w:rsidRPr="00CC68DC">
        <w:rPr>
          <w:rFonts w:ascii="ＭＳ 明朝" w:hAnsi="ＭＳ 明朝" w:hint="eastAsia"/>
        </w:rPr>
        <w:t>二　本人、第三者から取扱いについて苦情又は問合せを受けた場合</w:t>
      </w:r>
    </w:p>
    <w:p w14:paraId="33542B50" w14:textId="77777777" w:rsidR="006D05A5" w:rsidRPr="00CC68DC" w:rsidRDefault="006D05A5" w:rsidP="006D05A5">
      <w:pPr>
        <w:ind w:firstLineChars="100" w:firstLine="210"/>
        <w:rPr>
          <w:rFonts w:ascii="ＭＳ 明朝" w:hAnsi="ＭＳ 明朝"/>
        </w:rPr>
      </w:pPr>
      <w:r w:rsidRPr="00CC68DC">
        <w:rPr>
          <w:rFonts w:ascii="ＭＳ 明朝" w:hAnsi="ＭＳ 明朝" w:hint="eastAsia"/>
        </w:rPr>
        <w:t>三　サイバー攻撃等によるウイルス感染等の場合</w:t>
      </w:r>
    </w:p>
    <w:p w14:paraId="3F0E7E25" w14:textId="77777777" w:rsidR="006D05A5" w:rsidRPr="00CC68DC" w:rsidRDefault="006D05A5" w:rsidP="006D05A5">
      <w:pPr>
        <w:ind w:firstLineChars="100" w:firstLine="210"/>
        <w:rPr>
          <w:rFonts w:ascii="ＭＳ 明朝" w:hAnsi="ＭＳ 明朝"/>
        </w:rPr>
      </w:pPr>
      <w:r w:rsidRPr="00CC68DC">
        <w:rPr>
          <w:rFonts w:ascii="ＭＳ 明朝" w:hAnsi="ＭＳ 明朝" w:hint="eastAsia"/>
        </w:rPr>
        <w:t>四　前３号の事故等について発生するおそれがある場合</w:t>
      </w:r>
    </w:p>
    <w:p w14:paraId="2A0A225E" w14:textId="77777777" w:rsidR="006D05A5" w:rsidRPr="00CC68DC" w:rsidRDefault="006D05A5" w:rsidP="006D05A5">
      <w:pPr>
        <w:ind w:left="210" w:hangingChars="100" w:hanging="210"/>
        <w:jc w:val="left"/>
        <w:rPr>
          <w:rFonts w:ascii="ＭＳ 明朝" w:hAnsi="ＭＳ 明朝"/>
          <w:szCs w:val="21"/>
        </w:rPr>
      </w:pPr>
      <w:r w:rsidRPr="00CC68DC">
        <w:rPr>
          <w:rFonts w:ascii="ＭＳ 明朝" w:hAnsi="ＭＳ 明朝" w:hint="eastAsia"/>
        </w:rPr>
        <w:t>２　前項第２号に規定する本人又は第三者からの機密情報等の取扱いに関わる苦情又は問合せを受けた場合は、甲又は乙は、相手方の事前の承諾なしにこれに回答してはならず、対応について相手方の指示に従うものとする。</w:t>
      </w:r>
    </w:p>
    <w:p w14:paraId="61D52A37" w14:textId="77777777" w:rsidR="006D05A5" w:rsidRPr="00CC68DC" w:rsidRDefault="006D05A5" w:rsidP="006D05A5">
      <w:pPr>
        <w:autoSpaceDE w:val="0"/>
        <w:autoSpaceDN w:val="0"/>
        <w:adjustRightInd w:val="0"/>
        <w:rPr>
          <w:rFonts w:ascii="ＭＳ 明朝" w:hAnsi="ＭＳ 明朝"/>
          <w:kern w:val="0"/>
          <w:szCs w:val="21"/>
        </w:rPr>
      </w:pPr>
    </w:p>
    <w:p w14:paraId="49C1776A" w14:textId="77777777" w:rsidR="006D05A5" w:rsidRPr="00CC68DC" w:rsidRDefault="006D05A5" w:rsidP="006D05A5">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（存続期間）</w:t>
      </w:r>
    </w:p>
    <w:p w14:paraId="1E0F0BE1"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第２６条　第１８条及び第１９条の規定については、本契約の解除日又は期間満了にかかわらず、第２４条の規定に基づく機密情報等の返還又は廃棄が適切に実施されるまで、有効であるものとする。</w:t>
      </w:r>
    </w:p>
    <w:p w14:paraId="42477F92"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２　第２２条及び第２４条の規定については、本契約の解除日又は期間満了にかかわらず、甲乙間で終了時期に関する合意が別途なされない限り、継続して有効であるものとする。</w:t>
      </w:r>
    </w:p>
    <w:p w14:paraId="4BF5CCCB" w14:textId="77777777" w:rsidR="006D05A5" w:rsidRPr="00CC68DC" w:rsidRDefault="006D05A5" w:rsidP="006D05A5">
      <w:pPr>
        <w:autoSpaceDE w:val="0"/>
        <w:autoSpaceDN w:val="0"/>
        <w:adjustRightInd w:val="0"/>
        <w:jc w:val="center"/>
        <w:rPr>
          <w:rFonts w:ascii="ＭＳ 明朝" w:hAnsi="ＭＳ 明朝"/>
          <w:kern w:val="0"/>
          <w:szCs w:val="21"/>
        </w:rPr>
      </w:pPr>
    </w:p>
    <w:p w14:paraId="2FBE6FE6" w14:textId="77777777" w:rsidR="006D05A5" w:rsidRPr="00CC68DC" w:rsidRDefault="006D05A5" w:rsidP="006D05A5">
      <w:pPr>
        <w:autoSpaceDE w:val="0"/>
        <w:autoSpaceDN w:val="0"/>
        <w:adjustRightInd w:val="0"/>
        <w:jc w:val="center"/>
        <w:rPr>
          <w:rFonts w:ascii="ＭＳ 明朝" w:hAnsi="ＭＳ 明朝"/>
          <w:kern w:val="0"/>
          <w:szCs w:val="21"/>
        </w:rPr>
      </w:pPr>
      <w:r w:rsidRPr="00CC68DC">
        <w:rPr>
          <w:rFonts w:ascii="ＭＳ 明朝" w:hAnsi="ＭＳ 明朝" w:hint="eastAsia"/>
          <w:kern w:val="0"/>
          <w:szCs w:val="21"/>
        </w:rPr>
        <w:t>第</w:t>
      </w:r>
      <w:r w:rsidRPr="00CC68DC">
        <w:rPr>
          <w:rFonts w:ascii="ＭＳ 明朝" w:hAnsi="ＭＳ 明朝"/>
          <w:kern w:val="0"/>
          <w:szCs w:val="21"/>
        </w:rPr>
        <w:t>４</w:t>
      </w:r>
      <w:r w:rsidRPr="00CC68DC">
        <w:rPr>
          <w:rFonts w:ascii="ＭＳ 明朝" w:hAnsi="ＭＳ 明朝" w:hint="eastAsia"/>
          <w:kern w:val="0"/>
          <w:szCs w:val="21"/>
        </w:rPr>
        <w:t>章</w:t>
      </w:r>
      <w:r w:rsidRPr="00CC68DC">
        <w:rPr>
          <w:rFonts w:ascii="ＭＳ 明朝" w:hAnsi="ＭＳ 明朝"/>
          <w:kern w:val="0"/>
          <w:szCs w:val="21"/>
        </w:rPr>
        <w:t xml:space="preserve">　</w:t>
      </w:r>
      <w:r w:rsidRPr="00CC68DC">
        <w:rPr>
          <w:rFonts w:ascii="ＭＳ 明朝" w:hAnsi="ＭＳ 明朝" w:hint="eastAsia"/>
          <w:kern w:val="0"/>
          <w:szCs w:val="21"/>
        </w:rPr>
        <w:t>一般条項</w:t>
      </w:r>
    </w:p>
    <w:p w14:paraId="37D79077" w14:textId="77777777" w:rsidR="006D05A5" w:rsidRPr="00CC68DC" w:rsidRDefault="006D05A5" w:rsidP="006D05A5">
      <w:pPr>
        <w:autoSpaceDE w:val="0"/>
        <w:autoSpaceDN w:val="0"/>
        <w:adjustRightInd w:val="0"/>
        <w:rPr>
          <w:rFonts w:ascii="ＭＳ 明朝" w:hAnsi="ＭＳ 明朝"/>
          <w:kern w:val="0"/>
          <w:szCs w:val="21"/>
        </w:rPr>
      </w:pPr>
    </w:p>
    <w:p w14:paraId="63CDEAC3"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（契約内容の変更）</w:t>
      </w:r>
    </w:p>
    <w:p w14:paraId="6DB42A41"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第２７条　業務を実施する上での前提条件や内容の変更が生じたとき又は特別な事情が生じたときは、協議の上、本契約を変更することができる。</w:t>
      </w:r>
    </w:p>
    <w:p w14:paraId="33C603A3"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２　本契約の条件に影響せず、第３条に規定する業務仕様書の記載内容について、修正、追加、削除等の変更が必要となった場合、第１０条に規定する監督員及び履行責任者での協議の上、当該仕様書の変更を行うことができる。</w:t>
      </w:r>
    </w:p>
    <w:p w14:paraId="4E866027"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14238D24" w14:textId="77777777" w:rsidR="006D05A5" w:rsidRPr="00CC68DC" w:rsidRDefault="006D05A5" w:rsidP="006D05A5">
      <w:pPr>
        <w:ind w:leftChars="100" w:left="210"/>
        <w:rPr>
          <w:rFonts w:ascii="ＭＳ 明朝" w:hAnsi="ＭＳ 明朝"/>
          <w:szCs w:val="21"/>
        </w:rPr>
      </w:pPr>
      <w:r w:rsidRPr="00CC68DC">
        <w:rPr>
          <w:rFonts w:ascii="ＭＳ 明朝" w:hAnsi="ＭＳ 明朝" w:hint="eastAsia"/>
          <w:szCs w:val="21"/>
        </w:rPr>
        <w:t>（成果品の引渡し及び契約不適合責任）</w:t>
      </w:r>
    </w:p>
    <w:p w14:paraId="32EA50CE" w14:textId="77777777" w:rsidR="006D05A5" w:rsidRPr="00CC68DC" w:rsidRDefault="006D05A5" w:rsidP="006D05A5">
      <w:pPr>
        <w:ind w:left="210" w:hangingChars="100" w:hanging="210"/>
        <w:rPr>
          <w:rFonts w:ascii="ＭＳ 明朝" w:hAnsi="ＭＳ 明朝"/>
          <w:kern w:val="0"/>
          <w:szCs w:val="21"/>
        </w:rPr>
      </w:pPr>
      <w:r w:rsidRPr="00CC68DC">
        <w:rPr>
          <w:rFonts w:ascii="ＭＳ 明朝" w:hAnsi="ＭＳ 明朝" w:hint="eastAsia"/>
          <w:kern w:val="0"/>
          <w:szCs w:val="21"/>
        </w:rPr>
        <w:t>第２８条　乙</w:t>
      </w:r>
      <w:r w:rsidRPr="00CC68DC">
        <w:rPr>
          <w:rFonts w:ascii="ＭＳ 明朝" w:hAnsi="ＭＳ 明朝"/>
          <w:kern w:val="0"/>
          <w:szCs w:val="21"/>
        </w:rPr>
        <w:t>は、成果</w:t>
      </w:r>
      <w:r w:rsidRPr="00CC68DC">
        <w:rPr>
          <w:rFonts w:ascii="ＭＳ 明朝" w:hAnsi="ＭＳ 明朝" w:hint="eastAsia"/>
          <w:kern w:val="0"/>
          <w:szCs w:val="21"/>
        </w:rPr>
        <w:t>品</w:t>
      </w:r>
      <w:r w:rsidRPr="00CC68DC">
        <w:rPr>
          <w:rFonts w:ascii="ＭＳ 明朝" w:hAnsi="ＭＳ 明朝"/>
          <w:kern w:val="0"/>
          <w:szCs w:val="21"/>
        </w:rPr>
        <w:t>を</w:t>
      </w:r>
      <w:r w:rsidRPr="00CC68DC">
        <w:rPr>
          <w:rFonts w:ascii="ＭＳ 明朝" w:hAnsi="ＭＳ 明朝" w:hint="eastAsia"/>
          <w:kern w:val="0"/>
          <w:szCs w:val="21"/>
        </w:rPr>
        <w:t>業務</w:t>
      </w:r>
      <w:r w:rsidRPr="00CC68DC">
        <w:rPr>
          <w:rFonts w:ascii="ＭＳ 明朝" w:hAnsi="ＭＳ 明朝"/>
          <w:kern w:val="0"/>
          <w:szCs w:val="21"/>
        </w:rPr>
        <w:t>仕様書７の記載に従って</w:t>
      </w:r>
      <w:r w:rsidRPr="00CC68DC">
        <w:rPr>
          <w:rFonts w:ascii="ＭＳ 明朝" w:hAnsi="ＭＳ 明朝" w:hint="eastAsia"/>
          <w:kern w:val="0"/>
          <w:szCs w:val="21"/>
        </w:rPr>
        <w:t>甲</w:t>
      </w:r>
      <w:r w:rsidRPr="00CC68DC">
        <w:rPr>
          <w:rFonts w:ascii="ＭＳ 明朝" w:hAnsi="ＭＳ 明朝"/>
          <w:kern w:val="0"/>
          <w:szCs w:val="21"/>
        </w:rPr>
        <w:t>に引き渡すものとする。</w:t>
      </w:r>
    </w:p>
    <w:p w14:paraId="622AC78D"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kern w:val="0"/>
          <w:szCs w:val="21"/>
        </w:rPr>
        <w:t>２</w:t>
      </w:r>
      <w:r w:rsidRPr="00CC68DC">
        <w:rPr>
          <w:rFonts w:ascii="ＭＳ 明朝" w:hAnsi="ＭＳ 明朝"/>
          <w:kern w:val="0"/>
          <w:szCs w:val="21"/>
        </w:rPr>
        <w:t xml:space="preserve">　</w:t>
      </w:r>
      <w:r w:rsidRPr="00CC68DC">
        <w:rPr>
          <w:rFonts w:ascii="ＭＳ 明朝" w:hAnsi="ＭＳ 明朝" w:hint="eastAsia"/>
          <w:kern w:val="0"/>
          <w:szCs w:val="21"/>
        </w:rPr>
        <w:t>甲</w:t>
      </w:r>
      <w:r w:rsidRPr="00CC68DC">
        <w:rPr>
          <w:rFonts w:ascii="ＭＳ 明朝" w:hAnsi="ＭＳ 明朝"/>
          <w:kern w:val="0"/>
          <w:szCs w:val="21"/>
        </w:rPr>
        <w:t>は、</w:t>
      </w:r>
      <w:r w:rsidRPr="00CC68DC">
        <w:rPr>
          <w:rFonts w:ascii="ＭＳ 明朝" w:hAnsi="ＭＳ 明朝" w:hint="eastAsia"/>
          <w:kern w:val="0"/>
          <w:szCs w:val="21"/>
        </w:rPr>
        <w:t>本件業務の成果品又は本件業務遂行の過程で生じた成果品</w:t>
      </w:r>
      <w:r w:rsidRPr="00CC68DC">
        <w:rPr>
          <w:rFonts w:ascii="ＭＳ 明朝" w:hAnsi="ＭＳ 明朝" w:hint="eastAsia"/>
          <w:szCs w:val="21"/>
        </w:rPr>
        <w:t>について、成果品と当該成果品に係る仕様書（以下「成果品仕様書</w:t>
      </w:r>
      <w:r w:rsidRPr="00CC68DC">
        <w:rPr>
          <w:rFonts w:ascii="ＭＳ 明朝" w:hAnsi="ＭＳ 明朝"/>
          <w:szCs w:val="21"/>
        </w:rPr>
        <w:t>」</w:t>
      </w:r>
      <w:r w:rsidRPr="00CC68DC">
        <w:rPr>
          <w:rFonts w:ascii="ＭＳ 明朝" w:hAnsi="ＭＳ 明朝" w:hint="eastAsia"/>
          <w:szCs w:val="21"/>
        </w:rPr>
        <w:t>という。）との不一致（以下「契約不適合」という。）の有無の検査を第１１条第３項に基づく検査と合わせ行うものとする。</w:t>
      </w:r>
    </w:p>
    <w:p w14:paraId="1E364876" w14:textId="77777777" w:rsidR="006D05A5" w:rsidRPr="00CC68DC" w:rsidRDefault="006D05A5" w:rsidP="006D05A5">
      <w:pPr>
        <w:ind w:left="178" w:hangingChars="85" w:hanging="178"/>
        <w:rPr>
          <w:rFonts w:ascii="ＭＳ 明朝" w:hAnsi="ＭＳ 明朝"/>
          <w:szCs w:val="21"/>
        </w:rPr>
      </w:pPr>
      <w:r w:rsidRPr="00CC68DC">
        <w:rPr>
          <w:rFonts w:ascii="ＭＳ 明朝" w:hAnsi="ＭＳ 明朝" w:hint="eastAsia"/>
          <w:szCs w:val="21"/>
        </w:rPr>
        <w:t>３　甲は、</w:t>
      </w:r>
      <w:r>
        <w:rPr>
          <w:rFonts w:ascii="ＭＳ 明朝" w:hAnsi="ＭＳ 明朝" w:hint="eastAsia"/>
          <w:szCs w:val="21"/>
        </w:rPr>
        <w:t>検査の合格日から</w:t>
      </w:r>
      <w:r w:rsidRPr="00CC68DC">
        <w:rPr>
          <w:rFonts w:ascii="ＭＳ 明朝" w:hAnsi="ＭＳ 明朝" w:hint="eastAsia"/>
          <w:szCs w:val="21"/>
        </w:rPr>
        <w:t>１箇年以内に、乙に対し、成果品の修補又は代替物の引渡しによる履行の追完を請求することができる。ただし、契約不適合が軽微であって、その履行の追完に過分の費用を要するときは、甲は履行の追完を請求することができない。</w:t>
      </w:r>
      <w:r>
        <w:rPr>
          <w:rFonts w:ascii="ＭＳ 明朝" w:hAnsi="ＭＳ 明朝" w:hint="eastAsia"/>
          <w:szCs w:val="21"/>
        </w:rPr>
        <w:t>甲は</w:t>
      </w:r>
      <w:r w:rsidRPr="00CC68DC">
        <w:rPr>
          <w:rFonts w:ascii="ＭＳ 明朝" w:hAnsi="ＭＳ 明朝" w:hint="eastAsia"/>
          <w:szCs w:val="21"/>
        </w:rPr>
        <w:t>乙に対し、契約不適合について無償による修補を請求することができ、乙は、当該契約不適合を修補するものとする。</w:t>
      </w:r>
    </w:p>
    <w:p w14:paraId="2386A159" w14:textId="77777777" w:rsidR="006D05A5" w:rsidRPr="00CC68DC" w:rsidRDefault="006D05A5" w:rsidP="006D05A5">
      <w:pPr>
        <w:ind w:left="178" w:hangingChars="85" w:hanging="178"/>
        <w:rPr>
          <w:rFonts w:ascii="ＭＳ 明朝" w:hAnsi="ＭＳ 明朝"/>
          <w:szCs w:val="21"/>
        </w:rPr>
      </w:pPr>
      <w:r w:rsidRPr="00CC68DC">
        <w:rPr>
          <w:rFonts w:ascii="ＭＳ 明朝" w:hAnsi="ＭＳ 明朝" w:hint="eastAsia"/>
          <w:szCs w:val="21"/>
        </w:rPr>
        <w:t>４　前項の場合において、甲が相当の期間を定めて履行の追完の催告をし、その期間内に履行の追完がないときは、甲は、その不適合の程度に応じて代金の減額を請求することができる。ただし、次の各号のいずれかに該当する場合は、催告をすることなく、直ちに代金の減額を請求することができる。</w:t>
      </w:r>
    </w:p>
    <w:p w14:paraId="7EE89BEF" w14:textId="77777777" w:rsidR="006D05A5" w:rsidRPr="00CC68DC" w:rsidRDefault="006D05A5" w:rsidP="006D05A5">
      <w:pPr>
        <w:ind w:firstLineChars="100" w:firstLine="210"/>
        <w:rPr>
          <w:rFonts w:ascii="ＭＳ 明朝" w:hAnsi="ＭＳ 明朝"/>
          <w:szCs w:val="21"/>
        </w:rPr>
      </w:pPr>
      <w:r w:rsidRPr="00CC68DC">
        <w:rPr>
          <w:rFonts w:ascii="ＭＳ 明朝" w:hAnsi="ＭＳ 明朝" w:hint="eastAsia"/>
          <w:szCs w:val="21"/>
        </w:rPr>
        <w:t>一　履行の追完が不能であるとき。</w:t>
      </w:r>
    </w:p>
    <w:p w14:paraId="3CB32067" w14:textId="77777777" w:rsidR="006D05A5" w:rsidRPr="00CC68DC" w:rsidRDefault="006D05A5" w:rsidP="006D05A5">
      <w:pPr>
        <w:ind w:firstLineChars="100" w:firstLine="210"/>
        <w:rPr>
          <w:rFonts w:ascii="ＭＳ 明朝" w:hAnsi="ＭＳ 明朝"/>
          <w:szCs w:val="21"/>
        </w:rPr>
      </w:pPr>
      <w:r w:rsidRPr="00CC68DC">
        <w:rPr>
          <w:rFonts w:ascii="ＭＳ 明朝" w:hAnsi="ＭＳ 明朝" w:hint="eastAsia"/>
          <w:szCs w:val="21"/>
        </w:rPr>
        <w:t>二　乙が履行の追完を拒絶する意思を明確に表示したとき。</w:t>
      </w:r>
    </w:p>
    <w:p w14:paraId="3EEEDD92"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三　成果品の性質又は当事者の意思表示により、特定の日時又は一定の期間内に履行しなければ契約をした目的を達することができない場合において、乙が履行の追完をしないでその時期を経過したとき。</w:t>
      </w:r>
    </w:p>
    <w:p w14:paraId="6CB6EED2"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四　前３号に掲げる場合のほか、甲がこの項の規定による催告をしても履行の追完を受ける見込みがないことが明らかであるとき。</w:t>
      </w:r>
    </w:p>
    <w:p w14:paraId="40F4E4C0" w14:textId="77777777" w:rsidR="006D05A5" w:rsidRPr="00CC68DC" w:rsidRDefault="006D05A5" w:rsidP="006D05A5">
      <w:pPr>
        <w:ind w:left="178" w:hangingChars="85" w:hanging="178"/>
        <w:rPr>
          <w:rFonts w:ascii="ＭＳ 明朝" w:hAnsi="ＭＳ 明朝"/>
          <w:szCs w:val="21"/>
        </w:rPr>
      </w:pPr>
      <w:r w:rsidRPr="00CC68DC">
        <w:rPr>
          <w:rFonts w:ascii="ＭＳ 明朝" w:hAnsi="ＭＳ 明朝" w:hint="eastAsia"/>
          <w:szCs w:val="21"/>
        </w:rPr>
        <w:t>５　第３項本文の規定は、契約不適合が甲の提供した資料等又は甲の与えた指示（以下「指示等」という。）によって生じた場合は適用しない。ただし、乙が甲の指示等が不適当であることを知りながら告げなかったときはこの限りでない。</w:t>
      </w:r>
    </w:p>
    <w:p w14:paraId="0DF87A56" w14:textId="77777777" w:rsidR="006D05A5" w:rsidRPr="00CC68DC" w:rsidRDefault="006D05A5" w:rsidP="006D05A5">
      <w:pPr>
        <w:rPr>
          <w:rFonts w:ascii="ＭＳ 明朝" w:hAnsi="ＭＳ 明朝"/>
          <w:kern w:val="0"/>
          <w:szCs w:val="21"/>
        </w:rPr>
      </w:pPr>
    </w:p>
    <w:p w14:paraId="1079EDE4" w14:textId="77777777" w:rsidR="006D05A5" w:rsidRPr="00CC68DC" w:rsidRDefault="006D05A5" w:rsidP="006D05A5">
      <w:pPr>
        <w:ind w:leftChars="100" w:left="210"/>
        <w:rPr>
          <w:rFonts w:ascii="ＭＳ 明朝" w:hAnsi="ＭＳ 明朝"/>
          <w:kern w:val="0"/>
          <w:szCs w:val="21"/>
        </w:rPr>
      </w:pPr>
      <w:r w:rsidRPr="00CC68DC">
        <w:rPr>
          <w:rFonts w:ascii="ＭＳ 明朝" w:hAnsi="ＭＳ 明朝" w:hint="eastAsia"/>
          <w:kern w:val="0"/>
          <w:szCs w:val="21"/>
        </w:rPr>
        <w:t>（履行遅滞の場合における損害金等）</w:t>
      </w:r>
    </w:p>
    <w:p w14:paraId="30A80398" w14:textId="77777777" w:rsidR="006D05A5" w:rsidRPr="00CC68DC" w:rsidRDefault="006D05A5" w:rsidP="006D05A5">
      <w:pPr>
        <w:ind w:left="210" w:hangingChars="100" w:hanging="210"/>
        <w:rPr>
          <w:rFonts w:ascii="ＭＳ 明朝" w:hAnsi="ＭＳ 明朝"/>
          <w:kern w:val="0"/>
          <w:szCs w:val="21"/>
        </w:rPr>
      </w:pPr>
      <w:r w:rsidRPr="00CC68DC">
        <w:rPr>
          <w:rFonts w:ascii="ＭＳ 明朝" w:hAnsi="ＭＳ 明朝" w:hint="eastAsia"/>
          <w:kern w:val="0"/>
          <w:szCs w:val="21"/>
        </w:rPr>
        <w:lastRenderedPageBreak/>
        <w:t>第２９条　乙が、履行期間内に業務を完了することができない場合においては、甲は、損害金の支払いを乙に請求することができる。ただし、</w:t>
      </w:r>
      <w:r w:rsidRPr="00CC68DC">
        <w:rPr>
          <w:rFonts w:ascii="ＭＳ 明朝" w:hAnsi="ＭＳ 明朝"/>
          <w:kern w:val="0"/>
          <w:szCs w:val="21"/>
        </w:rPr>
        <w:t>乙が</w:t>
      </w:r>
      <w:r w:rsidRPr="00CC68DC">
        <w:rPr>
          <w:rFonts w:ascii="ＭＳ 明朝" w:hAnsi="ＭＳ 明朝" w:hint="eastAsia"/>
          <w:kern w:val="0"/>
          <w:szCs w:val="21"/>
        </w:rPr>
        <w:t>、</w:t>
      </w:r>
      <w:r w:rsidRPr="00CC68DC">
        <w:rPr>
          <w:rFonts w:ascii="ＭＳ 明朝" w:hAnsi="ＭＳ 明朝"/>
          <w:kern w:val="0"/>
          <w:szCs w:val="21"/>
        </w:rPr>
        <w:t>乙</w:t>
      </w:r>
      <w:r w:rsidRPr="00CC68DC">
        <w:rPr>
          <w:rFonts w:ascii="ＭＳ 明朝" w:hAnsi="ＭＳ 明朝" w:hint="eastAsia"/>
          <w:kern w:val="0"/>
          <w:szCs w:val="21"/>
        </w:rPr>
        <w:t>の</w:t>
      </w:r>
      <w:r w:rsidRPr="00CC68DC">
        <w:rPr>
          <w:rFonts w:ascii="ＭＳ 明朝" w:hAnsi="ＭＳ 明朝"/>
          <w:kern w:val="0"/>
          <w:szCs w:val="21"/>
        </w:rPr>
        <w:t>責めに帰すべ</w:t>
      </w:r>
      <w:r w:rsidRPr="00CC68DC">
        <w:rPr>
          <w:rFonts w:ascii="ＭＳ 明朝" w:hAnsi="ＭＳ 明朝" w:hint="eastAsia"/>
          <w:kern w:val="0"/>
          <w:szCs w:val="21"/>
        </w:rPr>
        <w:t>からざる</w:t>
      </w:r>
      <w:r w:rsidRPr="00CC68DC">
        <w:rPr>
          <w:rFonts w:ascii="ＭＳ 明朝" w:hAnsi="ＭＳ 明朝"/>
          <w:kern w:val="0"/>
          <w:szCs w:val="21"/>
        </w:rPr>
        <w:t>事由</w:t>
      </w:r>
      <w:r w:rsidRPr="00CC68DC">
        <w:rPr>
          <w:rFonts w:ascii="ＭＳ 明朝" w:hAnsi="ＭＳ 明朝" w:hint="eastAsia"/>
          <w:kern w:val="0"/>
          <w:szCs w:val="21"/>
        </w:rPr>
        <w:t>により履行</w:t>
      </w:r>
      <w:r w:rsidRPr="00CC68DC">
        <w:rPr>
          <w:rFonts w:ascii="ＭＳ 明朝" w:hAnsi="ＭＳ 明朝"/>
          <w:kern w:val="0"/>
          <w:szCs w:val="21"/>
        </w:rPr>
        <w:t>期間内に業務を完了</w:t>
      </w:r>
      <w:r w:rsidRPr="00CC68DC">
        <w:rPr>
          <w:rFonts w:ascii="ＭＳ 明朝" w:hAnsi="ＭＳ 明朝" w:hint="eastAsia"/>
          <w:kern w:val="0"/>
          <w:szCs w:val="21"/>
        </w:rPr>
        <w:t>できなかったことを</w:t>
      </w:r>
      <w:r w:rsidRPr="00CC68DC">
        <w:rPr>
          <w:rFonts w:ascii="ＭＳ 明朝" w:hAnsi="ＭＳ 明朝"/>
          <w:kern w:val="0"/>
          <w:szCs w:val="21"/>
        </w:rPr>
        <w:t>立証した場合はこの</w:t>
      </w:r>
      <w:r w:rsidRPr="00CC68DC">
        <w:rPr>
          <w:rFonts w:ascii="ＭＳ 明朝" w:hAnsi="ＭＳ 明朝" w:hint="eastAsia"/>
          <w:kern w:val="0"/>
          <w:szCs w:val="21"/>
        </w:rPr>
        <w:t>限り</w:t>
      </w:r>
      <w:r w:rsidRPr="00CC68DC">
        <w:rPr>
          <w:rFonts w:ascii="ＭＳ 明朝" w:hAnsi="ＭＳ 明朝"/>
          <w:kern w:val="0"/>
          <w:szCs w:val="21"/>
        </w:rPr>
        <w:t>で</w:t>
      </w:r>
      <w:r w:rsidRPr="00CC68DC">
        <w:rPr>
          <w:rFonts w:ascii="ＭＳ 明朝" w:hAnsi="ＭＳ 明朝" w:hint="eastAsia"/>
          <w:kern w:val="0"/>
          <w:szCs w:val="21"/>
        </w:rPr>
        <w:t>は</w:t>
      </w:r>
      <w:r w:rsidRPr="00CC68DC">
        <w:rPr>
          <w:rFonts w:ascii="ＭＳ 明朝" w:hAnsi="ＭＳ 明朝"/>
          <w:kern w:val="0"/>
          <w:szCs w:val="21"/>
        </w:rPr>
        <w:t>ない。</w:t>
      </w:r>
    </w:p>
    <w:p w14:paraId="389EA7CD" w14:textId="77777777" w:rsidR="006D05A5" w:rsidRPr="00CC68DC" w:rsidRDefault="006D05A5" w:rsidP="006D05A5">
      <w:pPr>
        <w:ind w:left="210" w:hangingChars="100" w:hanging="210"/>
        <w:rPr>
          <w:rFonts w:ascii="ＭＳ 明朝" w:hAnsi="ＭＳ 明朝"/>
          <w:kern w:val="0"/>
          <w:szCs w:val="21"/>
        </w:rPr>
      </w:pPr>
      <w:r w:rsidRPr="00CC68DC">
        <w:rPr>
          <w:rFonts w:ascii="ＭＳ 明朝" w:hAnsi="ＭＳ 明朝" w:hint="eastAsia"/>
          <w:kern w:val="0"/>
          <w:szCs w:val="21"/>
        </w:rPr>
        <w:t>２　前項の損害金の額は、契約金額から第１４条の規定による部分引渡しに係る契約金額を控除した額につき、遅延日数に応じ、年３パーセントの割合で計算した額とする。</w:t>
      </w:r>
    </w:p>
    <w:p w14:paraId="3998252F" w14:textId="77777777" w:rsidR="006D05A5" w:rsidRPr="00CC68DC" w:rsidRDefault="006D05A5" w:rsidP="006D05A5">
      <w:pPr>
        <w:ind w:left="210" w:hangingChars="100" w:hanging="210"/>
        <w:rPr>
          <w:rFonts w:ascii="ＭＳ 明朝" w:hAnsi="ＭＳ 明朝"/>
          <w:kern w:val="0"/>
          <w:szCs w:val="21"/>
        </w:rPr>
      </w:pPr>
      <w:r w:rsidRPr="00CC68DC">
        <w:rPr>
          <w:rFonts w:ascii="ＭＳ 明朝" w:hAnsi="ＭＳ 明朝" w:hint="eastAsia"/>
          <w:kern w:val="0"/>
          <w:szCs w:val="21"/>
        </w:rPr>
        <w:t>３　甲の責に帰すべき事由により、第１２条第２項（第１３条及び第１４条において準用する場合を含む）の規定による契約金額の支払が遅れた場合においては、乙は、未受領金額につき、遅延日数に応じ、年３パーセントの割合で計算した額の遅延利息の支払いを甲に請求することができる。</w:t>
      </w:r>
    </w:p>
    <w:p w14:paraId="1CD76161" w14:textId="77777777" w:rsidR="006D05A5" w:rsidRPr="00CC68DC" w:rsidRDefault="006D05A5" w:rsidP="006D05A5">
      <w:pPr>
        <w:rPr>
          <w:rFonts w:ascii="ＭＳ 明朝" w:hAnsi="ＭＳ 明朝"/>
          <w:kern w:val="0"/>
          <w:szCs w:val="21"/>
        </w:rPr>
      </w:pPr>
    </w:p>
    <w:p w14:paraId="0DBF8FE5" w14:textId="77777777" w:rsidR="006D05A5" w:rsidRPr="00CC68DC" w:rsidRDefault="006D05A5" w:rsidP="006D05A5">
      <w:pPr>
        <w:ind w:leftChars="100" w:left="210"/>
        <w:rPr>
          <w:rFonts w:ascii="ＭＳ 明朝" w:hAnsi="ＭＳ 明朝"/>
          <w:kern w:val="0"/>
          <w:szCs w:val="21"/>
        </w:rPr>
      </w:pPr>
      <w:r w:rsidRPr="00CC68DC">
        <w:rPr>
          <w:rFonts w:ascii="ＭＳ 明朝" w:hAnsi="ＭＳ 明朝" w:hint="eastAsia"/>
          <w:kern w:val="0"/>
          <w:szCs w:val="21"/>
        </w:rPr>
        <w:t>（成果品の特許権等）</w:t>
      </w:r>
    </w:p>
    <w:p w14:paraId="09000CE0" w14:textId="77777777" w:rsidR="006D05A5" w:rsidRPr="00CC68DC" w:rsidRDefault="006D05A5" w:rsidP="006D05A5">
      <w:pPr>
        <w:ind w:left="210" w:hangingChars="100" w:hanging="210"/>
        <w:rPr>
          <w:rFonts w:ascii="ＭＳ 明朝" w:hAnsi="ＭＳ 明朝"/>
          <w:kern w:val="0"/>
          <w:szCs w:val="21"/>
        </w:rPr>
      </w:pPr>
      <w:r w:rsidRPr="00CC68DC">
        <w:rPr>
          <w:rFonts w:ascii="ＭＳ 明朝" w:hAnsi="ＭＳ 明朝" w:hint="eastAsia"/>
          <w:kern w:val="0"/>
          <w:szCs w:val="21"/>
        </w:rPr>
        <w:t>第３０条　本件業務遂行の過程で生じた発明その他の知的財産又はノウハウ等（以下「発明等」という。）に係る特許権その他の知的財産権（特許その他の知的財産権を受ける権利を含む。ただし、著作権は除く。）、ノウハウ等に関する権利（以下、特許権その他の知的財産権、ノウハウ等に関する権利を総称して「特許権等」という。）が存する場合は、甲に帰属するものとする。</w:t>
      </w:r>
    </w:p>
    <w:p w14:paraId="61FAA831" w14:textId="77777777" w:rsidR="006D05A5" w:rsidRPr="00CC68DC" w:rsidRDefault="006D05A5" w:rsidP="006D05A5">
      <w:pPr>
        <w:rPr>
          <w:rFonts w:ascii="ＭＳ 明朝" w:hAnsi="ＭＳ 明朝"/>
          <w:kern w:val="0"/>
          <w:szCs w:val="21"/>
        </w:rPr>
      </w:pPr>
    </w:p>
    <w:p w14:paraId="68135031" w14:textId="77777777" w:rsidR="006D05A5" w:rsidRPr="00CC68DC" w:rsidRDefault="006D05A5" w:rsidP="006D05A5">
      <w:pPr>
        <w:ind w:leftChars="100" w:left="420" w:hangingChars="100" w:hanging="210"/>
        <w:rPr>
          <w:rFonts w:ascii="ＭＳ 明朝" w:hAnsi="ＭＳ 明朝"/>
          <w:kern w:val="0"/>
          <w:szCs w:val="21"/>
        </w:rPr>
      </w:pPr>
      <w:r w:rsidRPr="00CC68DC">
        <w:rPr>
          <w:rFonts w:ascii="ＭＳ 明朝" w:hAnsi="ＭＳ 明朝" w:hint="eastAsia"/>
          <w:szCs w:val="21"/>
        </w:rPr>
        <w:t>（成果品</w:t>
      </w:r>
      <w:r w:rsidRPr="00CC68DC">
        <w:rPr>
          <w:rFonts w:ascii="ＭＳ 明朝" w:hAnsi="ＭＳ 明朝" w:hint="eastAsia"/>
          <w:kern w:val="0"/>
          <w:szCs w:val="21"/>
        </w:rPr>
        <w:t>の著作権等）</w:t>
      </w:r>
    </w:p>
    <w:p w14:paraId="47F85353" w14:textId="77777777" w:rsidR="006D05A5" w:rsidRPr="00CC68DC" w:rsidRDefault="006D05A5" w:rsidP="006D05A5">
      <w:pPr>
        <w:widowControl/>
        <w:tabs>
          <w:tab w:val="left" w:pos="900"/>
        </w:tabs>
        <w:spacing w:line="360" w:lineRule="exact"/>
        <w:ind w:left="210" w:hangingChars="100" w:hanging="210"/>
        <w:rPr>
          <w:rFonts w:ascii="ＭＳ 明朝" w:hAnsi="ＭＳ 明朝"/>
          <w:szCs w:val="21"/>
        </w:rPr>
      </w:pPr>
      <w:r w:rsidRPr="00CC68DC">
        <w:rPr>
          <w:rFonts w:ascii="ＭＳ 明朝" w:hAnsi="ＭＳ 明朝" w:hint="eastAsia"/>
          <w:szCs w:val="21"/>
        </w:rPr>
        <w:t>第３１条　乙は、成果品が著作権法（昭和４５年法律第４８号）第２条第１項第１号に規定する著作物（以下「著作物」という。）に該当する場合には、当該著作物に係る乙の著作権（著作権法第２１条から第２８条までに規定する権利をいう。）を</w:t>
      </w:r>
      <w:r>
        <w:rPr>
          <w:rFonts w:ascii="ＭＳ 明朝" w:hAnsi="ＭＳ 明朝" w:hint="eastAsia"/>
          <w:szCs w:val="21"/>
        </w:rPr>
        <w:t>成果品</w:t>
      </w:r>
      <w:r w:rsidRPr="00CC68DC">
        <w:rPr>
          <w:rFonts w:ascii="ＭＳ 明朝" w:hAnsi="ＭＳ 明朝" w:hint="eastAsia"/>
          <w:szCs w:val="21"/>
        </w:rPr>
        <w:t>の引渡し時に甲に無償で譲渡するものとする。</w:t>
      </w:r>
    </w:p>
    <w:p w14:paraId="1CA163BB" w14:textId="77777777" w:rsidR="006D05A5" w:rsidRPr="00CC68DC" w:rsidRDefault="006D05A5" w:rsidP="006D05A5">
      <w:pPr>
        <w:widowControl/>
        <w:spacing w:line="360" w:lineRule="exact"/>
        <w:ind w:left="210" w:hangingChars="100" w:hanging="210"/>
        <w:rPr>
          <w:rFonts w:ascii="ＭＳ 明朝" w:hAnsi="ＭＳ 明朝"/>
          <w:szCs w:val="21"/>
        </w:rPr>
      </w:pPr>
      <w:r w:rsidRPr="00CC68DC">
        <w:rPr>
          <w:rFonts w:ascii="ＭＳ 明朝" w:hAnsi="ＭＳ 明朝" w:hint="eastAsia"/>
          <w:szCs w:val="21"/>
        </w:rPr>
        <w:t>２　甲は、成果品が著作物に該当するしないにかかわらず、当該成果品の内容を乙の承諾なく自由に公表することができる。</w:t>
      </w:r>
    </w:p>
    <w:p w14:paraId="767BC8D5" w14:textId="77777777" w:rsidR="006D05A5" w:rsidRPr="00CC68DC" w:rsidRDefault="006D05A5" w:rsidP="006D05A5">
      <w:pPr>
        <w:widowControl/>
        <w:spacing w:line="360" w:lineRule="exact"/>
        <w:ind w:left="210" w:hangingChars="100" w:hanging="210"/>
        <w:rPr>
          <w:rFonts w:ascii="ＭＳ 明朝" w:hAnsi="ＭＳ 明朝"/>
          <w:szCs w:val="21"/>
        </w:rPr>
      </w:pPr>
      <w:r w:rsidRPr="00CC68DC">
        <w:rPr>
          <w:rFonts w:ascii="ＭＳ 明朝" w:hAnsi="ＭＳ 明朝" w:hint="eastAsia"/>
          <w:szCs w:val="21"/>
        </w:rPr>
        <w:t>３　甲は、成果品が著作物に該当する場合には、乙が承諾したときに限り、既に乙が当該著作物に表示した氏名を変更することができる。</w:t>
      </w:r>
    </w:p>
    <w:p w14:paraId="05D493A9" w14:textId="77777777" w:rsidR="006D05A5" w:rsidRPr="00CC68DC" w:rsidRDefault="006D05A5" w:rsidP="006D05A5">
      <w:pPr>
        <w:widowControl/>
        <w:spacing w:line="360" w:lineRule="exact"/>
        <w:ind w:left="210" w:hangingChars="100" w:hanging="210"/>
        <w:rPr>
          <w:rFonts w:ascii="ＭＳ 明朝" w:hAnsi="ＭＳ 明朝"/>
          <w:szCs w:val="21"/>
        </w:rPr>
      </w:pPr>
      <w:r w:rsidRPr="00CC68DC">
        <w:rPr>
          <w:rFonts w:ascii="ＭＳ 明朝" w:hAnsi="ＭＳ 明朝" w:hint="eastAsia"/>
          <w:szCs w:val="21"/>
        </w:rPr>
        <w:t>４　乙は、成果品が著作物に該当する場合において、甲が当該著作物の利用目的の実現のためにその内容を改変するときは、その改変に同意するものとする。また、甲は、成果品が著作物に該当しない場合には、当該成果品の内容を乙の承諾なく自由に改変することができる。</w:t>
      </w:r>
    </w:p>
    <w:p w14:paraId="47316CAC" w14:textId="77777777" w:rsidR="006D05A5" w:rsidRPr="00CC68DC" w:rsidRDefault="006D05A5" w:rsidP="006D05A5">
      <w:pPr>
        <w:widowControl/>
        <w:spacing w:line="360" w:lineRule="exact"/>
        <w:ind w:left="210" w:hangingChars="100" w:hanging="210"/>
        <w:rPr>
          <w:rFonts w:ascii="ＭＳ 明朝" w:hAnsi="ＭＳ 明朝"/>
          <w:szCs w:val="21"/>
        </w:rPr>
      </w:pPr>
      <w:r w:rsidRPr="00CC68DC">
        <w:rPr>
          <w:rFonts w:ascii="ＭＳ 明朝" w:hAnsi="ＭＳ 明朝" w:hint="eastAsia"/>
          <w:szCs w:val="21"/>
        </w:rPr>
        <w:t>５　乙は、成果品（業務を行う上で得られた記録等を含む。）が著作物に該当するしないにかかわらず、甲が承諾した場合には、当該成果品を使用又は複製し、また、第２２条の規定にかかわらず当該成果品の内容を公表することができる。</w:t>
      </w:r>
    </w:p>
    <w:p w14:paraId="4E22D7C1" w14:textId="77777777" w:rsidR="006D05A5" w:rsidRPr="00CC68DC" w:rsidRDefault="006D05A5" w:rsidP="006D05A5">
      <w:pPr>
        <w:widowControl/>
        <w:spacing w:line="360" w:lineRule="exact"/>
        <w:ind w:left="210" w:hangingChars="100" w:hanging="210"/>
        <w:rPr>
          <w:rFonts w:ascii="ＭＳ 明朝" w:hAnsi="ＭＳ 明朝"/>
          <w:szCs w:val="21"/>
        </w:rPr>
      </w:pPr>
      <w:r w:rsidRPr="00CC68DC">
        <w:rPr>
          <w:rFonts w:ascii="ＭＳ 明朝" w:hAnsi="ＭＳ 明朝" w:hint="eastAsia"/>
          <w:szCs w:val="21"/>
        </w:rPr>
        <w:t>６　甲は、乙が成果品の作成に当たって開発したプログラム（著作権法第１０条第１項第９号に規定するプログラムの著作物をいう。）及びデータベース（著作権法第１２条の２に</w:t>
      </w:r>
      <w:r w:rsidRPr="00CC68DC">
        <w:rPr>
          <w:rFonts w:ascii="ＭＳ 明朝" w:hAnsi="ＭＳ 明朝" w:hint="eastAsia"/>
          <w:szCs w:val="21"/>
        </w:rPr>
        <w:lastRenderedPageBreak/>
        <w:t>規定するデータベースの著作物をいう。）について、乙が承諾した場合には、当該プログラム及びデータベースを利用することができる。</w:t>
      </w:r>
    </w:p>
    <w:p w14:paraId="29BBD5B7" w14:textId="77777777" w:rsidR="006D05A5" w:rsidRPr="00CC68DC" w:rsidRDefault="006D05A5" w:rsidP="006D05A5">
      <w:pPr>
        <w:autoSpaceDE w:val="0"/>
        <w:autoSpaceDN w:val="0"/>
        <w:adjustRightInd w:val="0"/>
        <w:ind w:left="100" w:hanging="100"/>
        <w:rPr>
          <w:rFonts w:ascii="ＭＳ 明朝" w:hAnsi="ＭＳ 明朝"/>
          <w:kern w:val="0"/>
          <w:szCs w:val="21"/>
        </w:rPr>
      </w:pPr>
    </w:p>
    <w:p w14:paraId="260295B7"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（権利義務の譲渡等）</w:t>
      </w:r>
    </w:p>
    <w:p w14:paraId="4C3644DA"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第３２条　甲及び乙は、この契約により生ずる権利又は義務を第三者に譲渡し、又は承継させることはできない。ただし、あらかじめ相手方の承諾を得た場合又はこの契約の目的を達成するための資金調達を目的に請負代金債権を譲渡するとき（部分払や部分引渡しによってもなおこの契約の目的を達成に必要な資金が不足することを疎明したときに限る。）は、この限りでない。</w:t>
      </w:r>
    </w:p>
    <w:p w14:paraId="58FC41F3"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607AF08D"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（第三者の権利侵害に対する措置等）</w:t>
      </w:r>
    </w:p>
    <w:p w14:paraId="676B32ED"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第３３条　甲に納入された成果品の全部又は一部につき、甲が当該成果品を自らの業務に必要な範囲で使用するにあたり、第三者から第３０条に規定する特許権等及び第３１条第１項に規定する著作権を侵害するものであるとして、甲に対して何らかの訴え、異議申立、請求等（以下「訴え等」という。）がなされ、甲から乙へ当該訴え等に対する措置の要請があった場合、乙は、甲に代わって措置を講ずるものとし、当該第三者に対する損害賠償金の支払いを含む一切の措置費用を乙が負担するものとする。</w:t>
      </w:r>
    </w:p>
    <w:p w14:paraId="168DA8E8"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２　前項の場合にあっては、甲は、乙に対し、第三者への措置を講ずるために必要な権限を委任するとともに必要な協力を乙に対して行うものとする。</w:t>
      </w:r>
    </w:p>
    <w:p w14:paraId="53959AF5"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３　前項に規定する成果品の全部又は一部が第三者の特許権等及び著作権を侵害するものであると判断される場合にあっては、乙は、次の各号のいずれかの措置を講ずるものとする。</w:t>
      </w:r>
    </w:p>
    <w:p w14:paraId="2D667834" w14:textId="77777777" w:rsidR="006D05A5" w:rsidRPr="00CC68DC" w:rsidRDefault="006D05A5" w:rsidP="006D05A5">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一　当該成果品を権利侵害のないものに改変すること</w:t>
      </w:r>
    </w:p>
    <w:p w14:paraId="4F1E3C81" w14:textId="77777777" w:rsidR="006D05A5" w:rsidRPr="00CC68DC" w:rsidRDefault="006D05A5" w:rsidP="006D05A5">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二　甲が当該成果品を自らの業務に必要な範囲内で使用することが可能となるよう、第三者の許諾を得ること</w:t>
      </w:r>
    </w:p>
    <w:p w14:paraId="560403FE"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４　前項第１号及び第２号に規定する措置を講じることが客観的にできなかった場合、甲が当該成果品を使用できなくなることにより生ずる損害について、甲乙協議の上、権利侵害の対象となった成果品に関する契約金額相当額を限度として、乙は、甲に対しその損害を賠償するものとする。</w:t>
      </w:r>
    </w:p>
    <w:p w14:paraId="731A0D06"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５　前項の損害賠償額の限度にあっては、乙の故意又は重過失に基づく場合には適用しない。</w:t>
      </w:r>
    </w:p>
    <w:p w14:paraId="497292A5" w14:textId="77777777" w:rsidR="006D05A5" w:rsidRPr="00CC68DC" w:rsidRDefault="006D05A5" w:rsidP="006D05A5">
      <w:pPr>
        <w:autoSpaceDE w:val="0"/>
        <w:autoSpaceDN w:val="0"/>
        <w:adjustRightInd w:val="0"/>
        <w:ind w:left="210" w:hangingChars="100" w:hanging="210"/>
        <w:rPr>
          <w:rFonts w:ascii="ＭＳ 明朝" w:hAnsi="ＭＳ 明朝"/>
          <w:szCs w:val="21"/>
        </w:rPr>
      </w:pPr>
    </w:p>
    <w:p w14:paraId="4B709A55" w14:textId="77777777" w:rsidR="006D05A5" w:rsidRPr="00CC68DC" w:rsidRDefault="006D05A5" w:rsidP="006D05A5">
      <w:pPr>
        <w:ind w:firstLineChars="100" w:firstLine="210"/>
        <w:rPr>
          <w:rFonts w:ascii="ＭＳ 明朝" w:hAnsi="ＭＳ 明朝"/>
          <w:szCs w:val="21"/>
        </w:rPr>
      </w:pPr>
      <w:r w:rsidRPr="00CC68DC">
        <w:rPr>
          <w:rFonts w:ascii="ＭＳ 明朝" w:hAnsi="ＭＳ 明朝" w:hint="eastAsia"/>
          <w:szCs w:val="21"/>
        </w:rPr>
        <w:t>（反社会的勢力による不当介入を受けた場合の措置）</w:t>
      </w:r>
    </w:p>
    <w:p w14:paraId="39DD9947"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第３４条　甲及び乙は、この契約の履行にあたり、次の各号に掲げる反社会的勢力（以下「反社会的勢力」という。）による不当介入を受けた場合は、断固としてこれを拒否するとともに、不当介入があった時点で直ちに警察に対して通報を行うこととし、捜査上必要な協</w:t>
      </w:r>
      <w:r w:rsidRPr="00CC68DC">
        <w:rPr>
          <w:rFonts w:ascii="ＭＳ 明朝" w:hAnsi="ＭＳ 明朝" w:hint="eastAsia"/>
          <w:szCs w:val="21"/>
        </w:rPr>
        <w:lastRenderedPageBreak/>
        <w:t>力を行なわなければならない。</w:t>
      </w:r>
    </w:p>
    <w:p w14:paraId="054E0FF0" w14:textId="77777777" w:rsidR="006D05A5" w:rsidRPr="00CC68DC" w:rsidRDefault="006D05A5" w:rsidP="006D05A5">
      <w:pPr>
        <w:ind w:firstLineChars="100" w:firstLine="210"/>
        <w:rPr>
          <w:rFonts w:ascii="ＭＳ 明朝" w:hAnsi="ＭＳ 明朝"/>
          <w:szCs w:val="21"/>
          <w:lang w:eastAsia="zh-TW"/>
        </w:rPr>
      </w:pPr>
      <w:r w:rsidRPr="00CC68DC">
        <w:rPr>
          <w:rFonts w:ascii="ＭＳ 明朝" w:hAnsi="ＭＳ 明朝" w:hint="eastAsia"/>
          <w:szCs w:val="21"/>
          <w:lang w:eastAsia="zh-TW"/>
        </w:rPr>
        <w:t>一　暴力団</w:t>
      </w:r>
    </w:p>
    <w:p w14:paraId="1EC6272E" w14:textId="77777777" w:rsidR="006D05A5" w:rsidRPr="00CC68DC" w:rsidRDefault="006D05A5" w:rsidP="006D05A5">
      <w:pPr>
        <w:ind w:left="200"/>
        <w:rPr>
          <w:rFonts w:ascii="ＭＳ 明朝" w:hAnsi="ＭＳ 明朝"/>
          <w:szCs w:val="21"/>
          <w:lang w:eastAsia="zh-TW"/>
        </w:rPr>
      </w:pPr>
      <w:r w:rsidRPr="00CC68DC">
        <w:rPr>
          <w:rFonts w:ascii="ＭＳ 明朝" w:hAnsi="ＭＳ 明朝" w:hint="eastAsia"/>
          <w:szCs w:val="21"/>
          <w:lang w:eastAsia="zh-TW"/>
        </w:rPr>
        <w:t>二　暴力団員</w:t>
      </w:r>
    </w:p>
    <w:p w14:paraId="32D9E402" w14:textId="77777777" w:rsidR="006D05A5" w:rsidRPr="00CC68DC" w:rsidRDefault="006D05A5" w:rsidP="006D05A5">
      <w:pPr>
        <w:ind w:left="200"/>
        <w:rPr>
          <w:rFonts w:ascii="ＭＳ 明朝" w:hAnsi="ＭＳ 明朝"/>
          <w:szCs w:val="21"/>
          <w:lang w:eastAsia="zh-TW"/>
        </w:rPr>
      </w:pPr>
      <w:r w:rsidRPr="00CC68DC">
        <w:rPr>
          <w:rFonts w:ascii="ＭＳ 明朝" w:hAnsi="ＭＳ 明朝" w:hint="eastAsia"/>
          <w:szCs w:val="21"/>
          <w:lang w:eastAsia="zh-TW"/>
        </w:rPr>
        <w:t>三　暴力団準構成員</w:t>
      </w:r>
    </w:p>
    <w:p w14:paraId="6C0CE176" w14:textId="77777777" w:rsidR="006D05A5" w:rsidRPr="00CC68DC" w:rsidRDefault="006D05A5" w:rsidP="006D05A5">
      <w:pPr>
        <w:ind w:left="200"/>
        <w:rPr>
          <w:rFonts w:ascii="ＭＳ 明朝" w:hAnsi="ＭＳ 明朝"/>
          <w:szCs w:val="21"/>
          <w:lang w:eastAsia="zh-TW"/>
        </w:rPr>
      </w:pPr>
      <w:r w:rsidRPr="00CC68DC">
        <w:rPr>
          <w:rFonts w:ascii="ＭＳ 明朝" w:hAnsi="ＭＳ 明朝" w:hint="eastAsia"/>
          <w:szCs w:val="21"/>
          <w:lang w:eastAsia="zh-TW"/>
        </w:rPr>
        <w:t>四　暴力団関係企業</w:t>
      </w:r>
    </w:p>
    <w:p w14:paraId="453269AC" w14:textId="77777777" w:rsidR="006D05A5" w:rsidRPr="00CC68DC" w:rsidRDefault="006D05A5" w:rsidP="006D05A5">
      <w:pPr>
        <w:ind w:left="200"/>
        <w:rPr>
          <w:rFonts w:ascii="ＭＳ 明朝" w:hAnsi="ＭＳ 明朝"/>
          <w:szCs w:val="21"/>
        </w:rPr>
      </w:pPr>
      <w:r w:rsidRPr="00CC68DC">
        <w:rPr>
          <w:rFonts w:ascii="ＭＳ 明朝" w:hAnsi="ＭＳ 明朝" w:hint="eastAsia"/>
          <w:szCs w:val="21"/>
        </w:rPr>
        <w:t>五　総会屋等、社会運動等標ぼうゴロ</w:t>
      </w:r>
    </w:p>
    <w:p w14:paraId="3A0CC46D" w14:textId="77777777" w:rsidR="006D05A5" w:rsidRPr="00CC68DC" w:rsidRDefault="006D05A5" w:rsidP="006D05A5">
      <w:pPr>
        <w:ind w:left="200"/>
        <w:rPr>
          <w:rFonts w:ascii="ＭＳ 明朝" w:hAnsi="ＭＳ 明朝"/>
          <w:szCs w:val="21"/>
        </w:rPr>
      </w:pPr>
      <w:r w:rsidRPr="00CC68DC">
        <w:rPr>
          <w:rFonts w:ascii="ＭＳ 明朝" w:hAnsi="ＭＳ 明朝" w:hint="eastAsia"/>
          <w:szCs w:val="21"/>
        </w:rPr>
        <w:t>六　その他前各号に準ずるもの</w:t>
      </w:r>
    </w:p>
    <w:p w14:paraId="16D85461"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２　甲及び乙は、前項により警察に通報を行ったときは、直ちにその内容を記載した書面により相手方に報告を行うこととし、相手方がその他必要な情報提供等を求めたときは、これに応じなければならない。</w:t>
      </w:r>
    </w:p>
    <w:p w14:paraId="0429CB5C"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３　甲及び乙は、前項に規定する報告を相手方から受けた場合及び関係機関から情報を得た場合その他必要と認める場合は、この契約の履行に必要な範囲において、関係機関と相手方への不当介入に係る情報交換等を行うことがあり、甲及び乙は、これを認めるものとする。</w:t>
      </w:r>
    </w:p>
    <w:p w14:paraId="526B2BCA"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４　甲及び乙は、不当介入を受けたことにより工程に遅れが生じる等の被害が発生した場合は、甲乙協議するものとする。</w:t>
      </w:r>
    </w:p>
    <w:p w14:paraId="747BB407" w14:textId="77777777" w:rsidR="006D05A5" w:rsidRPr="00CC68DC" w:rsidRDefault="006D05A5" w:rsidP="006D05A5">
      <w:pPr>
        <w:ind w:left="210" w:hangingChars="100" w:hanging="210"/>
        <w:rPr>
          <w:rFonts w:ascii="ＭＳ 明朝" w:hAnsi="ＭＳ 明朝"/>
          <w:szCs w:val="21"/>
        </w:rPr>
      </w:pPr>
    </w:p>
    <w:p w14:paraId="48B673F8" w14:textId="77777777" w:rsidR="006D05A5" w:rsidRPr="00CC68DC" w:rsidRDefault="006D05A5" w:rsidP="006D05A5">
      <w:pPr>
        <w:ind w:leftChars="100" w:left="210"/>
        <w:rPr>
          <w:rFonts w:ascii="ＭＳ 明朝" w:hAnsi="ＭＳ 明朝"/>
          <w:szCs w:val="21"/>
        </w:rPr>
      </w:pPr>
      <w:r w:rsidRPr="00CC68DC">
        <w:rPr>
          <w:rFonts w:ascii="ＭＳ 明朝" w:hAnsi="ＭＳ 明朝" w:hint="eastAsia"/>
          <w:szCs w:val="21"/>
        </w:rPr>
        <w:t>（反社会的勢力の排除に関する誓約）</w:t>
      </w:r>
    </w:p>
    <w:p w14:paraId="1A8BBBA6"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第３５条　甲及び乙は、次の各号に掲げる事項を表明し、かつ保証する。</w:t>
      </w:r>
    </w:p>
    <w:p w14:paraId="7DAA9EE0"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一　甲及び乙、甲及び乙の役員は、現に反社会的勢力でない。また、過去に反社会的勢力でなかった。</w:t>
      </w:r>
    </w:p>
    <w:p w14:paraId="159DF3D5"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二　甲及び乙、甲及び乙の役員は、反社会的勢力を利用しない。</w:t>
      </w:r>
    </w:p>
    <w:p w14:paraId="67A000FA" w14:textId="77777777" w:rsidR="006D05A5" w:rsidRPr="00CC68DC" w:rsidRDefault="006D05A5" w:rsidP="006D05A5">
      <w:pPr>
        <w:ind w:leftChars="95" w:left="409" w:hangingChars="100" w:hanging="210"/>
        <w:rPr>
          <w:rFonts w:ascii="ＭＳ 明朝" w:hAnsi="ＭＳ 明朝"/>
          <w:szCs w:val="21"/>
        </w:rPr>
      </w:pPr>
      <w:r w:rsidRPr="00CC68DC">
        <w:rPr>
          <w:rFonts w:ascii="ＭＳ 明朝" w:hAnsi="ＭＳ 明朝" w:hint="eastAsia"/>
          <w:szCs w:val="21"/>
        </w:rPr>
        <w:t>三　甲及び乙、甲及び乙の役員は、反社会的勢力に対して資金等を提供し、又は便宜を供与するなど、反社会的勢力の維持運営に協力又は関与する行為はしない。</w:t>
      </w:r>
    </w:p>
    <w:p w14:paraId="0052656B"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四　甲及び乙、甲及び乙の役員は、反社会的勢力に対し、社会的に非難されるべき関係を有しない。</w:t>
      </w:r>
    </w:p>
    <w:p w14:paraId="7409713E"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五　甲又は乙は、自らもしくは第三者を利用して、この契約の相手方に対し暴力的行為、詐術、脅迫的言辞を用いず、相手方の名誉を毀損せず、また、相手方の業務を妨害しない。</w:t>
      </w:r>
    </w:p>
    <w:p w14:paraId="294A3A48"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２　甲又は乙は、前項各号に規定する事項にかかる事実確認を目的として相手方が行う必要な調査に協力する。</w:t>
      </w:r>
    </w:p>
    <w:p w14:paraId="1FAAAD75" w14:textId="77777777" w:rsidR="006D05A5" w:rsidRPr="00CC68DC" w:rsidRDefault="006D05A5" w:rsidP="006D05A5">
      <w:pPr>
        <w:ind w:left="210" w:hangingChars="100" w:hanging="210"/>
        <w:rPr>
          <w:rFonts w:ascii="ＭＳ 明朝" w:hAnsi="ＭＳ 明朝"/>
          <w:szCs w:val="21"/>
        </w:rPr>
      </w:pPr>
      <w:r w:rsidRPr="00CC68DC">
        <w:rPr>
          <w:rFonts w:ascii="ＭＳ 明朝" w:hAnsi="ＭＳ 明朝" w:hint="eastAsia"/>
          <w:szCs w:val="21"/>
        </w:rPr>
        <w:t>３　甲又は乙は、この契約にかかる社員その他の使用人（乙に下請負人がいる場合は、当該下請負人及びその役員、社員その他の使用人を含む）に対しても前２項の規定を遵守させる。</w:t>
      </w:r>
    </w:p>
    <w:p w14:paraId="71CD180D" w14:textId="77777777" w:rsidR="006D05A5" w:rsidRPr="00CC68DC" w:rsidRDefault="006D05A5" w:rsidP="006D05A5">
      <w:pPr>
        <w:autoSpaceDE w:val="0"/>
        <w:autoSpaceDN w:val="0"/>
        <w:adjustRightInd w:val="0"/>
        <w:ind w:left="210" w:hangingChars="100" w:hanging="210"/>
        <w:rPr>
          <w:rFonts w:ascii="ＭＳ 明朝" w:hAnsi="ＭＳ 明朝"/>
          <w:szCs w:val="21"/>
        </w:rPr>
      </w:pPr>
      <w:r w:rsidRPr="00CC68DC">
        <w:rPr>
          <w:rFonts w:ascii="ＭＳ 明朝" w:hAnsi="ＭＳ 明朝" w:hint="eastAsia"/>
          <w:szCs w:val="21"/>
        </w:rPr>
        <w:t>４　甲又は乙は、この契約の相手方が前３項に規定する誓約に違背したとき、又は違背の事実を知ったときは、次条第１項の規定に基づき、この契約を解除する。</w:t>
      </w:r>
    </w:p>
    <w:p w14:paraId="64208D8D"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p>
    <w:p w14:paraId="4FE34A8A"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（契約の解除）</w:t>
      </w:r>
    </w:p>
    <w:p w14:paraId="5DAF74AF"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第３６条　甲又は乙は、相手方に次の各号のいずれかに該当する事由が生じた場合には、何らの催告なしに直ちに本契約の全部又は一部を解除することができる。</w:t>
      </w:r>
    </w:p>
    <w:p w14:paraId="2F1C54A3" w14:textId="77777777" w:rsidR="006D05A5" w:rsidRPr="00CC68DC" w:rsidRDefault="006D05A5" w:rsidP="006D05A5">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一　本契約を継続し難い重大な事由が発生した場合</w:t>
      </w:r>
    </w:p>
    <w:p w14:paraId="6CE7BCBD" w14:textId="77777777" w:rsidR="006D05A5" w:rsidRPr="00CC68DC" w:rsidRDefault="006D05A5" w:rsidP="006D05A5">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二　支払いの停止があった場合又は仮差押、差押、競売、破産手続開始、民事再生手続開始、会社更生手続開始、特別清算開始の申立があった場合</w:t>
      </w:r>
    </w:p>
    <w:p w14:paraId="1140A276" w14:textId="77777777" w:rsidR="006D05A5" w:rsidRPr="00CC68DC" w:rsidRDefault="006D05A5" w:rsidP="006D05A5">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三　手形交換所の取引停止処分を受けた場合</w:t>
      </w:r>
    </w:p>
    <w:p w14:paraId="77A54FD2" w14:textId="77777777" w:rsidR="006D05A5" w:rsidRPr="00CC68DC" w:rsidRDefault="006D05A5" w:rsidP="006D05A5">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四　公租公課の滞納処分を受けた場合</w:t>
      </w:r>
    </w:p>
    <w:p w14:paraId="1BF42C05" w14:textId="77777777" w:rsidR="006D05A5" w:rsidRPr="00CC68DC" w:rsidRDefault="006D05A5" w:rsidP="006D05A5">
      <w:pPr>
        <w:ind w:leftChars="95" w:left="409" w:hangingChars="100" w:hanging="210"/>
        <w:rPr>
          <w:rFonts w:ascii="ＭＳ 明朝" w:hAnsi="ＭＳ 明朝"/>
          <w:szCs w:val="21"/>
        </w:rPr>
      </w:pPr>
      <w:r w:rsidRPr="00CC68DC">
        <w:rPr>
          <w:rFonts w:ascii="ＭＳ 明朝" w:hAnsi="ＭＳ 明朝" w:hint="eastAsia"/>
          <w:szCs w:val="21"/>
        </w:rPr>
        <w:t>五　役員等（乙が個人である場合にはその者を、乙が法人である場合にはその役員又はその支店若しくは常時業務の契約を締結する事務所の代表者をいう。以下この項において同じ。）が反社会的勢力であると認められる場合</w:t>
      </w:r>
    </w:p>
    <w:p w14:paraId="014971B2" w14:textId="77777777" w:rsidR="006D05A5" w:rsidRPr="00CC68DC" w:rsidRDefault="006D05A5" w:rsidP="006D05A5">
      <w:pPr>
        <w:ind w:leftChars="95" w:left="619" w:hangingChars="200" w:hanging="420"/>
        <w:rPr>
          <w:rFonts w:ascii="ＭＳ 明朝" w:hAnsi="ＭＳ 明朝"/>
          <w:szCs w:val="21"/>
        </w:rPr>
      </w:pPr>
      <w:r w:rsidRPr="00CC68DC">
        <w:rPr>
          <w:rFonts w:ascii="ＭＳ 明朝" w:hAnsi="ＭＳ 明朝" w:hint="eastAsia"/>
          <w:szCs w:val="21"/>
        </w:rPr>
        <w:t>六　反社会的勢力が経営に実質的に関与していると認められる場合</w:t>
      </w:r>
    </w:p>
    <w:p w14:paraId="799B5DC7" w14:textId="77777777" w:rsidR="006D05A5" w:rsidRPr="00CC68DC" w:rsidRDefault="006D05A5" w:rsidP="006D05A5">
      <w:pPr>
        <w:ind w:leftChars="95" w:left="409" w:hangingChars="100" w:hanging="210"/>
        <w:rPr>
          <w:rFonts w:ascii="ＭＳ 明朝" w:hAnsi="ＭＳ 明朝"/>
          <w:szCs w:val="21"/>
        </w:rPr>
      </w:pPr>
      <w:r w:rsidRPr="00CC68DC">
        <w:rPr>
          <w:rFonts w:ascii="ＭＳ 明朝" w:hAnsi="ＭＳ 明朝" w:hint="eastAsia"/>
          <w:szCs w:val="21"/>
        </w:rPr>
        <w:t>七　役員等が自己、自社若しくは第三者の不正の利益を図る目的又は第三者に損害を加える目的をもって、反社会的勢力を利用するなどしたと認められる場合</w:t>
      </w:r>
    </w:p>
    <w:p w14:paraId="58698A43"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八　役員等が、反社会的勢力に対して資金等を供給し、又は便宜を供与するなど直接的あるいは積極的に反社会的勢力の維持、運営に協力し、若しくは関与していると認められる場合</w:t>
      </w:r>
    </w:p>
    <w:p w14:paraId="63EA122A" w14:textId="77777777" w:rsidR="006D05A5" w:rsidRPr="00CC68DC" w:rsidRDefault="006D05A5" w:rsidP="006D05A5">
      <w:pPr>
        <w:ind w:leftChars="100" w:left="420" w:hangingChars="100" w:hanging="210"/>
        <w:rPr>
          <w:rFonts w:ascii="ＭＳ 明朝" w:hAnsi="ＭＳ 明朝"/>
          <w:szCs w:val="21"/>
        </w:rPr>
      </w:pPr>
      <w:r w:rsidRPr="00CC68DC">
        <w:rPr>
          <w:rFonts w:ascii="ＭＳ 明朝" w:hAnsi="ＭＳ 明朝" w:hint="eastAsia"/>
          <w:szCs w:val="21"/>
        </w:rPr>
        <w:t>九　役員等が反社会的勢力と社会的に非難されるべき関係を有していると認められる場合</w:t>
      </w:r>
    </w:p>
    <w:p w14:paraId="25C7CFB1" w14:textId="77777777" w:rsidR="006D05A5" w:rsidRPr="00CC68DC" w:rsidRDefault="006D05A5" w:rsidP="006D05A5">
      <w:pPr>
        <w:ind w:leftChars="95" w:left="409" w:hangingChars="100" w:hanging="210"/>
        <w:rPr>
          <w:rFonts w:ascii="ＭＳ 明朝" w:hAnsi="ＭＳ 明朝"/>
          <w:szCs w:val="21"/>
        </w:rPr>
      </w:pPr>
      <w:r w:rsidRPr="00CC68DC">
        <w:rPr>
          <w:rFonts w:ascii="ＭＳ 明朝" w:hAnsi="ＭＳ 明朝" w:hint="eastAsia"/>
          <w:szCs w:val="21"/>
        </w:rPr>
        <w:t>十　資器材の購入契約その他の契約に当たり、その相手方が第５号から第９号までのいずれかに該当することを知りながら、当該者と契約を締結したと認められる場合</w:t>
      </w:r>
    </w:p>
    <w:p w14:paraId="7D778B7E" w14:textId="77777777" w:rsidR="006D05A5" w:rsidRPr="00CC68DC" w:rsidRDefault="006D05A5" w:rsidP="006D05A5">
      <w:pPr>
        <w:ind w:leftChars="95" w:left="409" w:hangingChars="100" w:hanging="210"/>
        <w:rPr>
          <w:rFonts w:ascii="ＭＳ 明朝" w:hAnsi="ＭＳ 明朝"/>
          <w:szCs w:val="21"/>
        </w:rPr>
      </w:pPr>
      <w:r w:rsidRPr="00CC68DC">
        <w:rPr>
          <w:rFonts w:ascii="ＭＳ 明朝" w:hAnsi="ＭＳ 明朝" w:hint="eastAsia"/>
          <w:szCs w:val="21"/>
        </w:rPr>
        <w:t>十一　第５号から第９号までのいずれかに該当する者を資器材の購入契約その他の契約の相手方としていた場合（第１０号に該当する場合を除く。）に、甲が乙に対して当該契約の解除を求め、乙がこれに従わなかった場合</w:t>
      </w:r>
    </w:p>
    <w:p w14:paraId="6E2F6AF0" w14:textId="77777777" w:rsidR="006D05A5" w:rsidRPr="00CC68DC" w:rsidRDefault="006D05A5" w:rsidP="006D05A5">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十二　その他前各号に準ずるような本契約を継続し難い重大な事由が発生した場合</w:t>
      </w:r>
    </w:p>
    <w:p w14:paraId="2C26774B"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szCs w:val="21"/>
        </w:rPr>
        <w:t>２　前項各号を除き、</w:t>
      </w:r>
      <w:r w:rsidRPr="00CC68DC">
        <w:rPr>
          <w:rFonts w:ascii="ＭＳ 明朝" w:hAnsi="ＭＳ 明朝" w:hint="eastAsia"/>
          <w:kern w:val="0"/>
          <w:szCs w:val="21"/>
        </w:rPr>
        <w:t>甲又は乙は、相手方が本契約のいずれかの条項に違反し、相当期間を定めてなした催告後も、相手方の債務不履行が是正されない場合は、本契約の全部又は一部を解除することができる。</w:t>
      </w:r>
    </w:p>
    <w:p w14:paraId="5ABB46B2"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３　甲又は乙は、前２項に規定する解除がなされた場合、負担すべき一切の金銭債務について、直ちに弁済しなければならない。</w:t>
      </w:r>
    </w:p>
    <w:p w14:paraId="5D93FB52" w14:textId="77777777" w:rsidR="006D05A5" w:rsidRPr="00CC68DC" w:rsidRDefault="006D05A5" w:rsidP="006D05A5">
      <w:pPr>
        <w:autoSpaceDE w:val="0"/>
        <w:autoSpaceDN w:val="0"/>
        <w:adjustRightInd w:val="0"/>
        <w:ind w:leftChars="100" w:left="210"/>
        <w:rPr>
          <w:rFonts w:ascii="ＭＳ 明朝" w:hAnsi="ＭＳ 明朝"/>
          <w:kern w:val="0"/>
          <w:szCs w:val="21"/>
        </w:rPr>
      </w:pPr>
    </w:p>
    <w:p w14:paraId="111D5EC5"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（損害賠償）</w:t>
      </w:r>
    </w:p>
    <w:p w14:paraId="2EC96736"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第３７条　甲及び乙は、本契約の履行に関して損害を被った場合、相手方に対して、次の各号に従って損害賠償を請求することができる。</w:t>
      </w:r>
    </w:p>
    <w:p w14:paraId="7F894C91"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 xml:space="preserve">　一　相手方の過失により損害を被った場合、</w:t>
      </w:r>
      <w:r>
        <w:rPr>
          <w:rFonts w:ascii="ＭＳ 明朝" w:hAnsi="ＭＳ 明朝" w:hint="eastAsia"/>
          <w:kern w:val="0"/>
          <w:szCs w:val="21"/>
        </w:rPr>
        <w:t>本契約</w:t>
      </w:r>
      <w:r w:rsidRPr="00CC68DC">
        <w:rPr>
          <w:rFonts w:ascii="ＭＳ 明朝" w:hAnsi="ＭＳ 明朝" w:hint="eastAsia"/>
          <w:kern w:val="0"/>
          <w:szCs w:val="21"/>
        </w:rPr>
        <w:t>に定める契約金額相当額（契約金額に</w:t>
      </w:r>
      <w:r w:rsidRPr="00CC68DC">
        <w:rPr>
          <w:rFonts w:ascii="ＭＳ 明朝" w:hAnsi="ＭＳ 明朝" w:hint="eastAsia"/>
          <w:kern w:val="0"/>
          <w:szCs w:val="21"/>
        </w:rPr>
        <w:lastRenderedPageBreak/>
        <w:t>増減があった場合は、増減が反映された額、以下同様とする）を損害賠償額の上限とする。</w:t>
      </w:r>
    </w:p>
    <w:p w14:paraId="514B6198"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 xml:space="preserve">　二　相手方の故意若しくは重過失により損害を被った場合又は機密情報等の漏えいその他機密情報等に関する規定に違反した結果、甲又は乙に損害が発生した場合は、相当因果関係の認められる全損害額を請求できることとし、契約金額相当額を上限としない。</w:t>
      </w:r>
    </w:p>
    <w:p w14:paraId="53EBD511" w14:textId="77777777" w:rsidR="006D05A5" w:rsidRPr="00CC68DC" w:rsidRDefault="006D05A5" w:rsidP="006D05A5">
      <w:pPr>
        <w:autoSpaceDE w:val="0"/>
        <w:autoSpaceDN w:val="0"/>
        <w:adjustRightInd w:val="0"/>
        <w:rPr>
          <w:rFonts w:ascii="ＭＳ 明朝" w:hAnsi="ＭＳ 明朝"/>
          <w:kern w:val="0"/>
          <w:szCs w:val="21"/>
        </w:rPr>
      </w:pPr>
    </w:p>
    <w:p w14:paraId="1959C6A5"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（輸出関連法令の遵守）</w:t>
      </w:r>
    </w:p>
    <w:p w14:paraId="242656C6"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第３８条　甲は、乙から納入された成果品を輸出する場合には、外国為替及び外国貿易法（昭和２４年１２月１日法律第２２８号）その他輸出関連法令を遵守し、所定の手続をとるものとする。なお、米国輸出関連法等外国の輸出関連法令の適用を受け、所定の手続が必要な場合も同様とする。</w:t>
      </w:r>
    </w:p>
    <w:p w14:paraId="6DDBB18F" w14:textId="77777777" w:rsidR="006D05A5" w:rsidRPr="00CC68DC" w:rsidRDefault="006D05A5" w:rsidP="006D05A5">
      <w:pPr>
        <w:autoSpaceDE w:val="0"/>
        <w:autoSpaceDN w:val="0"/>
        <w:adjustRightInd w:val="0"/>
        <w:ind w:leftChars="100" w:left="210" w:firstLineChars="100" w:firstLine="210"/>
        <w:rPr>
          <w:rFonts w:ascii="ＭＳ 明朝" w:hAnsi="ＭＳ 明朝"/>
          <w:kern w:val="0"/>
          <w:szCs w:val="21"/>
        </w:rPr>
      </w:pPr>
    </w:p>
    <w:p w14:paraId="2037ADAB"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（和解による協議解決）</w:t>
      </w:r>
    </w:p>
    <w:p w14:paraId="130E3032"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第３９条　本契約に関し、甲乙間に紛争が生じた場合、甲及び乙は、紛争解決のため協議を行わなければならない。</w:t>
      </w:r>
    </w:p>
    <w:p w14:paraId="225BB50C" w14:textId="77777777" w:rsidR="006D05A5" w:rsidRPr="00CC68DC" w:rsidRDefault="006D05A5" w:rsidP="006D05A5">
      <w:pPr>
        <w:autoSpaceDE w:val="0"/>
        <w:autoSpaceDN w:val="0"/>
        <w:adjustRightInd w:val="0"/>
        <w:ind w:leftChars="100" w:left="210"/>
        <w:rPr>
          <w:rFonts w:ascii="ＭＳ 明朝" w:hAnsi="ＭＳ 明朝"/>
          <w:kern w:val="0"/>
          <w:szCs w:val="21"/>
        </w:rPr>
      </w:pPr>
    </w:p>
    <w:p w14:paraId="333D60C1"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（管轄裁判所）</w:t>
      </w:r>
    </w:p>
    <w:p w14:paraId="54B5AC52"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第４０条　甲及び乙は、本契約に関し法的に解決する必要が生じた場合は、甲の本店所在地を管轄する地方裁判所又は簡易裁判所を専属的管轄裁判所とする。</w:t>
      </w:r>
    </w:p>
    <w:p w14:paraId="58A0A852" w14:textId="77777777" w:rsidR="006D05A5" w:rsidRPr="00CC68DC" w:rsidRDefault="006D05A5" w:rsidP="006D05A5">
      <w:pPr>
        <w:autoSpaceDE w:val="0"/>
        <w:autoSpaceDN w:val="0"/>
        <w:adjustRightInd w:val="0"/>
        <w:rPr>
          <w:rFonts w:ascii="ＭＳ 明朝" w:hAnsi="ＭＳ 明朝"/>
          <w:kern w:val="0"/>
          <w:szCs w:val="21"/>
        </w:rPr>
      </w:pPr>
    </w:p>
    <w:p w14:paraId="26662629" w14:textId="77777777" w:rsidR="006D05A5" w:rsidRPr="00CC68DC" w:rsidRDefault="006D05A5" w:rsidP="006D05A5">
      <w:pPr>
        <w:autoSpaceDE w:val="0"/>
        <w:autoSpaceDN w:val="0"/>
        <w:adjustRightInd w:val="0"/>
        <w:ind w:leftChars="100" w:left="210"/>
        <w:rPr>
          <w:rFonts w:ascii="ＭＳ 明朝" w:hAnsi="ＭＳ 明朝"/>
          <w:kern w:val="0"/>
          <w:szCs w:val="21"/>
        </w:rPr>
      </w:pPr>
      <w:r w:rsidRPr="00CC68DC">
        <w:rPr>
          <w:rFonts w:ascii="ＭＳ 明朝" w:hAnsi="ＭＳ 明朝" w:hint="eastAsia"/>
          <w:kern w:val="0"/>
          <w:szCs w:val="21"/>
        </w:rPr>
        <w:t>（協議）</w:t>
      </w:r>
    </w:p>
    <w:p w14:paraId="37D2BA9A" w14:textId="77777777" w:rsidR="006D05A5" w:rsidRPr="00CC68DC" w:rsidRDefault="006D05A5" w:rsidP="006D05A5">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第４１条　本契約に定めのない事項又は疑義が生じた事項については、信義誠実の原則に従い甲乙協議し、円満に解決を図るものとする。</w:t>
      </w:r>
    </w:p>
    <w:p w14:paraId="2A4D7944" w14:textId="77777777" w:rsidR="006D05A5" w:rsidRPr="00CC68DC" w:rsidRDefault="006D05A5" w:rsidP="006D05A5">
      <w:pPr>
        <w:rPr>
          <w:sz w:val="20"/>
        </w:rPr>
      </w:pPr>
    </w:p>
    <w:p w14:paraId="038E1396" w14:textId="77777777" w:rsidR="006D05A5" w:rsidRPr="006D05A5" w:rsidRDefault="006D05A5">
      <w:pPr>
        <w:widowControl/>
        <w:jc w:val="left"/>
        <w:rPr>
          <w:rFonts w:ascii="ＭＳ 明朝" w:hAnsi="ＭＳ 明朝"/>
          <w:kern w:val="0"/>
          <w:szCs w:val="21"/>
        </w:rPr>
      </w:pPr>
    </w:p>
    <w:p w14:paraId="69A46316" w14:textId="627A2944" w:rsidR="006D05A5" w:rsidRDefault="006D05A5">
      <w:pPr>
        <w:widowControl/>
        <w:jc w:val="left"/>
        <w:rPr>
          <w:rFonts w:ascii="ＭＳ 明朝" w:hAnsi="ＭＳ 明朝"/>
          <w:kern w:val="0"/>
          <w:szCs w:val="21"/>
        </w:rPr>
      </w:pPr>
      <w:r>
        <w:rPr>
          <w:rFonts w:ascii="ＭＳ 明朝" w:hAnsi="ＭＳ 明朝"/>
          <w:kern w:val="0"/>
          <w:szCs w:val="21"/>
        </w:rPr>
        <w:br w:type="page"/>
      </w:r>
    </w:p>
    <w:p w14:paraId="61C04524" w14:textId="5BEE8D02" w:rsidR="001C28E1" w:rsidRPr="00CC68DC" w:rsidRDefault="007A4EBD" w:rsidP="001C28E1">
      <w:pPr>
        <w:tabs>
          <w:tab w:val="left" w:pos="540"/>
        </w:tabs>
        <w:autoSpaceDE w:val="0"/>
        <w:autoSpaceDN w:val="0"/>
        <w:adjustRightInd w:val="0"/>
        <w:jc w:val="center"/>
        <w:rPr>
          <w:rFonts w:ascii="ＭＳ 明朝" w:hAnsi="ＭＳ 明朝"/>
          <w:kern w:val="0"/>
          <w:szCs w:val="21"/>
        </w:rPr>
      </w:pPr>
      <w:r w:rsidRPr="007A4EBD">
        <w:rPr>
          <w:rFonts w:ascii="ＭＳ 明朝" w:hAnsi="ＭＳ 明朝" w:hint="eastAsia"/>
          <w:kern w:val="0"/>
          <w:szCs w:val="21"/>
        </w:rPr>
        <w:lastRenderedPageBreak/>
        <w:t>名古屋支店増床に伴う什器</w:t>
      </w:r>
      <w:r>
        <w:rPr>
          <w:rFonts w:ascii="ＭＳ 明朝" w:hAnsi="ＭＳ 明朝" w:hint="eastAsia"/>
          <w:kern w:val="0"/>
          <w:szCs w:val="21"/>
        </w:rPr>
        <w:t>等</w:t>
      </w:r>
      <w:r w:rsidRPr="007A4EBD">
        <w:rPr>
          <w:rFonts w:ascii="ＭＳ 明朝" w:hAnsi="ＭＳ 明朝" w:hint="eastAsia"/>
          <w:kern w:val="0"/>
          <w:szCs w:val="21"/>
        </w:rPr>
        <w:t>調達及び移設</w:t>
      </w:r>
      <w:r w:rsidR="00CF56D1" w:rsidRPr="00CC68DC">
        <w:rPr>
          <w:rFonts w:ascii="ＭＳ 明朝" w:hAnsi="ＭＳ 明朝" w:hint="eastAsia"/>
          <w:kern w:val="0"/>
          <w:szCs w:val="21"/>
        </w:rPr>
        <w:t>業務</w:t>
      </w:r>
      <w:r w:rsidR="001C28E1" w:rsidRPr="00CC68DC">
        <w:rPr>
          <w:rFonts w:ascii="ＭＳ 明朝" w:hAnsi="ＭＳ 明朝" w:hint="eastAsia"/>
          <w:kern w:val="0"/>
          <w:szCs w:val="21"/>
        </w:rPr>
        <w:t>仕様書</w:t>
      </w:r>
    </w:p>
    <w:p w14:paraId="28296BCB" w14:textId="77777777" w:rsidR="001C28E1" w:rsidRPr="00CF56D1" w:rsidRDefault="001C28E1" w:rsidP="001C28E1">
      <w:pPr>
        <w:autoSpaceDE w:val="0"/>
        <w:autoSpaceDN w:val="0"/>
        <w:adjustRightInd w:val="0"/>
        <w:ind w:firstLineChars="1600" w:firstLine="3360"/>
        <w:rPr>
          <w:rFonts w:ascii="ＭＳ 明朝" w:hAnsi="ＭＳ 明朝"/>
          <w:kern w:val="0"/>
          <w:szCs w:val="21"/>
        </w:rPr>
      </w:pPr>
    </w:p>
    <w:p w14:paraId="58190BEF" w14:textId="55E5CC24" w:rsidR="001C28E1" w:rsidRPr="00CC68DC" w:rsidRDefault="001C28E1" w:rsidP="001C28E1">
      <w:pPr>
        <w:ind w:firstLineChars="100" w:firstLine="210"/>
        <w:rPr>
          <w:rFonts w:ascii="ＭＳ 明朝" w:hAnsi="ＭＳ 明朝"/>
          <w:szCs w:val="21"/>
        </w:rPr>
      </w:pPr>
      <w:r w:rsidRPr="00CC68DC">
        <w:rPr>
          <w:rFonts w:ascii="ＭＳ 明朝" w:hAnsi="ＭＳ 明朝" w:hint="eastAsia"/>
          <w:szCs w:val="21"/>
        </w:rPr>
        <w:t>株式会社ＮＥＸＣＯシステム</w:t>
      </w:r>
      <w:r w:rsidR="00B84DF2" w:rsidRPr="00CC68DC">
        <w:rPr>
          <w:rFonts w:ascii="ＭＳ 明朝" w:hAnsi="ＭＳ 明朝" w:hint="eastAsia"/>
          <w:szCs w:val="21"/>
        </w:rPr>
        <w:t>ソリューションズ</w:t>
      </w:r>
      <w:r w:rsidRPr="00CC68DC">
        <w:rPr>
          <w:rFonts w:ascii="ＭＳ 明朝" w:hAnsi="ＭＳ 明朝" w:hint="eastAsia"/>
          <w:szCs w:val="21"/>
        </w:rPr>
        <w:t>（以下「甲」という。）と</w:t>
      </w:r>
      <w:r w:rsidRPr="00CC68DC">
        <w:rPr>
          <w:rFonts w:ascii="ＭＳ 明朝" w:hAnsi="ＭＳ 明朝" w:hint="eastAsia"/>
          <w:kern w:val="0"/>
          <w:szCs w:val="21"/>
        </w:rPr>
        <w:t>株式会社○○○○○</w:t>
      </w:r>
      <w:r w:rsidRPr="00CC68DC">
        <w:rPr>
          <w:rFonts w:ascii="ＭＳ 明朝" w:hAnsi="ＭＳ 明朝" w:hint="eastAsia"/>
          <w:szCs w:val="21"/>
        </w:rPr>
        <w:t>（以下「乙」という。）とは、</w:t>
      </w:r>
      <w:r w:rsidR="00840386">
        <w:rPr>
          <w:rFonts w:ascii="ＭＳ 明朝" w:hAnsi="ＭＳ 明朝" w:hint="eastAsia"/>
          <w:kern w:val="0"/>
          <w:szCs w:val="21"/>
        </w:rPr>
        <w:t>名古屋支店増床に伴う什器</w:t>
      </w:r>
      <w:r w:rsidR="007A4EBD">
        <w:rPr>
          <w:rFonts w:ascii="ＭＳ 明朝" w:hAnsi="ＭＳ 明朝" w:hint="eastAsia"/>
          <w:kern w:val="0"/>
          <w:szCs w:val="21"/>
        </w:rPr>
        <w:t>等の</w:t>
      </w:r>
      <w:r w:rsidR="00840386">
        <w:rPr>
          <w:rFonts w:ascii="ＭＳ 明朝" w:hAnsi="ＭＳ 明朝" w:hint="eastAsia"/>
          <w:kern w:val="0"/>
          <w:szCs w:val="21"/>
        </w:rPr>
        <w:t>調達</w:t>
      </w:r>
      <w:r w:rsidR="007A4EBD">
        <w:rPr>
          <w:rFonts w:ascii="ＭＳ 明朝" w:hAnsi="ＭＳ 明朝" w:hint="eastAsia"/>
          <w:kern w:val="0"/>
          <w:szCs w:val="21"/>
        </w:rPr>
        <w:t>及び</w:t>
      </w:r>
      <w:r w:rsidR="007136B3">
        <w:rPr>
          <w:rFonts w:ascii="ＭＳ 明朝" w:hAnsi="ＭＳ 明朝" w:hint="eastAsia"/>
          <w:kern w:val="0"/>
          <w:szCs w:val="21"/>
        </w:rPr>
        <w:t>移設</w:t>
      </w:r>
      <w:r w:rsidR="007A4EBD">
        <w:rPr>
          <w:rFonts w:ascii="ＭＳ 明朝" w:hAnsi="ＭＳ 明朝" w:hint="eastAsia"/>
          <w:kern w:val="0"/>
          <w:szCs w:val="21"/>
        </w:rPr>
        <w:t>業務</w:t>
      </w:r>
      <w:r w:rsidRPr="00CC68DC">
        <w:rPr>
          <w:rFonts w:ascii="ＭＳ 明朝" w:hAnsi="ＭＳ 明朝" w:hint="eastAsia"/>
          <w:szCs w:val="21"/>
        </w:rPr>
        <w:t>において以下に記載した仕様により実施するものとする。</w:t>
      </w:r>
    </w:p>
    <w:p w14:paraId="53EBAAB6" w14:textId="77777777" w:rsidR="001C28E1" w:rsidRPr="00CC68DC" w:rsidRDefault="001C28E1" w:rsidP="001C28E1">
      <w:pPr>
        <w:rPr>
          <w:rFonts w:ascii="ＭＳ 明朝" w:hAnsi="ＭＳ 明朝"/>
          <w:szCs w:val="21"/>
        </w:rPr>
      </w:pPr>
    </w:p>
    <w:p w14:paraId="1300EE9F" w14:textId="423AA539" w:rsidR="001C28E1" w:rsidRPr="00CA16A2" w:rsidRDefault="001C28E1" w:rsidP="00CA16A2">
      <w:pPr>
        <w:pStyle w:val="af4"/>
        <w:numPr>
          <w:ilvl w:val="0"/>
          <w:numId w:val="1"/>
        </w:numPr>
        <w:autoSpaceDE w:val="0"/>
        <w:autoSpaceDN w:val="0"/>
        <w:adjustRightInd w:val="0"/>
        <w:ind w:leftChars="0"/>
        <w:rPr>
          <w:rFonts w:ascii="ＭＳ 明朝" w:hAnsi="ＭＳ 明朝"/>
          <w:kern w:val="0"/>
          <w:szCs w:val="21"/>
        </w:rPr>
      </w:pPr>
      <w:r w:rsidRPr="00CA16A2">
        <w:rPr>
          <w:rFonts w:ascii="ＭＳ 明朝" w:hAnsi="ＭＳ 明朝" w:hint="eastAsia"/>
          <w:szCs w:val="21"/>
        </w:rPr>
        <w:t>業務目的</w:t>
      </w:r>
    </w:p>
    <w:p w14:paraId="139EBEC3" w14:textId="632BEFED" w:rsidR="001C28E1" w:rsidRPr="00CC68DC" w:rsidRDefault="001B57E3" w:rsidP="001C28E1">
      <w:pPr>
        <w:ind w:leftChars="100" w:left="210" w:firstLineChars="100" w:firstLine="210"/>
        <w:rPr>
          <w:rFonts w:ascii="ＭＳ 明朝" w:hAnsi="ＭＳ 明朝"/>
          <w:kern w:val="0"/>
          <w:szCs w:val="21"/>
        </w:rPr>
      </w:pPr>
      <w:r w:rsidRPr="00CC68DC">
        <w:rPr>
          <w:rFonts w:ascii="ＭＳ 明朝" w:hAnsi="ＭＳ 明朝" w:hint="eastAsia"/>
          <w:kern w:val="0"/>
          <w:szCs w:val="21"/>
        </w:rPr>
        <w:t>本件業務は、</w:t>
      </w:r>
      <w:r w:rsidR="00840386">
        <w:rPr>
          <w:rFonts w:ascii="ＭＳ 明朝" w:hAnsi="ＭＳ 明朝" w:hint="eastAsia"/>
          <w:kern w:val="0"/>
          <w:szCs w:val="21"/>
        </w:rPr>
        <w:t>名古屋支店増床に伴う什器</w:t>
      </w:r>
      <w:r w:rsidR="007136B3">
        <w:rPr>
          <w:rFonts w:ascii="ＭＳ 明朝" w:hAnsi="ＭＳ 明朝" w:hint="eastAsia"/>
          <w:kern w:val="0"/>
          <w:szCs w:val="21"/>
        </w:rPr>
        <w:t>等</w:t>
      </w:r>
      <w:r w:rsidR="00840386">
        <w:rPr>
          <w:rFonts w:ascii="ＭＳ 明朝" w:hAnsi="ＭＳ 明朝" w:hint="eastAsia"/>
          <w:kern w:val="0"/>
          <w:szCs w:val="21"/>
        </w:rPr>
        <w:t>の調達</w:t>
      </w:r>
      <w:r w:rsidR="007A4EBD">
        <w:rPr>
          <w:rFonts w:ascii="ＭＳ 明朝" w:hAnsi="ＭＳ 明朝" w:hint="eastAsia"/>
          <w:kern w:val="0"/>
          <w:szCs w:val="21"/>
        </w:rPr>
        <w:t>及び</w:t>
      </w:r>
      <w:r w:rsidR="00840386">
        <w:rPr>
          <w:rFonts w:ascii="ＭＳ 明朝" w:hAnsi="ＭＳ 明朝" w:hint="eastAsia"/>
          <w:kern w:val="0"/>
          <w:szCs w:val="21"/>
        </w:rPr>
        <w:t>既存什器等の移設、その他</w:t>
      </w:r>
      <w:r w:rsidR="007136B3">
        <w:rPr>
          <w:rFonts w:ascii="ＭＳ 明朝" w:hAnsi="ＭＳ 明朝" w:hint="eastAsia"/>
          <w:kern w:val="0"/>
          <w:szCs w:val="21"/>
        </w:rPr>
        <w:t>各業務に必要となる作業</w:t>
      </w:r>
      <w:r w:rsidR="00840386">
        <w:rPr>
          <w:rFonts w:ascii="ＭＳ 明朝" w:hAnsi="ＭＳ 明朝" w:hint="eastAsia"/>
          <w:kern w:val="0"/>
          <w:szCs w:val="21"/>
        </w:rPr>
        <w:t>を依頼</w:t>
      </w:r>
      <w:r w:rsidRPr="00CC68DC">
        <w:rPr>
          <w:rFonts w:ascii="ＭＳ 明朝" w:hAnsi="ＭＳ 明朝" w:hint="eastAsia"/>
          <w:kern w:val="0"/>
          <w:szCs w:val="21"/>
        </w:rPr>
        <w:t>するもの</w:t>
      </w:r>
      <w:r w:rsidR="00840386">
        <w:rPr>
          <w:rFonts w:ascii="ＭＳ 明朝" w:hAnsi="ＭＳ 明朝" w:hint="eastAsia"/>
          <w:kern w:val="0"/>
          <w:szCs w:val="21"/>
        </w:rPr>
        <w:t>である</w:t>
      </w:r>
      <w:r w:rsidRPr="00CC68DC">
        <w:rPr>
          <w:rFonts w:ascii="ＭＳ 明朝" w:hAnsi="ＭＳ 明朝" w:hint="eastAsia"/>
          <w:kern w:val="0"/>
          <w:szCs w:val="21"/>
        </w:rPr>
        <w:t>。</w:t>
      </w:r>
    </w:p>
    <w:p w14:paraId="4C08FFA7" w14:textId="77777777" w:rsidR="001C28E1" w:rsidRPr="00840386" w:rsidRDefault="001C28E1" w:rsidP="001C28E1">
      <w:pPr>
        <w:rPr>
          <w:rFonts w:ascii="ＭＳ 明朝" w:hAnsi="ＭＳ 明朝"/>
          <w:kern w:val="0"/>
          <w:szCs w:val="21"/>
        </w:rPr>
      </w:pPr>
    </w:p>
    <w:p w14:paraId="51CA3928" w14:textId="0D10B9B4" w:rsidR="007136B3" w:rsidRPr="00CA16A2" w:rsidRDefault="004246FC" w:rsidP="00CA16A2">
      <w:pPr>
        <w:pStyle w:val="af4"/>
        <w:numPr>
          <w:ilvl w:val="0"/>
          <w:numId w:val="1"/>
        </w:numPr>
        <w:ind w:leftChars="0"/>
        <w:rPr>
          <w:rFonts w:ascii="ＭＳ 明朝" w:hAnsi="ＭＳ 明朝"/>
          <w:szCs w:val="21"/>
        </w:rPr>
      </w:pPr>
      <w:r w:rsidRPr="00CA16A2">
        <w:rPr>
          <w:rFonts w:ascii="ＭＳ 明朝" w:hAnsi="ＭＳ 明朝" w:hint="eastAsia"/>
          <w:szCs w:val="21"/>
        </w:rPr>
        <w:t>業務</w:t>
      </w:r>
      <w:r w:rsidR="000D2803" w:rsidRPr="00CA16A2">
        <w:rPr>
          <w:rFonts w:ascii="ＭＳ 明朝" w:hAnsi="ＭＳ 明朝" w:hint="eastAsia"/>
          <w:szCs w:val="21"/>
        </w:rPr>
        <w:t>一覧</w:t>
      </w:r>
    </w:p>
    <w:p w14:paraId="5566F4C5" w14:textId="64575568" w:rsidR="00422718" w:rsidRDefault="00422718" w:rsidP="007136B3">
      <w:pPr>
        <w:ind w:leftChars="135" w:left="283" w:firstLineChars="68" w:firstLine="143"/>
        <w:rPr>
          <w:rFonts w:ascii="ＭＳ 明朝" w:hAnsi="ＭＳ 明朝"/>
          <w:szCs w:val="21"/>
        </w:rPr>
      </w:pPr>
      <w:r>
        <w:rPr>
          <w:rFonts w:ascii="ＭＳ 明朝" w:hAnsi="ＭＳ 明朝" w:hint="eastAsia"/>
          <w:szCs w:val="21"/>
        </w:rPr>
        <w:t>本件で依頼する</w:t>
      </w:r>
      <w:r w:rsidR="004246FC">
        <w:rPr>
          <w:rFonts w:ascii="ＭＳ 明朝" w:hAnsi="ＭＳ 明朝" w:hint="eastAsia"/>
          <w:szCs w:val="21"/>
        </w:rPr>
        <w:t>業務は下記のとおり。</w:t>
      </w:r>
    </w:p>
    <w:p w14:paraId="43945513" w14:textId="28D38375" w:rsidR="004246FC" w:rsidRDefault="000D2803" w:rsidP="007136B3">
      <w:pPr>
        <w:ind w:leftChars="135" w:left="283" w:firstLineChars="68" w:firstLine="143"/>
        <w:rPr>
          <w:rFonts w:ascii="ＭＳ 明朝" w:hAnsi="ＭＳ 明朝"/>
          <w:szCs w:val="21"/>
        </w:rPr>
      </w:pPr>
      <w:r>
        <w:rPr>
          <w:rFonts w:ascii="ＭＳ 明朝" w:hAnsi="ＭＳ 明朝" w:hint="eastAsia"/>
          <w:szCs w:val="21"/>
        </w:rPr>
        <w:t>なお、具体的業務内容については</w:t>
      </w:r>
      <w:r w:rsidR="007136B3">
        <w:rPr>
          <w:rFonts w:ascii="ＭＳ 明朝" w:hAnsi="ＭＳ 明朝" w:hint="eastAsia"/>
          <w:szCs w:val="21"/>
        </w:rPr>
        <w:t>次頁以降に記載する。</w:t>
      </w:r>
    </w:p>
    <w:p w14:paraId="3B5951B6" w14:textId="77777777" w:rsidR="00EF0688" w:rsidRDefault="00EF0688" w:rsidP="007136B3">
      <w:pPr>
        <w:ind w:leftChars="135" w:left="283" w:firstLineChars="68" w:firstLine="143"/>
        <w:rPr>
          <w:rFonts w:ascii="ＭＳ 明朝" w:hAnsi="ＭＳ 明朝"/>
          <w:szCs w:val="21"/>
        </w:rPr>
      </w:pPr>
    </w:p>
    <w:tbl>
      <w:tblPr>
        <w:tblStyle w:val="af3"/>
        <w:tblW w:w="6374" w:type="dxa"/>
        <w:jc w:val="center"/>
        <w:tblLook w:val="04A0" w:firstRow="1" w:lastRow="0" w:firstColumn="1" w:lastColumn="0" w:noHBand="0" w:noVBand="1"/>
      </w:tblPr>
      <w:tblGrid>
        <w:gridCol w:w="531"/>
        <w:gridCol w:w="3717"/>
        <w:gridCol w:w="2126"/>
      </w:tblGrid>
      <w:tr w:rsidR="00EF0688" w14:paraId="4BBEBD87" w14:textId="77777777" w:rsidTr="00EF0688">
        <w:trPr>
          <w:jc w:val="center"/>
        </w:trPr>
        <w:tc>
          <w:tcPr>
            <w:tcW w:w="531" w:type="dxa"/>
            <w:shd w:val="clear" w:color="auto" w:fill="C9C9C9" w:themeFill="accent3" w:themeFillTint="99"/>
          </w:tcPr>
          <w:p w14:paraId="6B24CB12" w14:textId="5B597B16" w:rsidR="00EF0688" w:rsidRDefault="00EF0688" w:rsidP="004246FC">
            <w:pPr>
              <w:rPr>
                <w:rFonts w:ascii="ＭＳ 明朝" w:hAnsi="ＭＳ 明朝"/>
                <w:szCs w:val="21"/>
              </w:rPr>
            </w:pPr>
            <w:r>
              <w:rPr>
                <w:rFonts w:ascii="ＭＳ 明朝" w:hAnsi="ＭＳ 明朝" w:hint="eastAsia"/>
                <w:szCs w:val="21"/>
              </w:rPr>
              <w:t>No.</w:t>
            </w:r>
          </w:p>
        </w:tc>
        <w:tc>
          <w:tcPr>
            <w:tcW w:w="3717" w:type="dxa"/>
            <w:shd w:val="clear" w:color="auto" w:fill="C9C9C9" w:themeFill="accent3" w:themeFillTint="99"/>
          </w:tcPr>
          <w:p w14:paraId="7D8F6BE5" w14:textId="40361F4D" w:rsidR="00EF0688" w:rsidRDefault="00EF0688" w:rsidP="004246FC">
            <w:pPr>
              <w:rPr>
                <w:rFonts w:ascii="ＭＳ 明朝" w:hAnsi="ＭＳ 明朝"/>
                <w:szCs w:val="21"/>
              </w:rPr>
            </w:pPr>
            <w:r>
              <w:rPr>
                <w:rFonts w:ascii="ＭＳ 明朝" w:hAnsi="ＭＳ 明朝" w:hint="eastAsia"/>
                <w:szCs w:val="21"/>
              </w:rPr>
              <w:t>項目</w:t>
            </w:r>
          </w:p>
        </w:tc>
        <w:tc>
          <w:tcPr>
            <w:tcW w:w="2126" w:type="dxa"/>
            <w:shd w:val="clear" w:color="auto" w:fill="C9C9C9" w:themeFill="accent3" w:themeFillTint="99"/>
          </w:tcPr>
          <w:p w14:paraId="5C35C058" w14:textId="56527E3C" w:rsidR="00EF0688" w:rsidRDefault="00EF0688" w:rsidP="004246FC">
            <w:pPr>
              <w:rPr>
                <w:rFonts w:ascii="ＭＳ 明朝" w:hAnsi="ＭＳ 明朝"/>
                <w:szCs w:val="21"/>
              </w:rPr>
            </w:pPr>
            <w:r>
              <w:rPr>
                <w:rFonts w:ascii="ＭＳ 明朝" w:hAnsi="ＭＳ 明朝" w:hint="eastAsia"/>
                <w:szCs w:val="21"/>
              </w:rPr>
              <w:t>仕様書内記載箇所</w:t>
            </w:r>
          </w:p>
        </w:tc>
      </w:tr>
      <w:tr w:rsidR="00EF0688" w14:paraId="0820CE35" w14:textId="77777777" w:rsidTr="00EF0688">
        <w:trPr>
          <w:jc w:val="center"/>
        </w:trPr>
        <w:tc>
          <w:tcPr>
            <w:tcW w:w="531" w:type="dxa"/>
          </w:tcPr>
          <w:p w14:paraId="6F79BE42" w14:textId="797C40A8" w:rsidR="00EF0688" w:rsidRDefault="00EF0688" w:rsidP="007136B3">
            <w:pPr>
              <w:rPr>
                <w:rFonts w:ascii="ＭＳ 明朝" w:hAnsi="ＭＳ 明朝"/>
                <w:szCs w:val="21"/>
              </w:rPr>
            </w:pPr>
            <w:r>
              <w:rPr>
                <w:rFonts w:ascii="ＭＳ 明朝" w:hAnsi="ＭＳ 明朝" w:hint="eastAsia"/>
                <w:szCs w:val="21"/>
              </w:rPr>
              <w:t>1</w:t>
            </w:r>
          </w:p>
        </w:tc>
        <w:tc>
          <w:tcPr>
            <w:tcW w:w="3717" w:type="dxa"/>
          </w:tcPr>
          <w:p w14:paraId="2C84CF22" w14:textId="05746335" w:rsidR="00EF0688" w:rsidRDefault="00EF0688" w:rsidP="007136B3">
            <w:pPr>
              <w:rPr>
                <w:rFonts w:ascii="ＭＳ 明朝" w:hAnsi="ＭＳ 明朝"/>
                <w:szCs w:val="21"/>
              </w:rPr>
            </w:pPr>
            <w:r>
              <w:rPr>
                <w:rFonts w:ascii="ＭＳ 明朝" w:hAnsi="ＭＳ 明朝" w:hint="eastAsia"/>
                <w:kern w:val="0"/>
                <w:szCs w:val="21"/>
              </w:rPr>
              <w:t>新規什器等の調達、組立、設置等</w:t>
            </w:r>
          </w:p>
        </w:tc>
        <w:tc>
          <w:tcPr>
            <w:tcW w:w="2126" w:type="dxa"/>
          </w:tcPr>
          <w:p w14:paraId="27AB47B3" w14:textId="291FDA62" w:rsidR="00EF0688" w:rsidRPr="007136B3" w:rsidRDefault="00EF0688" w:rsidP="00EF0688">
            <w:pPr>
              <w:jc w:val="center"/>
              <w:rPr>
                <w:rFonts w:ascii="ＭＳ 明朝" w:hAnsi="ＭＳ 明朝"/>
                <w:szCs w:val="21"/>
              </w:rPr>
            </w:pPr>
            <w:r>
              <w:rPr>
                <w:rFonts w:ascii="ＭＳ 明朝" w:hAnsi="ＭＳ 明朝" w:hint="eastAsia"/>
                <w:szCs w:val="21"/>
              </w:rPr>
              <w:t>３－１．</w:t>
            </w:r>
          </w:p>
        </w:tc>
      </w:tr>
      <w:tr w:rsidR="00EF0688" w14:paraId="3225A044" w14:textId="77777777" w:rsidTr="00EF0688">
        <w:trPr>
          <w:jc w:val="center"/>
        </w:trPr>
        <w:tc>
          <w:tcPr>
            <w:tcW w:w="531" w:type="dxa"/>
          </w:tcPr>
          <w:p w14:paraId="4B85D3FA" w14:textId="2EC96238" w:rsidR="00EF0688" w:rsidRDefault="00EF0688" w:rsidP="00CA5B7E">
            <w:pPr>
              <w:rPr>
                <w:rFonts w:ascii="ＭＳ 明朝" w:hAnsi="ＭＳ 明朝"/>
                <w:szCs w:val="21"/>
              </w:rPr>
            </w:pPr>
            <w:r>
              <w:rPr>
                <w:rFonts w:ascii="ＭＳ 明朝" w:hAnsi="ＭＳ 明朝" w:hint="eastAsia"/>
                <w:szCs w:val="21"/>
              </w:rPr>
              <w:t>2</w:t>
            </w:r>
          </w:p>
        </w:tc>
        <w:tc>
          <w:tcPr>
            <w:tcW w:w="3717" w:type="dxa"/>
          </w:tcPr>
          <w:p w14:paraId="68220BBD" w14:textId="1509CE29" w:rsidR="00EF0688" w:rsidRPr="000E0108" w:rsidRDefault="00EF0688" w:rsidP="00CA5B7E">
            <w:pPr>
              <w:rPr>
                <w:rFonts w:ascii="ＭＳ 明朝" w:hAnsi="ＭＳ 明朝"/>
                <w:kern w:val="0"/>
                <w:szCs w:val="21"/>
              </w:rPr>
            </w:pPr>
            <w:r>
              <w:rPr>
                <w:rFonts w:ascii="ＭＳ 明朝" w:hAnsi="ＭＳ 明朝" w:hint="eastAsia"/>
                <w:kern w:val="0"/>
                <w:szCs w:val="21"/>
              </w:rPr>
              <w:t>既存什器等の移設</w:t>
            </w:r>
          </w:p>
        </w:tc>
        <w:tc>
          <w:tcPr>
            <w:tcW w:w="2126" w:type="dxa"/>
          </w:tcPr>
          <w:p w14:paraId="6998C446" w14:textId="657E127B" w:rsidR="00EF0688" w:rsidRDefault="00EF0688" w:rsidP="00EF0688">
            <w:pPr>
              <w:jc w:val="center"/>
              <w:rPr>
                <w:rFonts w:ascii="ＭＳ 明朝" w:hAnsi="ＭＳ 明朝"/>
                <w:szCs w:val="21"/>
              </w:rPr>
            </w:pPr>
            <w:r>
              <w:rPr>
                <w:rFonts w:ascii="ＭＳ 明朝" w:hAnsi="ＭＳ 明朝" w:hint="eastAsia"/>
                <w:szCs w:val="21"/>
              </w:rPr>
              <w:t>３－２．</w:t>
            </w:r>
          </w:p>
        </w:tc>
      </w:tr>
    </w:tbl>
    <w:p w14:paraId="4FA5DA43" w14:textId="3CFE3EF0" w:rsidR="000D2803" w:rsidRDefault="000D2803" w:rsidP="004246FC">
      <w:pPr>
        <w:autoSpaceDE w:val="0"/>
        <w:autoSpaceDN w:val="0"/>
        <w:adjustRightInd w:val="0"/>
        <w:ind w:leftChars="135" w:left="283"/>
        <w:rPr>
          <w:rFonts w:ascii="ＭＳ 明朝" w:hAnsi="ＭＳ 明朝"/>
          <w:kern w:val="0"/>
          <w:szCs w:val="21"/>
        </w:rPr>
      </w:pPr>
    </w:p>
    <w:p w14:paraId="00C14247" w14:textId="77777777" w:rsidR="000D2803" w:rsidRDefault="000D2803">
      <w:pPr>
        <w:widowControl/>
        <w:jc w:val="left"/>
        <w:rPr>
          <w:rFonts w:ascii="ＭＳ 明朝" w:hAnsi="ＭＳ 明朝"/>
          <w:kern w:val="0"/>
          <w:szCs w:val="21"/>
        </w:rPr>
      </w:pPr>
      <w:r>
        <w:rPr>
          <w:rFonts w:ascii="ＭＳ 明朝" w:hAnsi="ＭＳ 明朝"/>
          <w:kern w:val="0"/>
          <w:szCs w:val="21"/>
        </w:rPr>
        <w:br w:type="page"/>
      </w:r>
    </w:p>
    <w:p w14:paraId="41F856D8" w14:textId="77777777" w:rsidR="00A77635" w:rsidRDefault="00CA16A2" w:rsidP="00A77635">
      <w:pPr>
        <w:pStyle w:val="2"/>
        <w:numPr>
          <w:ilvl w:val="0"/>
          <w:numId w:val="1"/>
        </w:numPr>
        <w:ind w:left="650" w:right="210"/>
      </w:pPr>
      <w:r w:rsidRPr="00CA16A2">
        <w:rPr>
          <w:rFonts w:hint="eastAsia"/>
        </w:rPr>
        <w:lastRenderedPageBreak/>
        <w:t>具体的業務内容</w:t>
      </w:r>
    </w:p>
    <w:p w14:paraId="55C9CB74" w14:textId="0EDE116B" w:rsidR="00CA16A2" w:rsidRPr="00263030" w:rsidRDefault="00F61F63" w:rsidP="00F61F63">
      <w:pPr>
        <w:pStyle w:val="3"/>
        <w:ind w:leftChars="203" w:left="840" w:right="210" w:hangingChars="197" w:hanging="414"/>
      </w:pPr>
      <w:r>
        <w:rPr>
          <w:rFonts w:hint="eastAsia"/>
        </w:rPr>
        <w:t>３－１．</w:t>
      </w:r>
      <w:r w:rsidR="00CA5B7E" w:rsidRPr="00A77635">
        <w:rPr>
          <w:rFonts w:ascii="ＭＳ 明朝" w:hAnsi="ＭＳ 明朝" w:hint="eastAsia"/>
          <w:b/>
          <w:bCs/>
          <w:kern w:val="0"/>
          <w:szCs w:val="21"/>
        </w:rPr>
        <w:t>新規什器等の調達、組立、設置等</w:t>
      </w:r>
    </w:p>
    <w:tbl>
      <w:tblPr>
        <w:tblStyle w:val="af3"/>
        <w:tblW w:w="8574" w:type="dxa"/>
        <w:tblInd w:w="493" w:type="dxa"/>
        <w:tblLook w:val="04A0" w:firstRow="1" w:lastRow="0" w:firstColumn="1" w:lastColumn="0" w:noHBand="0" w:noVBand="1"/>
      </w:tblPr>
      <w:tblGrid>
        <w:gridCol w:w="531"/>
        <w:gridCol w:w="2940"/>
        <w:gridCol w:w="5103"/>
      </w:tblGrid>
      <w:tr w:rsidR="00CA16A2" w14:paraId="18A916E4" w14:textId="77777777" w:rsidTr="00FF36FB">
        <w:tc>
          <w:tcPr>
            <w:tcW w:w="531" w:type="dxa"/>
            <w:shd w:val="clear" w:color="auto" w:fill="C9C9C9" w:themeFill="accent3" w:themeFillTint="99"/>
          </w:tcPr>
          <w:p w14:paraId="398F0578" w14:textId="77777777" w:rsidR="00CA16A2" w:rsidRDefault="00CA16A2" w:rsidP="00432029">
            <w:pPr>
              <w:rPr>
                <w:rFonts w:ascii="ＭＳ 明朝" w:hAnsi="ＭＳ 明朝"/>
                <w:szCs w:val="21"/>
              </w:rPr>
            </w:pPr>
            <w:r>
              <w:rPr>
                <w:rFonts w:ascii="ＭＳ 明朝" w:hAnsi="ＭＳ 明朝" w:hint="eastAsia"/>
                <w:szCs w:val="21"/>
              </w:rPr>
              <w:t>No.</w:t>
            </w:r>
          </w:p>
        </w:tc>
        <w:tc>
          <w:tcPr>
            <w:tcW w:w="2940" w:type="dxa"/>
            <w:shd w:val="clear" w:color="auto" w:fill="C9C9C9" w:themeFill="accent3" w:themeFillTint="99"/>
          </w:tcPr>
          <w:p w14:paraId="3ED1AEC0" w14:textId="77777777" w:rsidR="00CA16A2" w:rsidRDefault="00CA16A2" w:rsidP="00432029">
            <w:pPr>
              <w:rPr>
                <w:rFonts w:ascii="ＭＳ 明朝" w:hAnsi="ＭＳ 明朝"/>
                <w:szCs w:val="21"/>
              </w:rPr>
            </w:pPr>
            <w:r>
              <w:rPr>
                <w:rFonts w:ascii="ＭＳ 明朝" w:hAnsi="ＭＳ 明朝" w:hint="eastAsia"/>
                <w:szCs w:val="21"/>
              </w:rPr>
              <w:t>項目</w:t>
            </w:r>
          </w:p>
        </w:tc>
        <w:tc>
          <w:tcPr>
            <w:tcW w:w="5103" w:type="dxa"/>
            <w:shd w:val="clear" w:color="auto" w:fill="C9C9C9" w:themeFill="accent3" w:themeFillTint="99"/>
          </w:tcPr>
          <w:p w14:paraId="0D29D3A5" w14:textId="77777777" w:rsidR="00CA16A2" w:rsidRDefault="00CA16A2" w:rsidP="00432029">
            <w:pPr>
              <w:rPr>
                <w:rFonts w:ascii="ＭＳ 明朝" w:hAnsi="ＭＳ 明朝"/>
                <w:szCs w:val="21"/>
              </w:rPr>
            </w:pPr>
            <w:r>
              <w:rPr>
                <w:rFonts w:ascii="ＭＳ 明朝" w:hAnsi="ＭＳ 明朝" w:hint="eastAsia"/>
                <w:szCs w:val="21"/>
              </w:rPr>
              <w:t>内容</w:t>
            </w:r>
          </w:p>
        </w:tc>
      </w:tr>
      <w:tr w:rsidR="00CA16A2" w14:paraId="6F30CA3A" w14:textId="77777777" w:rsidTr="00FF36FB">
        <w:tc>
          <w:tcPr>
            <w:tcW w:w="531" w:type="dxa"/>
          </w:tcPr>
          <w:p w14:paraId="29DFFA47" w14:textId="77777777" w:rsidR="00CA16A2" w:rsidRDefault="00CA16A2" w:rsidP="00432029">
            <w:pPr>
              <w:rPr>
                <w:rFonts w:ascii="ＭＳ 明朝" w:hAnsi="ＭＳ 明朝"/>
                <w:szCs w:val="21"/>
              </w:rPr>
            </w:pPr>
            <w:r>
              <w:rPr>
                <w:rFonts w:ascii="ＭＳ 明朝" w:hAnsi="ＭＳ 明朝" w:hint="eastAsia"/>
                <w:szCs w:val="21"/>
              </w:rPr>
              <w:t>1</w:t>
            </w:r>
          </w:p>
        </w:tc>
        <w:tc>
          <w:tcPr>
            <w:tcW w:w="2940" w:type="dxa"/>
          </w:tcPr>
          <w:p w14:paraId="10913A48" w14:textId="77777777" w:rsidR="00CA16A2" w:rsidRDefault="00CA16A2" w:rsidP="00432029">
            <w:pPr>
              <w:rPr>
                <w:rFonts w:ascii="ＭＳ 明朝" w:hAnsi="ＭＳ 明朝"/>
                <w:szCs w:val="21"/>
              </w:rPr>
            </w:pPr>
            <w:r>
              <w:rPr>
                <w:rFonts w:ascii="ＭＳ 明朝" w:hAnsi="ＭＳ 明朝" w:hint="eastAsia"/>
                <w:kern w:val="0"/>
                <w:szCs w:val="21"/>
              </w:rPr>
              <w:t>什器（備品）の調達</w:t>
            </w:r>
          </w:p>
        </w:tc>
        <w:tc>
          <w:tcPr>
            <w:tcW w:w="5103" w:type="dxa"/>
          </w:tcPr>
          <w:p w14:paraId="2E759062" w14:textId="36285D16" w:rsidR="00CA16A2" w:rsidRDefault="00CA16A2" w:rsidP="00432029">
            <w:pPr>
              <w:rPr>
                <w:rFonts w:ascii="ＭＳ 明朝" w:hAnsi="ＭＳ 明朝"/>
                <w:szCs w:val="21"/>
              </w:rPr>
            </w:pPr>
            <w:r>
              <w:rPr>
                <w:rFonts w:ascii="ＭＳ 明朝" w:hAnsi="ＭＳ 明朝" w:hint="eastAsia"/>
                <w:szCs w:val="21"/>
              </w:rPr>
              <w:t>「</w:t>
            </w:r>
            <w:r w:rsidR="00263030">
              <w:rPr>
                <w:rFonts w:ascii="ＭＳ 明朝" w:hAnsi="ＭＳ 明朝" w:hint="eastAsia"/>
                <w:szCs w:val="21"/>
              </w:rPr>
              <w:t>３－</w:t>
            </w:r>
            <w:r w:rsidR="00044596">
              <w:rPr>
                <w:rFonts w:ascii="ＭＳ 明朝" w:hAnsi="ＭＳ 明朝" w:hint="eastAsia"/>
                <w:szCs w:val="21"/>
              </w:rPr>
              <w:t>１</w:t>
            </w:r>
            <w:r w:rsidR="00263030">
              <w:rPr>
                <w:rFonts w:ascii="ＭＳ 明朝" w:hAnsi="ＭＳ 明朝" w:hint="eastAsia"/>
                <w:szCs w:val="21"/>
              </w:rPr>
              <w:t>－１</w:t>
            </w:r>
            <w:r>
              <w:rPr>
                <w:rFonts w:ascii="ＭＳ 明朝" w:hAnsi="ＭＳ 明朝" w:hint="eastAsia"/>
                <w:szCs w:val="21"/>
              </w:rPr>
              <w:t>．</w:t>
            </w:r>
            <w:r w:rsidR="007062C2">
              <w:rPr>
                <w:rFonts w:ascii="ＭＳ 明朝" w:hAnsi="ＭＳ 明朝" w:hint="eastAsia"/>
                <w:szCs w:val="21"/>
              </w:rPr>
              <w:t>新規調達</w:t>
            </w:r>
            <w:r>
              <w:rPr>
                <w:rFonts w:ascii="ＭＳ 明朝" w:hAnsi="ＭＳ 明朝" w:hint="eastAsia"/>
                <w:szCs w:val="21"/>
              </w:rPr>
              <w:t>」記載の什器</w:t>
            </w:r>
            <w:r w:rsidR="007062C2">
              <w:rPr>
                <w:rFonts w:ascii="ＭＳ 明朝" w:hAnsi="ＭＳ 明朝" w:hint="eastAsia"/>
                <w:szCs w:val="21"/>
              </w:rPr>
              <w:t>（備品）</w:t>
            </w:r>
            <w:r>
              <w:rPr>
                <w:rFonts w:ascii="ＭＳ 明朝" w:hAnsi="ＭＳ 明朝" w:hint="eastAsia"/>
                <w:szCs w:val="21"/>
              </w:rPr>
              <w:t>を調達する</w:t>
            </w:r>
            <w:r w:rsidR="00C35D41">
              <w:rPr>
                <w:rFonts w:ascii="ＭＳ 明朝" w:hAnsi="ＭＳ 明朝" w:hint="eastAsia"/>
                <w:szCs w:val="21"/>
              </w:rPr>
              <w:t>。</w:t>
            </w:r>
          </w:p>
        </w:tc>
      </w:tr>
      <w:tr w:rsidR="00CA16A2" w:rsidRPr="006B223B" w14:paraId="3A0DECF0" w14:textId="77777777" w:rsidTr="00FF36FB">
        <w:tc>
          <w:tcPr>
            <w:tcW w:w="531" w:type="dxa"/>
          </w:tcPr>
          <w:p w14:paraId="3DCB0FFA" w14:textId="77777777" w:rsidR="00CA16A2" w:rsidRDefault="00CA16A2" w:rsidP="00432029">
            <w:pPr>
              <w:rPr>
                <w:rFonts w:ascii="ＭＳ 明朝" w:hAnsi="ＭＳ 明朝"/>
                <w:szCs w:val="21"/>
              </w:rPr>
            </w:pPr>
            <w:r>
              <w:rPr>
                <w:rFonts w:ascii="ＭＳ 明朝" w:hAnsi="ＭＳ 明朝" w:hint="eastAsia"/>
                <w:szCs w:val="21"/>
              </w:rPr>
              <w:t>2</w:t>
            </w:r>
          </w:p>
        </w:tc>
        <w:tc>
          <w:tcPr>
            <w:tcW w:w="2940" w:type="dxa"/>
          </w:tcPr>
          <w:p w14:paraId="3230BBDE" w14:textId="6E3A35EA" w:rsidR="00CA16A2" w:rsidRPr="000E0108" w:rsidRDefault="00CA16A2" w:rsidP="00432029">
            <w:pPr>
              <w:rPr>
                <w:rFonts w:ascii="ＭＳ 明朝" w:hAnsi="ＭＳ 明朝"/>
                <w:kern w:val="0"/>
                <w:szCs w:val="21"/>
              </w:rPr>
            </w:pPr>
            <w:r>
              <w:rPr>
                <w:rFonts w:ascii="ＭＳ 明朝" w:hAnsi="ＭＳ 明朝" w:hint="eastAsia"/>
                <w:kern w:val="0"/>
                <w:szCs w:val="21"/>
              </w:rPr>
              <w:t>什器の墨出し</w:t>
            </w:r>
          </w:p>
        </w:tc>
        <w:tc>
          <w:tcPr>
            <w:tcW w:w="5103" w:type="dxa"/>
          </w:tcPr>
          <w:p w14:paraId="5A1732AA" w14:textId="3F4A6F2E" w:rsidR="00CA16A2" w:rsidRDefault="00CA16A2" w:rsidP="00432029">
            <w:pPr>
              <w:rPr>
                <w:rFonts w:ascii="ＭＳ 明朝" w:hAnsi="ＭＳ 明朝"/>
                <w:szCs w:val="21"/>
              </w:rPr>
            </w:pPr>
            <w:r>
              <w:rPr>
                <w:rFonts w:ascii="ＭＳ 明朝" w:hAnsi="ＭＳ 明朝" w:hint="eastAsia"/>
                <w:szCs w:val="21"/>
              </w:rPr>
              <w:t>「</w:t>
            </w:r>
            <w:r w:rsidR="000B32D7">
              <w:rPr>
                <w:rFonts w:ascii="ＭＳ 明朝" w:hAnsi="ＭＳ 明朝" w:hint="eastAsia"/>
                <w:szCs w:val="21"/>
              </w:rPr>
              <w:t>（別添１）レイアウト</w:t>
            </w:r>
            <w:r>
              <w:rPr>
                <w:rFonts w:ascii="ＭＳ 明朝" w:hAnsi="ＭＳ 明朝" w:hint="eastAsia"/>
                <w:szCs w:val="21"/>
              </w:rPr>
              <w:t>図」</w:t>
            </w:r>
            <w:r w:rsidR="004144F0">
              <w:rPr>
                <w:rFonts w:ascii="ＭＳ 明朝" w:hAnsi="ＭＳ 明朝" w:hint="eastAsia"/>
                <w:szCs w:val="21"/>
              </w:rPr>
              <w:t>を参照</w:t>
            </w:r>
            <w:r w:rsidR="000D6289">
              <w:rPr>
                <w:rFonts w:ascii="ＭＳ 明朝" w:hAnsi="ＭＳ 明朝" w:hint="eastAsia"/>
                <w:szCs w:val="21"/>
              </w:rPr>
              <w:t>し</w:t>
            </w:r>
            <w:r>
              <w:rPr>
                <w:rFonts w:ascii="ＭＳ 明朝" w:hAnsi="ＭＳ 明朝" w:hint="eastAsia"/>
                <w:szCs w:val="21"/>
              </w:rPr>
              <w:t>、</w:t>
            </w:r>
            <w:r w:rsidR="005E2AEB">
              <w:rPr>
                <w:rFonts w:ascii="ＭＳ 明朝" w:hAnsi="ＭＳ 明朝" w:hint="eastAsia"/>
                <w:szCs w:val="21"/>
              </w:rPr>
              <w:t>各階において</w:t>
            </w:r>
            <w:r>
              <w:rPr>
                <w:rFonts w:ascii="ＭＳ 明朝" w:hAnsi="ＭＳ 明朝" w:hint="eastAsia"/>
                <w:szCs w:val="21"/>
              </w:rPr>
              <w:t>什器の墨出</w:t>
            </w:r>
            <w:r w:rsidR="005E2AEB">
              <w:rPr>
                <w:rFonts w:ascii="ＭＳ 明朝" w:hAnsi="ＭＳ 明朝" w:hint="eastAsia"/>
                <w:szCs w:val="21"/>
              </w:rPr>
              <w:t>し</w:t>
            </w:r>
            <w:r>
              <w:rPr>
                <w:rFonts w:ascii="ＭＳ 明朝" w:hAnsi="ＭＳ 明朝" w:hint="eastAsia"/>
                <w:szCs w:val="21"/>
              </w:rPr>
              <w:t>を実施する。</w:t>
            </w:r>
          </w:p>
          <w:p w14:paraId="12A40985" w14:textId="0BB4F184" w:rsidR="007A473A" w:rsidRPr="00E77ED8" w:rsidRDefault="007A473A" w:rsidP="00432029">
            <w:pPr>
              <w:rPr>
                <w:rFonts w:ascii="ＭＳ 明朝" w:hAnsi="ＭＳ 明朝"/>
                <w:szCs w:val="21"/>
                <w:highlight w:val="yellow"/>
              </w:rPr>
            </w:pPr>
            <w:r w:rsidRPr="003D7D31">
              <w:rPr>
                <w:rFonts w:ascii="ＭＳ 明朝" w:hAnsi="ＭＳ 明朝" w:hint="eastAsia"/>
                <w:szCs w:val="21"/>
              </w:rPr>
              <w:t>※</w:t>
            </w:r>
            <w:r w:rsidR="005E2AEB">
              <w:rPr>
                <w:rFonts w:ascii="ＭＳ 明朝" w:hAnsi="ＭＳ 明朝" w:hint="eastAsia"/>
                <w:szCs w:val="21"/>
              </w:rPr>
              <w:t>発注後、可能なタイミングで</w:t>
            </w:r>
            <w:r w:rsidR="00745153">
              <w:rPr>
                <w:rFonts w:ascii="ＭＳ 明朝" w:hAnsi="ＭＳ 明朝" w:hint="eastAsia"/>
                <w:szCs w:val="21"/>
              </w:rPr>
              <w:t>適宜</w:t>
            </w:r>
            <w:r w:rsidRPr="00E77ED8">
              <w:rPr>
                <w:rFonts w:ascii="ＭＳ 明朝" w:hAnsi="ＭＳ 明朝" w:hint="eastAsia"/>
                <w:szCs w:val="21"/>
              </w:rPr>
              <w:t>実施すること</w:t>
            </w:r>
          </w:p>
        </w:tc>
      </w:tr>
      <w:tr w:rsidR="000D6289" w:rsidRPr="006B223B" w14:paraId="073909AB" w14:textId="77777777" w:rsidTr="00FF36FB">
        <w:tc>
          <w:tcPr>
            <w:tcW w:w="531" w:type="dxa"/>
          </w:tcPr>
          <w:p w14:paraId="1E14281A" w14:textId="7859AA62" w:rsidR="000D6289" w:rsidRDefault="000D6289" w:rsidP="00432029">
            <w:pPr>
              <w:rPr>
                <w:rFonts w:ascii="ＭＳ 明朝" w:hAnsi="ＭＳ 明朝"/>
                <w:szCs w:val="21"/>
              </w:rPr>
            </w:pPr>
            <w:r>
              <w:rPr>
                <w:rFonts w:ascii="ＭＳ 明朝" w:hAnsi="ＭＳ 明朝" w:hint="eastAsia"/>
                <w:szCs w:val="21"/>
              </w:rPr>
              <w:t>3</w:t>
            </w:r>
          </w:p>
        </w:tc>
        <w:tc>
          <w:tcPr>
            <w:tcW w:w="2940" w:type="dxa"/>
          </w:tcPr>
          <w:p w14:paraId="065335D4" w14:textId="007C007F" w:rsidR="000D6289" w:rsidRDefault="000D6289" w:rsidP="00432029">
            <w:pPr>
              <w:rPr>
                <w:rFonts w:ascii="ＭＳ 明朝" w:hAnsi="ＭＳ 明朝"/>
                <w:kern w:val="0"/>
                <w:szCs w:val="21"/>
              </w:rPr>
            </w:pPr>
            <w:r>
              <w:rPr>
                <w:rFonts w:ascii="ＭＳ 明朝" w:hAnsi="ＭＳ 明朝" w:hint="eastAsia"/>
                <w:kern w:val="0"/>
                <w:szCs w:val="21"/>
              </w:rPr>
              <w:t>什器の搬入、組立及び設置</w:t>
            </w:r>
          </w:p>
        </w:tc>
        <w:tc>
          <w:tcPr>
            <w:tcW w:w="5103" w:type="dxa"/>
          </w:tcPr>
          <w:p w14:paraId="4144CB53" w14:textId="2E24DEC6" w:rsidR="000D6289" w:rsidRDefault="000D6289" w:rsidP="00432029">
            <w:pPr>
              <w:rPr>
                <w:rFonts w:ascii="ＭＳ 明朝" w:hAnsi="ＭＳ 明朝"/>
                <w:szCs w:val="21"/>
              </w:rPr>
            </w:pPr>
            <w:r>
              <w:rPr>
                <w:rFonts w:ascii="ＭＳ 明朝" w:hAnsi="ＭＳ 明朝" w:hint="eastAsia"/>
                <w:szCs w:val="21"/>
              </w:rPr>
              <w:t>「（別添１）レイアウト図」を参照し、什器を搬入、組立てを実施したうえ、所定の位置に設置する。</w:t>
            </w:r>
          </w:p>
        </w:tc>
      </w:tr>
      <w:tr w:rsidR="00CA16A2" w14:paraId="3AD00EBC" w14:textId="77777777" w:rsidTr="00FF36FB">
        <w:tc>
          <w:tcPr>
            <w:tcW w:w="531" w:type="dxa"/>
          </w:tcPr>
          <w:p w14:paraId="434780D0" w14:textId="5BF1608C" w:rsidR="00CA16A2" w:rsidRDefault="000D6289" w:rsidP="00432029">
            <w:pPr>
              <w:rPr>
                <w:rFonts w:ascii="ＭＳ 明朝" w:hAnsi="ＭＳ 明朝"/>
                <w:szCs w:val="21"/>
              </w:rPr>
            </w:pPr>
            <w:r>
              <w:rPr>
                <w:rFonts w:ascii="ＭＳ 明朝" w:hAnsi="ＭＳ 明朝" w:hint="eastAsia"/>
                <w:szCs w:val="21"/>
              </w:rPr>
              <w:t>4</w:t>
            </w:r>
          </w:p>
        </w:tc>
        <w:tc>
          <w:tcPr>
            <w:tcW w:w="2940" w:type="dxa"/>
          </w:tcPr>
          <w:p w14:paraId="29258C4C" w14:textId="3EF593C9" w:rsidR="00CA16A2" w:rsidRDefault="004144F0" w:rsidP="00432029">
            <w:pPr>
              <w:rPr>
                <w:rFonts w:ascii="ＭＳ 明朝" w:hAnsi="ＭＳ 明朝"/>
                <w:szCs w:val="21"/>
              </w:rPr>
            </w:pPr>
            <w:r>
              <w:rPr>
                <w:rFonts w:ascii="ＭＳ 明朝" w:hAnsi="ＭＳ 明朝" w:hint="eastAsia"/>
                <w:szCs w:val="21"/>
              </w:rPr>
              <w:t>既存什器との入替</w:t>
            </w:r>
          </w:p>
        </w:tc>
        <w:tc>
          <w:tcPr>
            <w:tcW w:w="5103" w:type="dxa"/>
          </w:tcPr>
          <w:p w14:paraId="63F6D36E" w14:textId="1AAF9EA8" w:rsidR="00CA16A2" w:rsidRDefault="004144F0" w:rsidP="00432029">
            <w:pPr>
              <w:rPr>
                <w:rFonts w:ascii="ＭＳ 明朝" w:hAnsi="ＭＳ 明朝"/>
                <w:szCs w:val="21"/>
              </w:rPr>
            </w:pPr>
            <w:r>
              <w:rPr>
                <w:rFonts w:ascii="ＭＳ 明朝" w:hAnsi="ＭＳ 明朝" w:hint="eastAsia"/>
                <w:szCs w:val="21"/>
              </w:rPr>
              <w:t>調達した什器の設置にあたり、必要な場合は、既存什器</w:t>
            </w:r>
            <w:r w:rsidR="0004785E">
              <w:rPr>
                <w:rFonts w:ascii="ＭＳ 明朝" w:hAnsi="ＭＳ 明朝" w:hint="eastAsia"/>
                <w:szCs w:val="21"/>
              </w:rPr>
              <w:t>等</w:t>
            </w:r>
            <w:r>
              <w:rPr>
                <w:rFonts w:ascii="ＭＳ 明朝" w:hAnsi="ＭＳ 明朝" w:hint="eastAsia"/>
                <w:szCs w:val="21"/>
              </w:rPr>
              <w:t>を移動し、入替作業を実施する。</w:t>
            </w:r>
          </w:p>
          <w:p w14:paraId="6B732144" w14:textId="329D7F2B" w:rsidR="00EF54D3" w:rsidRDefault="00EF54D3" w:rsidP="00432029">
            <w:pPr>
              <w:rPr>
                <w:rFonts w:ascii="ＭＳ 明朝" w:hAnsi="ＭＳ 明朝"/>
                <w:szCs w:val="21"/>
              </w:rPr>
            </w:pPr>
            <w:r>
              <w:rPr>
                <w:rFonts w:ascii="ＭＳ 明朝" w:hAnsi="ＭＳ 明朝" w:hint="eastAsia"/>
                <w:szCs w:val="21"/>
              </w:rPr>
              <w:t>※</w:t>
            </w:r>
            <w:r w:rsidR="000D6289">
              <w:rPr>
                <w:rFonts w:ascii="ＭＳ 明朝" w:hAnsi="ＭＳ 明朝" w:hint="eastAsia"/>
                <w:szCs w:val="21"/>
              </w:rPr>
              <w:t>同種</w:t>
            </w:r>
            <w:r>
              <w:rPr>
                <w:rFonts w:ascii="ＭＳ 明朝" w:hAnsi="ＭＳ 明朝" w:hint="eastAsia"/>
                <w:szCs w:val="21"/>
              </w:rPr>
              <w:t>同質</w:t>
            </w:r>
            <w:r w:rsidR="000D6289">
              <w:rPr>
                <w:rFonts w:ascii="ＭＳ 明朝" w:hAnsi="ＭＳ 明朝" w:hint="eastAsia"/>
                <w:szCs w:val="21"/>
              </w:rPr>
              <w:t>の</w:t>
            </w:r>
            <w:r>
              <w:rPr>
                <w:rFonts w:ascii="ＭＳ 明朝" w:hAnsi="ＭＳ 明朝" w:hint="eastAsia"/>
                <w:szCs w:val="21"/>
              </w:rPr>
              <w:t>什器</w:t>
            </w:r>
            <w:r w:rsidR="000D6289">
              <w:rPr>
                <w:rFonts w:ascii="ＭＳ 明朝" w:hAnsi="ＭＳ 明朝" w:hint="eastAsia"/>
                <w:szCs w:val="21"/>
              </w:rPr>
              <w:t>の</w:t>
            </w:r>
            <w:r>
              <w:rPr>
                <w:rFonts w:ascii="ＭＳ 明朝" w:hAnsi="ＭＳ 明朝" w:hint="eastAsia"/>
                <w:szCs w:val="21"/>
              </w:rPr>
              <w:t>入替あたっては、</w:t>
            </w:r>
            <w:r w:rsidR="00DD0624">
              <w:rPr>
                <w:rFonts w:ascii="ＭＳ 明朝" w:hAnsi="ＭＳ 明朝" w:hint="eastAsia"/>
                <w:szCs w:val="21"/>
              </w:rPr>
              <w:t>既存</w:t>
            </w:r>
            <w:r>
              <w:rPr>
                <w:rFonts w:ascii="ＭＳ 明朝" w:hAnsi="ＭＳ 明朝" w:hint="eastAsia"/>
                <w:szCs w:val="21"/>
              </w:rPr>
              <w:t>什器を引取りのうえ廃棄すること</w:t>
            </w:r>
          </w:p>
        </w:tc>
      </w:tr>
    </w:tbl>
    <w:p w14:paraId="04FFDE7F" w14:textId="77777777" w:rsidR="007062C2" w:rsidRDefault="007062C2" w:rsidP="007062C2"/>
    <w:p w14:paraId="4B58E82C" w14:textId="77777777" w:rsidR="00776691" w:rsidRDefault="00776691">
      <w:pPr>
        <w:widowControl/>
        <w:jc w:val="left"/>
        <w:rPr>
          <w:rFonts w:eastAsiaTheme="majorEastAsia"/>
          <w:bCs/>
        </w:rPr>
      </w:pPr>
      <w:bookmarkStart w:id="0" w:name="_Hlk198902859"/>
      <w:r>
        <w:br w:type="page"/>
      </w:r>
    </w:p>
    <w:p w14:paraId="558CDD6C" w14:textId="5C8DBE59" w:rsidR="00776691" w:rsidRDefault="00A77635" w:rsidP="00776691">
      <w:pPr>
        <w:pStyle w:val="4"/>
        <w:ind w:leftChars="190" w:left="399" w:right="210"/>
      </w:pPr>
      <w:r w:rsidRPr="00F475DD">
        <w:rPr>
          <w:rFonts w:hint="eastAsia"/>
        </w:rPr>
        <w:lastRenderedPageBreak/>
        <w:t>３－１－</w:t>
      </w:r>
      <w:r w:rsidR="00044596" w:rsidRPr="00F475DD">
        <w:rPr>
          <w:rFonts w:hint="eastAsia"/>
        </w:rPr>
        <w:t>１</w:t>
      </w:r>
      <w:r w:rsidRPr="00F475DD">
        <w:rPr>
          <w:rFonts w:hint="eastAsia"/>
        </w:rPr>
        <w:t>．</w:t>
      </w:r>
      <w:r w:rsidR="006A6964" w:rsidRPr="00F475DD">
        <w:rPr>
          <w:rFonts w:hint="eastAsia"/>
        </w:rPr>
        <w:t>新規調達</w:t>
      </w:r>
      <w:bookmarkEnd w:id="0"/>
    </w:p>
    <w:p w14:paraId="13A67525" w14:textId="397195CE" w:rsidR="00044596" w:rsidRDefault="003B5639" w:rsidP="00776691">
      <w:r>
        <w:rPr>
          <w:rFonts w:hint="eastAsia"/>
        </w:rPr>
        <w:t>【３階】</w:t>
      </w:r>
    </w:p>
    <w:tbl>
      <w:tblPr>
        <w:tblW w:w="9913" w:type="dxa"/>
        <w:jc w:val="center"/>
        <w:tblLayout w:type="fixed"/>
        <w:tblCellMar>
          <w:left w:w="99" w:type="dxa"/>
          <w:right w:w="99" w:type="dxa"/>
        </w:tblCellMar>
        <w:tblLook w:val="04A0" w:firstRow="1" w:lastRow="0" w:firstColumn="1" w:lastColumn="0" w:noHBand="0" w:noVBand="1"/>
      </w:tblPr>
      <w:tblGrid>
        <w:gridCol w:w="699"/>
        <w:gridCol w:w="3402"/>
        <w:gridCol w:w="2268"/>
        <w:gridCol w:w="2835"/>
        <w:gridCol w:w="709"/>
      </w:tblGrid>
      <w:tr w:rsidR="00C00A83" w:rsidRPr="00C00A83" w14:paraId="38683211" w14:textId="77777777" w:rsidTr="00776691">
        <w:trPr>
          <w:trHeight w:val="390"/>
          <w:jc w:val="center"/>
        </w:trPr>
        <w:tc>
          <w:tcPr>
            <w:tcW w:w="699"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14:paraId="0D774D48" w14:textId="77777777" w:rsidR="00C00A83" w:rsidRPr="00C00A83" w:rsidRDefault="00C00A83" w:rsidP="00C00A83">
            <w:pPr>
              <w:widowControl/>
              <w:jc w:val="center"/>
              <w:rPr>
                <w:rFonts w:ascii="游ゴシック" w:eastAsia="游ゴシック" w:hAnsi="游ゴシック" w:cs="ＭＳ Ｐゴシック"/>
                <w:kern w:val="0"/>
                <w:sz w:val="20"/>
              </w:rPr>
            </w:pPr>
            <w:r w:rsidRPr="00C00A83">
              <w:rPr>
                <w:rFonts w:ascii="游ゴシック" w:eastAsia="游ゴシック" w:hAnsi="游ゴシック" w:cs="ＭＳ Ｐゴシック" w:hint="eastAsia"/>
                <w:kern w:val="0"/>
                <w:sz w:val="20"/>
              </w:rPr>
              <w:t>No.</w:t>
            </w:r>
          </w:p>
        </w:tc>
        <w:tc>
          <w:tcPr>
            <w:tcW w:w="3402"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14:paraId="34DC7090" w14:textId="77777777" w:rsidR="00C00A83" w:rsidRPr="00C00A83" w:rsidRDefault="00C00A83" w:rsidP="00C00A83">
            <w:pPr>
              <w:widowControl/>
              <w:jc w:val="left"/>
              <w:rPr>
                <w:rFonts w:ascii="游ゴシック" w:eastAsia="游ゴシック" w:hAnsi="游ゴシック" w:cs="ＭＳ Ｐゴシック"/>
                <w:kern w:val="0"/>
                <w:sz w:val="20"/>
              </w:rPr>
            </w:pPr>
            <w:r w:rsidRPr="00C00A83">
              <w:rPr>
                <w:rFonts w:ascii="游ゴシック" w:eastAsia="游ゴシック" w:hAnsi="游ゴシック" w:cs="ＭＳ Ｐゴシック" w:hint="eastAsia"/>
                <w:kern w:val="0"/>
                <w:sz w:val="20"/>
              </w:rPr>
              <w:t>品名</w:t>
            </w:r>
          </w:p>
        </w:tc>
        <w:tc>
          <w:tcPr>
            <w:tcW w:w="2268" w:type="dxa"/>
            <w:tcBorders>
              <w:top w:val="single" w:sz="8" w:space="0" w:color="auto"/>
              <w:left w:val="nil"/>
              <w:bottom w:val="double" w:sz="6" w:space="0" w:color="auto"/>
              <w:right w:val="single" w:sz="4" w:space="0" w:color="auto"/>
            </w:tcBorders>
            <w:shd w:val="clear" w:color="auto" w:fill="auto"/>
            <w:noWrap/>
            <w:vAlign w:val="center"/>
            <w:hideMark/>
          </w:tcPr>
          <w:p w14:paraId="07D72101" w14:textId="77777777" w:rsidR="00C00A83" w:rsidRPr="00C00A83" w:rsidRDefault="00C00A83" w:rsidP="00C00A83">
            <w:pPr>
              <w:widowControl/>
              <w:jc w:val="left"/>
              <w:rPr>
                <w:rFonts w:ascii="游ゴシック" w:eastAsia="游ゴシック" w:hAnsi="游ゴシック" w:cs="ＭＳ Ｐゴシック"/>
                <w:kern w:val="0"/>
                <w:sz w:val="20"/>
              </w:rPr>
            </w:pPr>
            <w:r w:rsidRPr="00C00A83">
              <w:rPr>
                <w:rFonts w:ascii="游ゴシック" w:eastAsia="游ゴシック" w:hAnsi="游ゴシック" w:cs="ＭＳ Ｐゴシック" w:hint="eastAsia"/>
                <w:kern w:val="0"/>
                <w:sz w:val="20"/>
              </w:rPr>
              <w:t>品番</w:t>
            </w:r>
          </w:p>
        </w:tc>
        <w:tc>
          <w:tcPr>
            <w:tcW w:w="2835" w:type="dxa"/>
            <w:tcBorders>
              <w:top w:val="single" w:sz="8" w:space="0" w:color="auto"/>
              <w:left w:val="nil"/>
              <w:bottom w:val="double" w:sz="6" w:space="0" w:color="auto"/>
              <w:right w:val="single" w:sz="4" w:space="0" w:color="auto"/>
            </w:tcBorders>
            <w:shd w:val="clear" w:color="auto" w:fill="auto"/>
            <w:noWrap/>
            <w:vAlign w:val="center"/>
            <w:hideMark/>
          </w:tcPr>
          <w:p w14:paraId="6319CAEC" w14:textId="77777777" w:rsidR="00C00A83" w:rsidRPr="00C00A83" w:rsidRDefault="00C00A83" w:rsidP="00C00A83">
            <w:pPr>
              <w:widowControl/>
              <w:jc w:val="left"/>
              <w:rPr>
                <w:rFonts w:ascii="游ゴシック" w:eastAsia="游ゴシック" w:hAnsi="游ゴシック" w:cs="ＭＳ Ｐゴシック"/>
                <w:kern w:val="0"/>
                <w:sz w:val="20"/>
              </w:rPr>
            </w:pPr>
            <w:r w:rsidRPr="00C00A83">
              <w:rPr>
                <w:rFonts w:ascii="游ゴシック" w:eastAsia="游ゴシック" w:hAnsi="游ゴシック" w:cs="ＭＳ Ｐゴシック" w:hint="eastAsia"/>
                <w:kern w:val="0"/>
                <w:sz w:val="20"/>
              </w:rPr>
              <w:t>備考</w:t>
            </w:r>
          </w:p>
        </w:tc>
        <w:tc>
          <w:tcPr>
            <w:tcW w:w="709" w:type="dxa"/>
            <w:tcBorders>
              <w:top w:val="single" w:sz="8" w:space="0" w:color="auto"/>
              <w:left w:val="nil"/>
              <w:bottom w:val="double" w:sz="6" w:space="0" w:color="auto"/>
              <w:right w:val="single" w:sz="4" w:space="0" w:color="auto"/>
            </w:tcBorders>
            <w:shd w:val="clear" w:color="auto" w:fill="auto"/>
            <w:noWrap/>
            <w:vAlign w:val="center"/>
            <w:hideMark/>
          </w:tcPr>
          <w:p w14:paraId="6F8ABC56" w14:textId="77777777" w:rsidR="00C00A83" w:rsidRPr="00C00A83" w:rsidRDefault="00C00A83" w:rsidP="00C00A83">
            <w:pPr>
              <w:widowControl/>
              <w:jc w:val="center"/>
              <w:rPr>
                <w:rFonts w:ascii="游ゴシック" w:eastAsia="游ゴシック" w:hAnsi="游ゴシック" w:cs="ＭＳ Ｐゴシック"/>
                <w:kern w:val="0"/>
                <w:sz w:val="20"/>
              </w:rPr>
            </w:pPr>
            <w:r w:rsidRPr="00C00A83">
              <w:rPr>
                <w:rFonts w:ascii="游ゴシック" w:eastAsia="游ゴシック" w:hAnsi="游ゴシック" w:cs="ＭＳ Ｐゴシック" w:hint="eastAsia"/>
                <w:kern w:val="0"/>
                <w:sz w:val="20"/>
              </w:rPr>
              <w:t>数量</w:t>
            </w:r>
          </w:p>
        </w:tc>
      </w:tr>
      <w:tr w:rsidR="006D05A5" w:rsidRPr="006D05A5" w14:paraId="37691599" w14:textId="77777777" w:rsidTr="00776691">
        <w:trPr>
          <w:trHeight w:val="39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05595B6"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B-1</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3E5D314C"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エフチェア</w:t>
            </w:r>
          </w:p>
        </w:tc>
        <w:tc>
          <w:tcPr>
            <w:tcW w:w="2268" w:type="dxa"/>
            <w:tcBorders>
              <w:top w:val="nil"/>
              <w:left w:val="nil"/>
              <w:bottom w:val="single" w:sz="4" w:space="0" w:color="auto"/>
              <w:right w:val="single" w:sz="4" w:space="0" w:color="auto"/>
            </w:tcBorders>
            <w:shd w:val="clear" w:color="auto" w:fill="auto"/>
            <w:noWrap/>
            <w:vAlign w:val="center"/>
            <w:hideMark/>
          </w:tcPr>
          <w:p w14:paraId="183903B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KG-170JEH-T1F6</w:t>
            </w:r>
          </w:p>
        </w:tc>
        <w:tc>
          <w:tcPr>
            <w:tcW w:w="2835" w:type="dxa"/>
            <w:tcBorders>
              <w:top w:val="nil"/>
              <w:left w:val="nil"/>
              <w:bottom w:val="single" w:sz="4" w:space="0" w:color="auto"/>
              <w:right w:val="single" w:sz="4" w:space="0" w:color="auto"/>
            </w:tcBorders>
            <w:shd w:val="clear" w:color="auto" w:fill="auto"/>
            <w:noWrap/>
            <w:vAlign w:val="center"/>
            <w:hideMark/>
          </w:tcPr>
          <w:p w14:paraId="5E4FFB1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肘なし、ハンガーあり</w:t>
            </w:r>
          </w:p>
        </w:tc>
        <w:tc>
          <w:tcPr>
            <w:tcW w:w="709" w:type="dxa"/>
            <w:tcBorders>
              <w:top w:val="nil"/>
              <w:left w:val="nil"/>
              <w:bottom w:val="single" w:sz="4" w:space="0" w:color="auto"/>
              <w:right w:val="single" w:sz="4" w:space="0" w:color="auto"/>
            </w:tcBorders>
            <w:shd w:val="clear" w:color="auto" w:fill="auto"/>
            <w:noWrap/>
            <w:vAlign w:val="center"/>
            <w:hideMark/>
          </w:tcPr>
          <w:p w14:paraId="3D606E02"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40</w:t>
            </w:r>
          </w:p>
        </w:tc>
      </w:tr>
      <w:tr w:rsidR="006D05A5" w:rsidRPr="006D05A5" w14:paraId="2917D40B"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56E6460"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070D8FE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アクト２</w:t>
            </w:r>
          </w:p>
        </w:tc>
        <w:tc>
          <w:tcPr>
            <w:tcW w:w="2268" w:type="dxa"/>
            <w:tcBorders>
              <w:top w:val="nil"/>
              <w:left w:val="nil"/>
              <w:bottom w:val="single" w:sz="4" w:space="0" w:color="auto"/>
              <w:right w:val="single" w:sz="4" w:space="0" w:color="auto"/>
            </w:tcBorders>
            <w:shd w:val="clear" w:color="auto" w:fill="auto"/>
            <w:noWrap/>
            <w:vAlign w:val="center"/>
            <w:hideMark/>
          </w:tcPr>
          <w:p w14:paraId="2E55EF94" w14:textId="6631DA15" w:rsidR="00C00A83" w:rsidRPr="006D05A5" w:rsidRDefault="00D26D5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kern w:val="0"/>
                <w:sz w:val="20"/>
              </w:rPr>
              <w:t>KJ447PSXT1T1T1</w:t>
            </w:r>
          </w:p>
        </w:tc>
        <w:tc>
          <w:tcPr>
            <w:tcW w:w="2835" w:type="dxa"/>
            <w:tcBorders>
              <w:top w:val="nil"/>
              <w:left w:val="nil"/>
              <w:bottom w:val="single" w:sz="4" w:space="0" w:color="auto"/>
              <w:right w:val="single" w:sz="4" w:space="0" w:color="auto"/>
            </w:tcBorders>
            <w:shd w:val="clear" w:color="auto" w:fill="auto"/>
            <w:noWrap/>
            <w:vAlign w:val="center"/>
            <w:hideMark/>
          </w:tcPr>
          <w:p w14:paraId="31D4BAC3"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肘あり、ハンガーあり</w:t>
            </w:r>
          </w:p>
        </w:tc>
        <w:tc>
          <w:tcPr>
            <w:tcW w:w="709" w:type="dxa"/>
            <w:tcBorders>
              <w:top w:val="nil"/>
              <w:left w:val="nil"/>
              <w:bottom w:val="single" w:sz="4" w:space="0" w:color="auto"/>
              <w:right w:val="single" w:sz="4" w:space="0" w:color="auto"/>
            </w:tcBorders>
            <w:shd w:val="clear" w:color="auto" w:fill="auto"/>
            <w:noWrap/>
            <w:vAlign w:val="center"/>
            <w:hideMark/>
          </w:tcPr>
          <w:p w14:paraId="490D94F2"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300487D4" w14:textId="77777777" w:rsidTr="00776691">
        <w:trPr>
          <w:trHeight w:val="375"/>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4A7D4361"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B-3</w:t>
            </w:r>
          </w:p>
          <w:p w14:paraId="122E7274" w14:textId="428EC970"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1AE9986C"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ノットワークデスク・テーブル</w:t>
            </w:r>
          </w:p>
        </w:tc>
        <w:tc>
          <w:tcPr>
            <w:tcW w:w="2268" w:type="dxa"/>
            <w:tcBorders>
              <w:top w:val="nil"/>
              <w:left w:val="nil"/>
              <w:bottom w:val="single" w:sz="4" w:space="0" w:color="auto"/>
              <w:right w:val="single" w:sz="4" w:space="0" w:color="auto"/>
            </w:tcBorders>
            <w:shd w:val="clear" w:color="auto" w:fill="auto"/>
            <w:noWrap/>
            <w:vAlign w:val="center"/>
            <w:hideMark/>
          </w:tcPr>
          <w:p w14:paraId="0E89174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JWL-144GEW-TD</w:t>
            </w:r>
          </w:p>
        </w:tc>
        <w:tc>
          <w:tcPr>
            <w:tcW w:w="2835" w:type="dxa"/>
            <w:tcBorders>
              <w:top w:val="nil"/>
              <w:left w:val="nil"/>
              <w:bottom w:val="single" w:sz="4" w:space="0" w:color="auto"/>
              <w:right w:val="single" w:sz="4" w:space="0" w:color="auto"/>
            </w:tcBorders>
            <w:shd w:val="clear" w:color="auto" w:fill="auto"/>
            <w:noWrap/>
            <w:vAlign w:val="center"/>
            <w:hideMark/>
          </w:tcPr>
          <w:p w14:paraId="3C4E4FB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天板：トリニティオークライト</w:t>
            </w:r>
          </w:p>
        </w:tc>
        <w:tc>
          <w:tcPr>
            <w:tcW w:w="709" w:type="dxa"/>
            <w:tcBorders>
              <w:top w:val="nil"/>
              <w:left w:val="nil"/>
              <w:bottom w:val="single" w:sz="4" w:space="0" w:color="auto"/>
              <w:right w:val="single" w:sz="4" w:space="0" w:color="auto"/>
            </w:tcBorders>
            <w:shd w:val="clear" w:color="auto" w:fill="auto"/>
            <w:noWrap/>
            <w:vAlign w:val="center"/>
            <w:hideMark/>
          </w:tcPr>
          <w:p w14:paraId="2355DCC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16</w:t>
            </w:r>
          </w:p>
        </w:tc>
      </w:tr>
      <w:tr w:rsidR="006D05A5" w:rsidRPr="006D05A5" w14:paraId="71BFB1AC"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38DBA450" w14:textId="136CA832"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5D3B51C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ダクトカバー</w:t>
            </w:r>
          </w:p>
        </w:tc>
        <w:tc>
          <w:tcPr>
            <w:tcW w:w="2268" w:type="dxa"/>
            <w:tcBorders>
              <w:top w:val="nil"/>
              <w:left w:val="nil"/>
              <w:bottom w:val="single" w:sz="4" w:space="0" w:color="auto"/>
              <w:right w:val="single" w:sz="4" w:space="0" w:color="auto"/>
            </w:tcBorders>
            <w:shd w:val="clear" w:color="auto" w:fill="auto"/>
            <w:noWrap/>
            <w:vAlign w:val="center"/>
            <w:hideMark/>
          </w:tcPr>
          <w:p w14:paraId="47BDFCEA"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CFLA-14DC-T1</w:t>
            </w:r>
          </w:p>
        </w:tc>
        <w:tc>
          <w:tcPr>
            <w:tcW w:w="2835" w:type="dxa"/>
            <w:tcBorders>
              <w:top w:val="nil"/>
              <w:left w:val="nil"/>
              <w:bottom w:val="single" w:sz="4" w:space="0" w:color="auto"/>
              <w:right w:val="single" w:sz="4" w:space="0" w:color="auto"/>
            </w:tcBorders>
            <w:shd w:val="clear" w:color="auto" w:fill="auto"/>
            <w:noWrap/>
            <w:vAlign w:val="center"/>
            <w:hideMark/>
          </w:tcPr>
          <w:p w14:paraId="5E9C75DF"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362D630"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16</w:t>
            </w:r>
          </w:p>
        </w:tc>
      </w:tr>
      <w:tr w:rsidR="006D05A5" w:rsidRPr="006D05A5" w14:paraId="5512C6E5" w14:textId="77777777" w:rsidTr="00776691">
        <w:trPr>
          <w:trHeight w:val="750"/>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6D940CBD"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B-4</w:t>
            </w:r>
          </w:p>
          <w:p w14:paraId="62100333" w14:textId="63B9911D"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1B57B523"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ノットワークデスク・テーブル</w:t>
            </w:r>
            <w:r w:rsidRPr="006D05A5">
              <w:rPr>
                <w:rFonts w:ascii="游ゴシック" w:eastAsia="游ゴシック" w:hAnsi="游ゴシック" w:cs="ＭＳ Ｐゴシック" w:hint="eastAsia"/>
                <w:kern w:val="0"/>
                <w:sz w:val="20"/>
              </w:rPr>
              <w:br/>
              <w:t>（管理職の３席）</w:t>
            </w:r>
          </w:p>
        </w:tc>
        <w:tc>
          <w:tcPr>
            <w:tcW w:w="2268" w:type="dxa"/>
            <w:tcBorders>
              <w:top w:val="nil"/>
              <w:left w:val="nil"/>
              <w:bottom w:val="single" w:sz="4" w:space="0" w:color="auto"/>
              <w:right w:val="single" w:sz="4" w:space="0" w:color="auto"/>
            </w:tcBorders>
            <w:shd w:val="clear" w:color="auto" w:fill="auto"/>
            <w:noWrap/>
            <w:vAlign w:val="center"/>
            <w:hideMark/>
          </w:tcPr>
          <w:p w14:paraId="0ECCD1F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JWL-147GLW-TD</w:t>
            </w:r>
          </w:p>
        </w:tc>
        <w:tc>
          <w:tcPr>
            <w:tcW w:w="2835" w:type="dxa"/>
            <w:tcBorders>
              <w:top w:val="nil"/>
              <w:left w:val="nil"/>
              <w:bottom w:val="single" w:sz="4" w:space="0" w:color="auto"/>
              <w:right w:val="single" w:sz="4" w:space="0" w:color="auto"/>
            </w:tcBorders>
            <w:shd w:val="clear" w:color="auto" w:fill="auto"/>
            <w:noWrap/>
            <w:vAlign w:val="center"/>
            <w:hideMark/>
          </w:tcPr>
          <w:p w14:paraId="62A09B5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天板：トリニティオークライト</w:t>
            </w:r>
          </w:p>
        </w:tc>
        <w:tc>
          <w:tcPr>
            <w:tcW w:w="709" w:type="dxa"/>
            <w:tcBorders>
              <w:top w:val="nil"/>
              <w:left w:val="nil"/>
              <w:bottom w:val="single" w:sz="4" w:space="0" w:color="auto"/>
              <w:right w:val="single" w:sz="4" w:space="0" w:color="auto"/>
            </w:tcBorders>
            <w:shd w:val="clear" w:color="auto" w:fill="auto"/>
            <w:noWrap/>
            <w:vAlign w:val="center"/>
            <w:hideMark/>
          </w:tcPr>
          <w:p w14:paraId="46736C69"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05333300"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4C65155C" w14:textId="452D1539"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5CF13FEA"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ダクトカバー</w:t>
            </w:r>
          </w:p>
        </w:tc>
        <w:tc>
          <w:tcPr>
            <w:tcW w:w="2268" w:type="dxa"/>
            <w:tcBorders>
              <w:top w:val="nil"/>
              <w:left w:val="nil"/>
              <w:bottom w:val="single" w:sz="4" w:space="0" w:color="auto"/>
              <w:right w:val="single" w:sz="4" w:space="0" w:color="auto"/>
            </w:tcBorders>
            <w:shd w:val="clear" w:color="auto" w:fill="auto"/>
            <w:noWrap/>
            <w:vAlign w:val="center"/>
            <w:hideMark/>
          </w:tcPr>
          <w:p w14:paraId="2E2DD78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CFLA-14DE-T1</w:t>
            </w:r>
          </w:p>
        </w:tc>
        <w:tc>
          <w:tcPr>
            <w:tcW w:w="2835" w:type="dxa"/>
            <w:tcBorders>
              <w:top w:val="nil"/>
              <w:left w:val="nil"/>
              <w:bottom w:val="single" w:sz="4" w:space="0" w:color="auto"/>
              <w:right w:val="single" w:sz="4" w:space="0" w:color="auto"/>
            </w:tcBorders>
            <w:shd w:val="clear" w:color="auto" w:fill="auto"/>
            <w:noWrap/>
            <w:vAlign w:val="center"/>
            <w:hideMark/>
          </w:tcPr>
          <w:p w14:paraId="2FB19ED2"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C26BD26"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0A89B8F7"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8383276"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B-5</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3EF499D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インステート（壁付けの４席）</w:t>
            </w:r>
          </w:p>
        </w:tc>
        <w:tc>
          <w:tcPr>
            <w:tcW w:w="2268" w:type="dxa"/>
            <w:tcBorders>
              <w:top w:val="nil"/>
              <w:left w:val="nil"/>
              <w:bottom w:val="single" w:sz="4" w:space="0" w:color="auto"/>
              <w:right w:val="single" w:sz="4" w:space="0" w:color="auto"/>
            </w:tcBorders>
            <w:shd w:val="clear" w:color="auto" w:fill="auto"/>
            <w:noWrap/>
            <w:vAlign w:val="center"/>
            <w:hideMark/>
          </w:tcPr>
          <w:p w14:paraId="48BE465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JMA-1407H-AWX</w:t>
            </w:r>
          </w:p>
        </w:tc>
        <w:tc>
          <w:tcPr>
            <w:tcW w:w="2835" w:type="dxa"/>
            <w:tcBorders>
              <w:top w:val="nil"/>
              <w:left w:val="nil"/>
              <w:bottom w:val="single" w:sz="4" w:space="0" w:color="auto"/>
              <w:right w:val="single" w:sz="4" w:space="0" w:color="auto"/>
            </w:tcBorders>
            <w:shd w:val="clear" w:color="auto" w:fill="auto"/>
            <w:noWrap/>
            <w:vAlign w:val="center"/>
            <w:hideMark/>
          </w:tcPr>
          <w:p w14:paraId="469E2A4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天板：ホワイトオーク</w:t>
            </w:r>
          </w:p>
        </w:tc>
        <w:tc>
          <w:tcPr>
            <w:tcW w:w="709" w:type="dxa"/>
            <w:tcBorders>
              <w:top w:val="nil"/>
              <w:left w:val="nil"/>
              <w:bottom w:val="single" w:sz="4" w:space="0" w:color="auto"/>
              <w:right w:val="single" w:sz="4" w:space="0" w:color="auto"/>
            </w:tcBorders>
            <w:shd w:val="clear" w:color="auto" w:fill="auto"/>
            <w:noWrap/>
            <w:vAlign w:val="center"/>
            <w:hideMark/>
          </w:tcPr>
          <w:p w14:paraId="3CC91DD1"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4</w:t>
            </w:r>
          </w:p>
        </w:tc>
      </w:tr>
      <w:tr w:rsidR="006D05A5" w:rsidRPr="006D05A5" w14:paraId="1C82F830" w14:textId="77777777" w:rsidTr="00776691">
        <w:trPr>
          <w:trHeight w:val="750"/>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3598D51B"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B-7</w:t>
            </w:r>
          </w:p>
          <w:p w14:paraId="60898DA2" w14:textId="43342D9F"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180B58A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ノットワークデスク・テーブル</w:t>
            </w:r>
            <w:r w:rsidRPr="006D05A5">
              <w:rPr>
                <w:rFonts w:ascii="游ゴシック" w:eastAsia="游ゴシック" w:hAnsi="游ゴシック" w:cs="ＭＳ Ｐゴシック" w:hint="eastAsia"/>
                <w:kern w:val="0"/>
                <w:sz w:val="20"/>
              </w:rPr>
              <w:br/>
              <w:t>（管理職の３席、サイドテーブル）</w:t>
            </w:r>
          </w:p>
        </w:tc>
        <w:tc>
          <w:tcPr>
            <w:tcW w:w="2268" w:type="dxa"/>
            <w:tcBorders>
              <w:top w:val="nil"/>
              <w:left w:val="nil"/>
              <w:bottom w:val="single" w:sz="4" w:space="0" w:color="auto"/>
              <w:right w:val="single" w:sz="4" w:space="0" w:color="auto"/>
            </w:tcBorders>
            <w:shd w:val="clear" w:color="auto" w:fill="auto"/>
            <w:noWrap/>
            <w:vAlign w:val="center"/>
            <w:hideMark/>
          </w:tcPr>
          <w:p w14:paraId="06546EC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JWL-126GLW-TD</w:t>
            </w:r>
          </w:p>
        </w:tc>
        <w:tc>
          <w:tcPr>
            <w:tcW w:w="2835" w:type="dxa"/>
            <w:tcBorders>
              <w:top w:val="nil"/>
              <w:left w:val="nil"/>
              <w:bottom w:val="single" w:sz="4" w:space="0" w:color="auto"/>
              <w:right w:val="single" w:sz="4" w:space="0" w:color="auto"/>
            </w:tcBorders>
            <w:shd w:val="clear" w:color="auto" w:fill="auto"/>
            <w:noWrap/>
            <w:vAlign w:val="center"/>
            <w:hideMark/>
          </w:tcPr>
          <w:p w14:paraId="702ADB60"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天板：トリニティオークライト</w:t>
            </w:r>
          </w:p>
        </w:tc>
        <w:tc>
          <w:tcPr>
            <w:tcW w:w="709" w:type="dxa"/>
            <w:tcBorders>
              <w:top w:val="nil"/>
              <w:left w:val="nil"/>
              <w:bottom w:val="single" w:sz="4" w:space="0" w:color="auto"/>
              <w:right w:val="single" w:sz="4" w:space="0" w:color="auto"/>
            </w:tcBorders>
            <w:shd w:val="clear" w:color="auto" w:fill="auto"/>
            <w:noWrap/>
            <w:vAlign w:val="center"/>
            <w:hideMark/>
          </w:tcPr>
          <w:p w14:paraId="372EE138"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18E3999B"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677810EB" w14:textId="3AC86A0A"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042DEC27"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ダクトカバー</w:t>
            </w:r>
          </w:p>
        </w:tc>
        <w:tc>
          <w:tcPr>
            <w:tcW w:w="2268" w:type="dxa"/>
            <w:tcBorders>
              <w:top w:val="nil"/>
              <w:left w:val="nil"/>
              <w:bottom w:val="single" w:sz="4" w:space="0" w:color="auto"/>
              <w:right w:val="single" w:sz="4" w:space="0" w:color="auto"/>
            </w:tcBorders>
            <w:shd w:val="clear" w:color="auto" w:fill="auto"/>
            <w:noWrap/>
            <w:vAlign w:val="center"/>
            <w:hideMark/>
          </w:tcPr>
          <w:p w14:paraId="70C9536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CFLA-12DE-T1</w:t>
            </w:r>
          </w:p>
        </w:tc>
        <w:tc>
          <w:tcPr>
            <w:tcW w:w="2835" w:type="dxa"/>
            <w:tcBorders>
              <w:top w:val="nil"/>
              <w:left w:val="nil"/>
              <w:bottom w:val="single" w:sz="4" w:space="0" w:color="auto"/>
              <w:right w:val="single" w:sz="4" w:space="0" w:color="auto"/>
            </w:tcBorders>
            <w:shd w:val="clear" w:color="auto" w:fill="auto"/>
            <w:noWrap/>
            <w:vAlign w:val="center"/>
            <w:hideMark/>
          </w:tcPr>
          <w:p w14:paraId="7691A24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C0C8F55"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17046C2A" w14:textId="77777777" w:rsidTr="00776691">
        <w:trPr>
          <w:trHeight w:val="375"/>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1092326F"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B-8</w:t>
            </w:r>
          </w:p>
          <w:p w14:paraId="53A59873"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p w14:paraId="12D66299"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p w14:paraId="6E888E19" w14:textId="459153DC"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07C0372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ノットワークデスク・テーブル</w:t>
            </w:r>
          </w:p>
        </w:tc>
        <w:tc>
          <w:tcPr>
            <w:tcW w:w="2268" w:type="dxa"/>
            <w:tcBorders>
              <w:top w:val="nil"/>
              <w:left w:val="nil"/>
              <w:bottom w:val="single" w:sz="4" w:space="0" w:color="auto"/>
              <w:right w:val="single" w:sz="4" w:space="0" w:color="auto"/>
            </w:tcBorders>
            <w:shd w:val="clear" w:color="auto" w:fill="auto"/>
            <w:noWrap/>
            <w:vAlign w:val="center"/>
            <w:hideMark/>
          </w:tcPr>
          <w:p w14:paraId="7411174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JWL-284GEW1-TT</w:t>
            </w:r>
          </w:p>
        </w:tc>
        <w:tc>
          <w:tcPr>
            <w:tcW w:w="2835" w:type="dxa"/>
            <w:tcBorders>
              <w:top w:val="nil"/>
              <w:left w:val="nil"/>
              <w:bottom w:val="single" w:sz="4" w:space="0" w:color="auto"/>
              <w:right w:val="single" w:sz="4" w:space="0" w:color="auto"/>
            </w:tcBorders>
            <w:shd w:val="clear" w:color="auto" w:fill="auto"/>
            <w:noWrap/>
            <w:vAlign w:val="center"/>
            <w:hideMark/>
          </w:tcPr>
          <w:p w14:paraId="4EB6000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天板：トリニティオーク</w:t>
            </w:r>
          </w:p>
        </w:tc>
        <w:tc>
          <w:tcPr>
            <w:tcW w:w="709" w:type="dxa"/>
            <w:tcBorders>
              <w:top w:val="nil"/>
              <w:left w:val="nil"/>
              <w:bottom w:val="single" w:sz="4" w:space="0" w:color="auto"/>
              <w:right w:val="single" w:sz="4" w:space="0" w:color="auto"/>
            </w:tcBorders>
            <w:shd w:val="clear" w:color="auto" w:fill="auto"/>
            <w:noWrap/>
            <w:vAlign w:val="center"/>
            <w:hideMark/>
          </w:tcPr>
          <w:p w14:paraId="372B6668"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030C98CA" w14:textId="77777777" w:rsidTr="00776691">
        <w:trPr>
          <w:trHeight w:val="375"/>
          <w:jc w:val="center"/>
        </w:trPr>
        <w:tc>
          <w:tcPr>
            <w:tcW w:w="699" w:type="dxa"/>
            <w:vMerge/>
            <w:tcBorders>
              <w:left w:val="single" w:sz="8" w:space="0" w:color="auto"/>
              <w:right w:val="single" w:sz="4" w:space="0" w:color="auto"/>
            </w:tcBorders>
            <w:shd w:val="clear" w:color="auto" w:fill="auto"/>
            <w:noWrap/>
            <w:vAlign w:val="center"/>
            <w:hideMark/>
          </w:tcPr>
          <w:p w14:paraId="1FB64C92" w14:textId="11915C64" w:rsidR="00C00A83" w:rsidRPr="006D05A5" w:rsidRDefault="00C00A83" w:rsidP="00C00A83">
            <w:pPr>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2FA4313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ノットワークデスク・テーブル</w:t>
            </w:r>
          </w:p>
        </w:tc>
        <w:tc>
          <w:tcPr>
            <w:tcW w:w="2268" w:type="dxa"/>
            <w:tcBorders>
              <w:top w:val="nil"/>
              <w:left w:val="nil"/>
              <w:bottom w:val="single" w:sz="4" w:space="0" w:color="auto"/>
              <w:right w:val="single" w:sz="4" w:space="0" w:color="auto"/>
            </w:tcBorders>
            <w:shd w:val="clear" w:color="auto" w:fill="auto"/>
            <w:noWrap/>
            <w:vAlign w:val="center"/>
            <w:hideMark/>
          </w:tcPr>
          <w:p w14:paraId="48FFE87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JWL-284TEW1-TT</w:t>
            </w:r>
          </w:p>
        </w:tc>
        <w:tc>
          <w:tcPr>
            <w:tcW w:w="2835" w:type="dxa"/>
            <w:tcBorders>
              <w:top w:val="nil"/>
              <w:left w:val="nil"/>
              <w:bottom w:val="single" w:sz="4" w:space="0" w:color="auto"/>
              <w:right w:val="single" w:sz="4" w:space="0" w:color="auto"/>
            </w:tcBorders>
            <w:shd w:val="clear" w:color="auto" w:fill="auto"/>
            <w:noWrap/>
            <w:vAlign w:val="center"/>
            <w:hideMark/>
          </w:tcPr>
          <w:p w14:paraId="1C85D18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4C42001"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40BDAC27" w14:textId="77777777" w:rsidTr="00776691">
        <w:trPr>
          <w:trHeight w:val="375"/>
          <w:jc w:val="center"/>
        </w:trPr>
        <w:tc>
          <w:tcPr>
            <w:tcW w:w="699" w:type="dxa"/>
            <w:vMerge/>
            <w:tcBorders>
              <w:left w:val="single" w:sz="8" w:space="0" w:color="auto"/>
              <w:right w:val="single" w:sz="4" w:space="0" w:color="auto"/>
            </w:tcBorders>
            <w:shd w:val="clear" w:color="auto" w:fill="auto"/>
            <w:noWrap/>
            <w:vAlign w:val="center"/>
            <w:hideMark/>
          </w:tcPr>
          <w:p w14:paraId="154E295E" w14:textId="0BEDD8A5" w:rsidR="00C00A83" w:rsidRPr="006D05A5" w:rsidRDefault="00C00A83" w:rsidP="00C00A83">
            <w:pPr>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295C687"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ノットワークプラントボックス</w:t>
            </w:r>
          </w:p>
        </w:tc>
        <w:tc>
          <w:tcPr>
            <w:tcW w:w="2268" w:type="dxa"/>
            <w:tcBorders>
              <w:top w:val="nil"/>
              <w:left w:val="nil"/>
              <w:bottom w:val="single" w:sz="4" w:space="0" w:color="auto"/>
              <w:right w:val="single" w:sz="4" w:space="0" w:color="auto"/>
            </w:tcBorders>
            <w:shd w:val="clear" w:color="auto" w:fill="auto"/>
            <w:noWrap/>
            <w:vAlign w:val="center"/>
            <w:hideMark/>
          </w:tcPr>
          <w:p w14:paraId="76EE0F8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JWLA-28PB-TT</w:t>
            </w:r>
          </w:p>
        </w:tc>
        <w:tc>
          <w:tcPr>
            <w:tcW w:w="2835" w:type="dxa"/>
            <w:tcBorders>
              <w:top w:val="nil"/>
              <w:left w:val="nil"/>
              <w:bottom w:val="single" w:sz="4" w:space="0" w:color="auto"/>
              <w:right w:val="single" w:sz="4" w:space="0" w:color="auto"/>
            </w:tcBorders>
            <w:shd w:val="clear" w:color="auto" w:fill="auto"/>
            <w:noWrap/>
            <w:vAlign w:val="center"/>
            <w:hideMark/>
          </w:tcPr>
          <w:p w14:paraId="25D733E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BEF91EA"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246B964C"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47822E75" w14:textId="799396B4"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683D139F"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ノットワークフェイクグリーンベーシック</w:t>
            </w:r>
          </w:p>
        </w:tc>
        <w:tc>
          <w:tcPr>
            <w:tcW w:w="2268" w:type="dxa"/>
            <w:tcBorders>
              <w:top w:val="nil"/>
              <w:left w:val="nil"/>
              <w:bottom w:val="single" w:sz="4" w:space="0" w:color="auto"/>
              <w:right w:val="single" w:sz="4" w:space="0" w:color="auto"/>
            </w:tcBorders>
            <w:shd w:val="clear" w:color="auto" w:fill="auto"/>
            <w:noWrap/>
            <w:vAlign w:val="center"/>
            <w:hideMark/>
          </w:tcPr>
          <w:p w14:paraId="0A26A1C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JWLA-2802SFGB</w:t>
            </w:r>
          </w:p>
        </w:tc>
        <w:tc>
          <w:tcPr>
            <w:tcW w:w="2835" w:type="dxa"/>
            <w:tcBorders>
              <w:top w:val="nil"/>
              <w:left w:val="nil"/>
              <w:bottom w:val="single" w:sz="4" w:space="0" w:color="auto"/>
              <w:right w:val="single" w:sz="4" w:space="0" w:color="auto"/>
            </w:tcBorders>
            <w:shd w:val="clear" w:color="auto" w:fill="auto"/>
            <w:noWrap/>
            <w:vAlign w:val="center"/>
            <w:hideMark/>
          </w:tcPr>
          <w:p w14:paraId="071992DC"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B23B88B"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40B1516F"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E71A75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B-9</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92E9F1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ノットワークスタンダードソファ</w:t>
            </w:r>
          </w:p>
        </w:tc>
        <w:tc>
          <w:tcPr>
            <w:tcW w:w="2268" w:type="dxa"/>
            <w:tcBorders>
              <w:top w:val="nil"/>
              <w:left w:val="nil"/>
              <w:bottom w:val="single" w:sz="4" w:space="0" w:color="auto"/>
              <w:right w:val="single" w:sz="4" w:space="0" w:color="auto"/>
            </w:tcBorders>
            <w:shd w:val="clear" w:color="auto" w:fill="auto"/>
            <w:noWrap/>
            <w:vAlign w:val="center"/>
            <w:hideMark/>
          </w:tcPr>
          <w:p w14:paraId="0C9AC67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LLL-12SLN-TY3</w:t>
            </w:r>
          </w:p>
        </w:tc>
        <w:tc>
          <w:tcPr>
            <w:tcW w:w="2835" w:type="dxa"/>
            <w:tcBorders>
              <w:top w:val="nil"/>
              <w:left w:val="nil"/>
              <w:bottom w:val="single" w:sz="4" w:space="0" w:color="auto"/>
              <w:right w:val="single" w:sz="4" w:space="0" w:color="auto"/>
            </w:tcBorders>
            <w:shd w:val="clear" w:color="auto" w:fill="auto"/>
            <w:noWrap/>
            <w:vAlign w:val="center"/>
            <w:hideMark/>
          </w:tcPr>
          <w:p w14:paraId="28BCC69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ローバック</w:t>
            </w:r>
          </w:p>
        </w:tc>
        <w:tc>
          <w:tcPr>
            <w:tcW w:w="709" w:type="dxa"/>
            <w:tcBorders>
              <w:top w:val="nil"/>
              <w:left w:val="nil"/>
              <w:bottom w:val="single" w:sz="4" w:space="0" w:color="auto"/>
              <w:right w:val="single" w:sz="4" w:space="0" w:color="auto"/>
            </w:tcBorders>
            <w:shd w:val="clear" w:color="auto" w:fill="auto"/>
            <w:noWrap/>
            <w:vAlign w:val="center"/>
            <w:hideMark/>
          </w:tcPr>
          <w:p w14:paraId="6D1B0590"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4</w:t>
            </w:r>
          </w:p>
        </w:tc>
      </w:tr>
      <w:tr w:rsidR="006D05A5" w:rsidRPr="006D05A5" w14:paraId="70C155F1" w14:textId="77777777" w:rsidTr="00776691">
        <w:trPr>
          <w:trHeight w:val="375"/>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6387AD16"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B-10</w:t>
            </w:r>
          </w:p>
          <w:p w14:paraId="67081E99"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p w14:paraId="6D8DED5B" w14:textId="3D8ACC38"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8D7BAAF"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エスキャビネット(2枚引戸型)</w:t>
            </w:r>
          </w:p>
        </w:tc>
        <w:tc>
          <w:tcPr>
            <w:tcW w:w="2268" w:type="dxa"/>
            <w:tcBorders>
              <w:top w:val="nil"/>
              <w:left w:val="nil"/>
              <w:bottom w:val="single" w:sz="4" w:space="0" w:color="auto"/>
              <w:right w:val="single" w:sz="4" w:space="0" w:color="auto"/>
            </w:tcBorders>
            <w:shd w:val="clear" w:color="auto" w:fill="auto"/>
            <w:noWrap/>
            <w:vAlign w:val="center"/>
            <w:hideMark/>
          </w:tcPr>
          <w:p w14:paraId="0721CAE2"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H1-M1090GSS-T1</w:t>
            </w:r>
          </w:p>
        </w:tc>
        <w:tc>
          <w:tcPr>
            <w:tcW w:w="2835" w:type="dxa"/>
            <w:tcBorders>
              <w:top w:val="nil"/>
              <w:left w:val="nil"/>
              <w:bottom w:val="single" w:sz="4" w:space="0" w:color="auto"/>
              <w:right w:val="single" w:sz="4" w:space="0" w:color="auto"/>
            </w:tcBorders>
            <w:shd w:val="clear" w:color="auto" w:fill="auto"/>
            <w:noWrap/>
            <w:vAlign w:val="center"/>
            <w:hideMark/>
          </w:tcPr>
          <w:p w14:paraId="3670E49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23FE604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670620B7" w14:textId="77777777" w:rsidTr="00776691">
        <w:trPr>
          <w:trHeight w:val="375"/>
          <w:jc w:val="center"/>
        </w:trPr>
        <w:tc>
          <w:tcPr>
            <w:tcW w:w="699" w:type="dxa"/>
            <w:vMerge/>
            <w:tcBorders>
              <w:left w:val="single" w:sz="8" w:space="0" w:color="auto"/>
              <w:right w:val="single" w:sz="4" w:space="0" w:color="auto"/>
            </w:tcBorders>
            <w:shd w:val="clear" w:color="auto" w:fill="auto"/>
            <w:noWrap/>
            <w:vAlign w:val="center"/>
            <w:hideMark/>
          </w:tcPr>
          <w:p w14:paraId="440AF4F0" w14:textId="339B2FDB" w:rsidR="00C00A83" w:rsidRPr="006D05A5" w:rsidRDefault="00C00A83" w:rsidP="00C00A83">
            <w:pPr>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36374B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エスキャビネット(ベース)</w:t>
            </w:r>
          </w:p>
        </w:tc>
        <w:tc>
          <w:tcPr>
            <w:tcW w:w="2268" w:type="dxa"/>
            <w:tcBorders>
              <w:top w:val="nil"/>
              <w:left w:val="nil"/>
              <w:bottom w:val="single" w:sz="4" w:space="0" w:color="auto"/>
              <w:right w:val="single" w:sz="4" w:space="0" w:color="auto"/>
            </w:tcBorders>
            <w:shd w:val="clear" w:color="auto" w:fill="auto"/>
            <w:noWrap/>
            <w:vAlign w:val="center"/>
            <w:hideMark/>
          </w:tcPr>
          <w:p w14:paraId="4981DFB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H1A-M0690BA-T1</w:t>
            </w:r>
          </w:p>
        </w:tc>
        <w:tc>
          <w:tcPr>
            <w:tcW w:w="2835" w:type="dxa"/>
            <w:tcBorders>
              <w:top w:val="nil"/>
              <w:left w:val="nil"/>
              <w:bottom w:val="single" w:sz="4" w:space="0" w:color="auto"/>
              <w:right w:val="single" w:sz="4" w:space="0" w:color="auto"/>
            </w:tcBorders>
            <w:shd w:val="clear" w:color="auto" w:fill="auto"/>
            <w:noWrap/>
            <w:vAlign w:val="center"/>
            <w:hideMark/>
          </w:tcPr>
          <w:p w14:paraId="1670F2F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06257BAC"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2CE4A77C"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71220543" w14:textId="5BD83C2F"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4130D40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エスキャビネット(天板)</w:t>
            </w:r>
          </w:p>
        </w:tc>
        <w:tc>
          <w:tcPr>
            <w:tcW w:w="2268" w:type="dxa"/>
            <w:tcBorders>
              <w:top w:val="nil"/>
              <w:left w:val="nil"/>
              <w:bottom w:val="single" w:sz="4" w:space="0" w:color="auto"/>
              <w:right w:val="single" w:sz="4" w:space="0" w:color="auto"/>
            </w:tcBorders>
            <w:shd w:val="clear" w:color="auto" w:fill="auto"/>
            <w:noWrap/>
            <w:vAlign w:val="center"/>
            <w:hideMark/>
          </w:tcPr>
          <w:p w14:paraId="0943C22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HTRA-029TT-71</w:t>
            </w:r>
          </w:p>
        </w:tc>
        <w:tc>
          <w:tcPr>
            <w:tcW w:w="2835" w:type="dxa"/>
            <w:tcBorders>
              <w:top w:val="nil"/>
              <w:left w:val="nil"/>
              <w:bottom w:val="single" w:sz="4" w:space="0" w:color="auto"/>
              <w:right w:val="single" w:sz="4" w:space="0" w:color="auto"/>
            </w:tcBorders>
            <w:shd w:val="clear" w:color="auto" w:fill="auto"/>
            <w:noWrap/>
            <w:vAlign w:val="center"/>
            <w:hideMark/>
          </w:tcPr>
          <w:p w14:paraId="077D0ED2"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アッシュドオーク</w:t>
            </w:r>
          </w:p>
        </w:tc>
        <w:tc>
          <w:tcPr>
            <w:tcW w:w="709" w:type="dxa"/>
            <w:tcBorders>
              <w:top w:val="nil"/>
              <w:left w:val="nil"/>
              <w:bottom w:val="single" w:sz="4" w:space="0" w:color="auto"/>
              <w:right w:val="single" w:sz="4" w:space="0" w:color="auto"/>
            </w:tcBorders>
            <w:shd w:val="clear" w:color="auto" w:fill="auto"/>
            <w:noWrap/>
            <w:vAlign w:val="center"/>
            <w:hideMark/>
          </w:tcPr>
          <w:p w14:paraId="63AE32ED"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05674FB7" w14:textId="77777777" w:rsidTr="00776691">
        <w:trPr>
          <w:trHeight w:val="375"/>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18A0DF88"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B-11</w:t>
            </w:r>
          </w:p>
          <w:p w14:paraId="6EAC231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p w14:paraId="5AF9FD69" w14:textId="5CCC3760"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437B9C4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エスキャビネット(3段引出し型)</w:t>
            </w:r>
          </w:p>
        </w:tc>
        <w:tc>
          <w:tcPr>
            <w:tcW w:w="2268" w:type="dxa"/>
            <w:tcBorders>
              <w:top w:val="nil"/>
              <w:left w:val="nil"/>
              <w:bottom w:val="single" w:sz="4" w:space="0" w:color="auto"/>
              <w:right w:val="single" w:sz="4" w:space="0" w:color="auto"/>
            </w:tcBorders>
            <w:shd w:val="clear" w:color="auto" w:fill="auto"/>
            <w:noWrap/>
            <w:vAlign w:val="center"/>
            <w:hideMark/>
          </w:tcPr>
          <w:p w14:paraId="782748A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H1-M1090AAL-T1</w:t>
            </w:r>
          </w:p>
        </w:tc>
        <w:tc>
          <w:tcPr>
            <w:tcW w:w="2835" w:type="dxa"/>
            <w:tcBorders>
              <w:top w:val="nil"/>
              <w:left w:val="nil"/>
              <w:bottom w:val="single" w:sz="4" w:space="0" w:color="auto"/>
              <w:right w:val="single" w:sz="4" w:space="0" w:color="auto"/>
            </w:tcBorders>
            <w:shd w:val="clear" w:color="auto" w:fill="auto"/>
            <w:noWrap/>
            <w:vAlign w:val="center"/>
            <w:hideMark/>
          </w:tcPr>
          <w:p w14:paraId="161B07FC"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オールロックタイプ</w:t>
            </w:r>
            <w:r w:rsidRPr="006D05A5">
              <w:rPr>
                <w:rFonts w:ascii="游ゴシック" w:eastAsia="游ゴシック" w:hAnsi="游ゴシック" w:cs="ＭＳ Ｐゴシック" w:hint="eastAsia"/>
                <w:kern w:val="0"/>
                <w:sz w:val="20"/>
              </w:rPr>
              <w:b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260E15C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5</w:t>
            </w:r>
          </w:p>
        </w:tc>
      </w:tr>
      <w:tr w:rsidR="006D05A5" w:rsidRPr="006D05A5" w14:paraId="2CE6456A" w14:textId="77777777" w:rsidTr="00776691">
        <w:trPr>
          <w:trHeight w:val="375"/>
          <w:jc w:val="center"/>
        </w:trPr>
        <w:tc>
          <w:tcPr>
            <w:tcW w:w="699" w:type="dxa"/>
            <w:vMerge/>
            <w:tcBorders>
              <w:left w:val="single" w:sz="8" w:space="0" w:color="auto"/>
              <w:right w:val="single" w:sz="4" w:space="0" w:color="auto"/>
            </w:tcBorders>
            <w:shd w:val="clear" w:color="auto" w:fill="auto"/>
            <w:noWrap/>
            <w:vAlign w:val="center"/>
            <w:hideMark/>
          </w:tcPr>
          <w:p w14:paraId="6769C4B8" w14:textId="77873248" w:rsidR="00C00A83" w:rsidRPr="006D05A5" w:rsidRDefault="00C00A83" w:rsidP="00C00A83">
            <w:pPr>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5FACAB3F"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エスキャビネット(ベース)</w:t>
            </w:r>
          </w:p>
        </w:tc>
        <w:tc>
          <w:tcPr>
            <w:tcW w:w="2268" w:type="dxa"/>
            <w:tcBorders>
              <w:top w:val="nil"/>
              <w:left w:val="nil"/>
              <w:bottom w:val="single" w:sz="4" w:space="0" w:color="auto"/>
              <w:right w:val="single" w:sz="4" w:space="0" w:color="auto"/>
            </w:tcBorders>
            <w:shd w:val="clear" w:color="auto" w:fill="auto"/>
            <w:noWrap/>
            <w:vAlign w:val="center"/>
            <w:hideMark/>
          </w:tcPr>
          <w:p w14:paraId="7E327902"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H1A-M0690BA-T1</w:t>
            </w:r>
          </w:p>
        </w:tc>
        <w:tc>
          <w:tcPr>
            <w:tcW w:w="2835" w:type="dxa"/>
            <w:tcBorders>
              <w:top w:val="nil"/>
              <w:left w:val="nil"/>
              <w:bottom w:val="single" w:sz="4" w:space="0" w:color="auto"/>
              <w:right w:val="single" w:sz="4" w:space="0" w:color="auto"/>
            </w:tcBorders>
            <w:shd w:val="clear" w:color="auto" w:fill="auto"/>
            <w:noWrap/>
            <w:vAlign w:val="center"/>
            <w:hideMark/>
          </w:tcPr>
          <w:p w14:paraId="71593BD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075A43C3"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5</w:t>
            </w:r>
          </w:p>
        </w:tc>
      </w:tr>
      <w:tr w:rsidR="006D05A5" w:rsidRPr="006D05A5" w14:paraId="205B6F7C"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1901C87B" w14:textId="35FF5AA9"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474C96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エスキャビネット(天板)</w:t>
            </w:r>
          </w:p>
        </w:tc>
        <w:tc>
          <w:tcPr>
            <w:tcW w:w="2268" w:type="dxa"/>
            <w:tcBorders>
              <w:top w:val="nil"/>
              <w:left w:val="nil"/>
              <w:bottom w:val="single" w:sz="4" w:space="0" w:color="auto"/>
              <w:right w:val="single" w:sz="4" w:space="0" w:color="auto"/>
            </w:tcBorders>
            <w:shd w:val="clear" w:color="auto" w:fill="auto"/>
            <w:noWrap/>
            <w:vAlign w:val="center"/>
            <w:hideMark/>
          </w:tcPr>
          <w:p w14:paraId="3F5F99DC"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HTRA-029TT-71</w:t>
            </w:r>
          </w:p>
        </w:tc>
        <w:tc>
          <w:tcPr>
            <w:tcW w:w="2835" w:type="dxa"/>
            <w:tcBorders>
              <w:top w:val="nil"/>
              <w:left w:val="nil"/>
              <w:bottom w:val="single" w:sz="4" w:space="0" w:color="auto"/>
              <w:right w:val="single" w:sz="4" w:space="0" w:color="auto"/>
            </w:tcBorders>
            <w:shd w:val="clear" w:color="auto" w:fill="auto"/>
            <w:noWrap/>
            <w:vAlign w:val="center"/>
            <w:hideMark/>
          </w:tcPr>
          <w:p w14:paraId="519E692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アッシュドオーク</w:t>
            </w:r>
          </w:p>
        </w:tc>
        <w:tc>
          <w:tcPr>
            <w:tcW w:w="709" w:type="dxa"/>
            <w:tcBorders>
              <w:top w:val="nil"/>
              <w:left w:val="nil"/>
              <w:bottom w:val="single" w:sz="4" w:space="0" w:color="auto"/>
              <w:right w:val="single" w:sz="4" w:space="0" w:color="auto"/>
            </w:tcBorders>
            <w:shd w:val="clear" w:color="auto" w:fill="auto"/>
            <w:noWrap/>
            <w:vAlign w:val="center"/>
            <w:hideMark/>
          </w:tcPr>
          <w:p w14:paraId="45351460"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5</w:t>
            </w:r>
          </w:p>
        </w:tc>
      </w:tr>
      <w:tr w:rsidR="006D05A5" w:rsidRPr="006D05A5" w14:paraId="4F11F6CC" w14:textId="77777777" w:rsidTr="00776691">
        <w:trPr>
          <w:trHeight w:val="375"/>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10D0AF5D"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B-33</w:t>
            </w:r>
          </w:p>
          <w:p w14:paraId="30E42C39"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p w14:paraId="6ED09BE5" w14:textId="3C814B58"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53F994B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エスキャビネット(オープン型)</w:t>
            </w:r>
          </w:p>
        </w:tc>
        <w:tc>
          <w:tcPr>
            <w:tcW w:w="2268" w:type="dxa"/>
            <w:tcBorders>
              <w:top w:val="nil"/>
              <w:left w:val="nil"/>
              <w:bottom w:val="single" w:sz="4" w:space="0" w:color="auto"/>
              <w:right w:val="single" w:sz="4" w:space="0" w:color="auto"/>
            </w:tcBorders>
            <w:shd w:val="clear" w:color="auto" w:fill="auto"/>
            <w:noWrap/>
            <w:vAlign w:val="center"/>
            <w:hideMark/>
          </w:tcPr>
          <w:p w14:paraId="28CAA89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H1-M1090LS-T1</w:t>
            </w:r>
          </w:p>
        </w:tc>
        <w:tc>
          <w:tcPr>
            <w:tcW w:w="2835" w:type="dxa"/>
            <w:tcBorders>
              <w:top w:val="nil"/>
              <w:left w:val="nil"/>
              <w:bottom w:val="single" w:sz="4" w:space="0" w:color="auto"/>
              <w:right w:val="single" w:sz="4" w:space="0" w:color="auto"/>
            </w:tcBorders>
            <w:shd w:val="clear" w:color="auto" w:fill="auto"/>
            <w:noWrap/>
            <w:vAlign w:val="center"/>
            <w:hideMark/>
          </w:tcPr>
          <w:p w14:paraId="01B3661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5A60CFD5"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46BE0F42" w14:textId="77777777" w:rsidTr="00776691">
        <w:trPr>
          <w:trHeight w:val="375"/>
          <w:jc w:val="center"/>
        </w:trPr>
        <w:tc>
          <w:tcPr>
            <w:tcW w:w="699" w:type="dxa"/>
            <w:vMerge/>
            <w:tcBorders>
              <w:left w:val="single" w:sz="8" w:space="0" w:color="auto"/>
              <w:right w:val="single" w:sz="4" w:space="0" w:color="auto"/>
            </w:tcBorders>
            <w:shd w:val="clear" w:color="auto" w:fill="auto"/>
            <w:noWrap/>
            <w:vAlign w:val="center"/>
            <w:hideMark/>
          </w:tcPr>
          <w:p w14:paraId="7F35C779" w14:textId="1D8BA1F3" w:rsidR="00C00A83" w:rsidRPr="006D05A5" w:rsidRDefault="00C00A83" w:rsidP="00C00A83">
            <w:pPr>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4D326537"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エスキャビネット(ベース)</w:t>
            </w:r>
          </w:p>
        </w:tc>
        <w:tc>
          <w:tcPr>
            <w:tcW w:w="2268" w:type="dxa"/>
            <w:tcBorders>
              <w:top w:val="nil"/>
              <w:left w:val="nil"/>
              <w:bottom w:val="single" w:sz="4" w:space="0" w:color="auto"/>
              <w:right w:val="single" w:sz="4" w:space="0" w:color="auto"/>
            </w:tcBorders>
            <w:shd w:val="clear" w:color="auto" w:fill="auto"/>
            <w:noWrap/>
            <w:vAlign w:val="center"/>
            <w:hideMark/>
          </w:tcPr>
          <w:p w14:paraId="2161DD5A"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H1A-M0690BA-T1</w:t>
            </w:r>
          </w:p>
        </w:tc>
        <w:tc>
          <w:tcPr>
            <w:tcW w:w="2835" w:type="dxa"/>
            <w:tcBorders>
              <w:top w:val="nil"/>
              <w:left w:val="nil"/>
              <w:bottom w:val="single" w:sz="4" w:space="0" w:color="auto"/>
              <w:right w:val="single" w:sz="4" w:space="0" w:color="auto"/>
            </w:tcBorders>
            <w:shd w:val="clear" w:color="auto" w:fill="auto"/>
            <w:noWrap/>
            <w:vAlign w:val="center"/>
            <w:hideMark/>
          </w:tcPr>
          <w:p w14:paraId="42758E87"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32E999CD"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6BE0ED7A"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045C4340" w14:textId="2E6D1F62"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628CB3C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エスキャビネット(天板)</w:t>
            </w:r>
          </w:p>
        </w:tc>
        <w:tc>
          <w:tcPr>
            <w:tcW w:w="2268" w:type="dxa"/>
            <w:tcBorders>
              <w:top w:val="nil"/>
              <w:left w:val="nil"/>
              <w:bottom w:val="single" w:sz="4" w:space="0" w:color="auto"/>
              <w:right w:val="single" w:sz="4" w:space="0" w:color="auto"/>
            </w:tcBorders>
            <w:shd w:val="clear" w:color="auto" w:fill="auto"/>
            <w:noWrap/>
            <w:vAlign w:val="center"/>
            <w:hideMark/>
          </w:tcPr>
          <w:p w14:paraId="4AD9EF13"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HTRA-029TT-71</w:t>
            </w:r>
          </w:p>
        </w:tc>
        <w:tc>
          <w:tcPr>
            <w:tcW w:w="2835" w:type="dxa"/>
            <w:tcBorders>
              <w:top w:val="nil"/>
              <w:left w:val="nil"/>
              <w:bottom w:val="single" w:sz="4" w:space="0" w:color="auto"/>
              <w:right w:val="single" w:sz="4" w:space="0" w:color="auto"/>
            </w:tcBorders>
            <w:shd w:val="clear" w:color="auto" w:fill="auto"/>
            <w:noWrap/>
            <w:vAlign w:val="center"/>
            <w:hideMark/>
          </w:tcPr>
          <w:p w14:paraId="25B5899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アッシュドオーク</w:t>
            </w:r>
          </w:p>
        </w:tc>
        <w:tc>
          <w:tcPr>
            <w:tcW w:w="709" w:type="dxa"/>
            <w:tcBorders>
              <w:top w:val="nil"/>
              <w:left w:val="nil"/>
              <w:bottom w:val="single" w:sz="4" w:space="0" w:color="auto"/>
              <w:right w:val="single" w:sz="4" w:space="0" w:color="auto"/>
            </w:tcBorders>
            <w:shd w:val="clear" w:color="auto" w:fill="auto"/>
            <w:noWrap/>
            <w:vAlign w:val="center"/>
            <w:hideMark/>
          </w:tcPr>
          <w:p w14:paraId="406B351A"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303CCFFA" w14:textId="77777777" w:rsidTr="00776691">
        <w:trPr>
          <w:trHeight w:val="375"/>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2F7B4311"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B-12</w:t>
            </w:r>
          </w:p>
          <w:p w14:paraId="26C8BE5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p w14:paraId="2F0342A7" w14:textId="7E3BD1CB"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2B20D8B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サフィ</w:t>
            </w:r>
          </w:p>
        </w:tc>
        <w:tc>
          <w:tcPr>
            <w:tcW w:w="2268" w:type="dxa"/>
            <w:tcBorders>
              <w:top w:val="nil"/>
              <w:left w:val="nil"/>
              <w:bottom w:val="single" w:sz="4" w:space="0" w:color="auto"/>
              <w:right w:val="single" w:sz="4" w:space="0" w:color="auto"/>
            </w:tcBorders>
            <w:shd w:val="clear" w:color="auto" w:fill="auto"/>
            <w:noWrap/>
            <w:vAlign w:val="center"/>
            <w:hideMark/>
          </w:tcPr>
          <w:p w14:paraId="2626820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HSF-9022TF3-T1</w:t>
            </w:r>
          </w:p>
        </w:tc>
        <w:tc>
          <w:tcPr>
            <w:tcW w:w="2835" w:type="dxa"/>
            <w:tcBorders>
              <w:top w:val="nil"/>
              <w:left w:val="nil"/>
              <w:bottom w:val="single" w:sz="4" w:space="0" w:color="auto"/>
              <w:right w:val="single" w:sz="4" w:space="0" w:color="auto"/>
            </w:tcBorders>
            <w:shd w:val="clear" w:color="auto" w:fill="auto"/>
            <w:noWrap/>
            <w:vAlign w:val="center"/>
            <w:hideMark/>
          </w:tcPr>
          <w:p w14:paraId="2E562992"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ダイヤル錠</w:t>
            </w:r>
            <w:r w:rsidRPr="006D05A5">
              <w:rPr>
                <w:rFonts w:ascii="游ゴシック" w:eastAsia="游ゴシック" w:hAnsi="游ゴシック" w:cs="ＭＳ Ｐゴシック" w:hint="eastAsia"/>
                <w:kern w:val="0"/>
                <w:sz w:val="20"/>
              </w:rPr>
              <w:b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3A858B46"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6</w:t>
            </w:r>
          </w:p>
        </w:tc>
      </w:tr>
      <w:tr w:rsidR="006D05A5" w:rsidRPr="006D05A5" w14:paraId="3AE5F803" w14:textId="77777777" w:rsidTr="00776691">
        <w:trPr>
          <w:trHeight w:val="375"/>
          <w:jc w:val="center"/>
        </w:trPr>
        <w:tc>
          <w:tcPr>
            <w:tcW w:w="699" w:type="dxa"/>
            <w:vMerge/>
            <w:tcBorders>
              <w:left w:val="single" w:sz="8" w:space="0" w:color="auto"/>
              <w:right w:val="single" w:sz="4" w:space="0" w:color="auto"/>
            </w:tcBorders>
            <w:shd w:val="clear" w:color="auto" w:fill="auto"/>
            <w:noWrap/>
            <w:vAlign w:val="center"/>
            <w:hideMark/>
          </w:tcPr>
          <w:p w14:paraId="2803719A" w14:textId="77205C21" w:rsidR="00C00A83" w:rsidRPr="006D05A5" w:rsidRDefault="00C00A83" w:rsidP="00C00A83">
            <w:pPr>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2729FB3C"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サフィ(ベース)</w:t>
            </w:r>
          </w:p>
        </w:tc>
        <w:tc>
          <w:tcPr>
            <w:tcW w:w="2268" w:type="dxa"/>
            <w:tcBorders>
              <w:top w:val="nil"/>
              <w:left w:val="nil"/>
              <w:bottom w:val="single" w:sz="4" w:space="0" w:color="auto"/>
              <w:right w:val="single" w:sz="4" w:space="0" w:color="auto"/>
            </w:tcBorders>
            <w:shd w:val="clear" w:color="auto" w:fill="auto"/>
            <w:noWrap/>
            <w:vAlign w:val="center"/>
            <w:hideMark/>
          </w:tcPr>
          <w:p w14:paraId="109801E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H1A-M0690BA-T1</w:t>
            </w:r>
          </w:p>
        </w:tc>
        <w:tc>
          <w:tcPr>
            <w:tcW w:w="2835" w:type="dxa"/>
            <w:tcBorders>
              <w:top w:val="nil"/>
              <w:left w:val="nil"/>
              <w:bottom w:val="single" w:sz="4" w:space="0" w:color="auto"/>
              <w:right w:val="single" w:sz="4" w:space="0" w:color="auto"/>
            </w:tcBorders>
            <w:shd w:val="clear" w:color="auto" w:fill="auto"/>
            <w:noWrap/>
            <w:vAlign w:val="center"/>
            <w:hideMark/>
          </w:tcPr>
          <w:p w14:paraId="328E550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19610ABF"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6</w:t>
            </w:r>
          </w:p>
        </w:tc>
      </w:tr>
      <w:tr w:rsidR="006D05A5" w:rsidRPr="006D05A5" w14:paraId="2400DC19"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23684E87" w14:textId="750423A6"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39956CC"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エスキャビネット(天板)</w:t>
            </w:r>
          </w:p>
        </w:tc>
        <w:tc>
          <w:tcPr>
            <w:tcW w:w="2268" w:type="dxa"/>
            <w:tcBorders>
              <w:top w:val="nil"/>
              <w:left w:val="nil"/>
              <w:bottom w:val="single" w:sz="4" w:space="0" w:color="auto"/>
              <w:right w:val="single" w:sz="4" w:space="0" w:color="auto"/>
            </w:tcBorders>
            <w:shd w:val="clear" w:color="auto" w:fill="auto"/>
            <w:noWrap/>
            <w:vAlign w:val="center"/>
            <w:hideMark/>
          </w:tcPr>
          <w:p w14:paraId="5CA3D46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HTRA-029TT-71</w:t>
            </w:r>
          </w:p>
        </w:tc>
        <w:tc>
          <w:tcPr>
            <w:tcW w:w="2835" w:type="dxa"/>
            <w:tcBorders>
              <w:top w:val="nil"/>
              <w:left w:val="nil"/>
              <w:bottom w:val="single" w:sz="4" w:space="0" w:color="auto"/>
              <w:right w:val="single" w:sz="4" w:space="0" w:color="auto"/>
            </w:tcBorders>
            <w:shd w:val="clear" w:color="auto" w:fill="auto"/>
            <w:noWrap/>
            <w:vAlign w:val="center"/>
            <w:hideMark/>
          </w:tcPr>
          <w:p w14:paraId="141977C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アッシュドオーク</w:t>
            </w:r>
          </w:p>
        </w:tc>
        <w:tc>
          <w:tcPr>
            <w:tcW w:w="709" w:type="dxa"/>
            <w:tcBorders>
              <w:top w:val="nil"/>
              <w:left w:val="nil"/>
              <w:bottom w:val="single" w:sz="4" w:space="0" w:color="auto"/>
              <w:right w:val="single" w:sz="4" w:space="0" w:color="auto"/>
            </w:tcBorders>
            <w:shd w:val="clear" w:color="auto" w:fill="auto"/>
            <w:noWrap/>
            <w:vAlign w:val="center"/>
            <w:hideMark/>
          </w:tcPr>
          <w:p w14:paraId="3014AB6A"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6</w:t>
            </w:r>
          </w:p>
        </w:tc>
      </w:tr>
      <w:tr w:rsidR="006D05A5" w:rsidRPr="006D05A5" w14:paraId="6EBA1943" w14:textId="77777777" w:rsidTr="00776691">
        <w:trPr>
          <w:trHeight w:val="375"/>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1512207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B-13</w:t>
            </w:r>
          </w:p>
          <w:p w14:paraId="500875B6" w14:textId="73754C40"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6F989DA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サフィ</w:t>
            </w:r>
          </w:p>
        </w:tc>
        <w:tc>
          <w:tcPr>
            <w:tcW w:w="2268" w:type="dxa"/>
            <w:tcBorders>
              <w:top w:val="nil"/>
              <w:left w:val="nil"/>
              <w:bottom w:val="single" w:sz="4" w:space="0" w:color="auto"/>
              <w:right w:val="single" w:sz="4" w:space="0" w:color="auto"/>
            </w:tcBorders>
            <w:shd w:val="clear" w:color="auto" w:fill="auto"/>
            <w:noWrap/>
            <w:vAlign w:val="center"/>
            <w:hideMark/>
          </w:tcPr>
          <w:p w14:paraId="4CE52E5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HSF-9824TF3-T1</w:t>
            </w:r>
          </w:p>
        </w:tc>
        <w:tc>
          <w:tcPr>
            <w:tcW w:w="2835" w:type="dxa"/>
            <w:tcBorders>
              <w:top w:val="nil"/>
              <w:left w:val="nil"/>
              <w:bottom w:val="single" w:sz="4" w:space="0" w:color="auto"/>
              <w:right w:val="single" w:sz="4" w:space="0" w:color="auto"/>
            </w:tcBorders>
            <w:shd w:val="clear" w:color="auto" w:fill="auto"/>
            <w:noWrap/>
            <w:vAlign w:val="center"/>
            <w:hideMark/>
          </w:tcPr>
          <w:p w14:paraId="0F309B33"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ダイヤル錠</w:t>
            </w:r>
            <w:r w:rsidRPr="006D05A5">
              <w:rPr>
                <w:rFonts w:ascii="游ゴシック" w:eastAsia="游ゴシック" w:hAnsi="游ゴシック" w:cs="ＭＳ Ｐゴシック" w:hint="eastAsia"/>
                <w:kern w:val="0"/>
                <w:sz w:val="20"/>
              </w:rPr>
              <w:b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56BEBF34"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2EB66D99"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74680457" w14:textId="63176F35"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557B781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サフィ(ベース)</w:t>
            </w:r>
          </w:p>
        </w:tc>
        <w:tc>
          <w:tcPr>
            <w:tcW w:w="2268" w:type="dxa"/>
            <w:tcBorders>
              <w:top w:val="nil"/>
              <w:left w:val="nil"/>
              <w:bottom w:val="single" w:sz="4" w:space="0" w:color="auto"/>
              <w:right w:val="single" w:sz="4" w:space="0" w:color="auto"/>
            </w:tcBorders>
            <w:shd w:val="clear" w:color="auto" w:fill="auto"/>
            <w:noWrap/>
            <w:vAlign w:val="center"/>
            <w:hideMark/>
          </w:tcPr>
          <w:p w14:paraId="7CBBC9C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H1A-M0690BA-T1</w:t>
            </w:r>
          </w:p>
        </w:tc>
        <w:tc>
          <w:tcPr>
            <w:tcW w:w="2835" w:type="dxa"/>
            <w:tcBorders>
              <w:top w:val="nil"/>
              <w:left w:val="nil"/>
              <w:bottom w:val="single" w:sz="4" w:space="0" w:color="auto"/>
              <w:right w:val="single" w:sz="4" w:space="0" w:color="auto"/>
            </w:tcBorders>
            <w:shd w:val="clear" w:color="auto" w:fill="auto"/>
            <w:noWrap/>
            <w:vAlign w:val="center"/>
            <w:hideMark/>
          </w:tcPr>
          <w:p w14:paraId="4B38979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色：サテンブラック</w:t>
            </w:r>
          </w:p>
        </w:tc>
        <w:tc>
          <w:tcPr>
            <w:tcW w:w="709" w:type="dxa"/>
            <w:tcBorders>
              <w:top w:val="nil"/>
              <w:left w:val="nil"/>
              <w:bottom w:val="single" w:sz="4" w:space="0" w:color="auto"/>
              <w:right w:val="single" w:sz="4" w:space="0" w:color="auto"/>
            </w:tcBorders>
            <w:shd w:val="clear" w:color="auto" w:fill="auto"/>
            <w:noWrap/>
            <w:vAlign w:val="center"/>
            <w:hideMark/>
          </w:tcPr>
          <w:p w14:paraId="551C0346"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55A0857C"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7973FE7"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B-14</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07B590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サフィ</w:t>
            </w:r>
          </w:p>
        </w:tc>
        <w:tc>
          <w:tcPr>
            <w:tcW w:w="2268" w:type="dxa"/>
            <w:tcBorders>
              <w:top w:val="nil"/>
              <w:left w:val="nil"/>
              <w:bottom w:val="single" w:sz="4" w:space="0" w:color="auto"/>
              <w:right w:val="single" w:sz="4" w:space="0" w:color="auto"/>
            </w:tcBorders>
            <w:shd w:val="clear" w:color="auto" w:fill="auto"/>
            <w:noWrap/>
            <w:vAlign w:val="center"/>
            <w:hideMark/>
          </w:tcPr>
          <w:p w14:paraId="4713791F"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HSF-9811DW-T1</w:t>
            </w:r>
          </w:p>
        </w:tc>
        <w:tc>
          <w:tcPr>
            <w:tcW w:w="2835" w:type="dxa"/>
            <w:tcBorders>
              <w:top w:val="nil"/>
              <w:left w:val="nil"/>
              <w:bottom w:val="single" w:sz="4" w:space="0" w:color="auto"/>
              <w:right w:val="single" w:sz="4" w:space="0" w:color="auto"/>
            </w:tcBorders>
            <w:shd w:val="clear" w:color="auto" w:fill="auto"/>
            <w:noWrap/>
            <w:vAlign w:val="center"/>
            <w:hideMark/>
          </w:tcPr>
          <w:p w14:paraId="511A85C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18B3C9A"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30724899" w14:textId="77777777" w:rsidTr="00776691">
        <w:trPr>
          <w:trHeight w:val="375"/>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4D0A56FF"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B-16</w:t>
            </w:r>
          </w:p>
          <w:p w14:paraId="0A2DBFF7" w14:textId="20B85EE3"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182A247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4鉢ハイタイプ</w:t>
            </w:r>
          </w:p>
        </w:tc>
        <w:tc>
          <w:tcPr>
            <w:tcW w:w="2268" w:type="dxa"/>
            <w:tcBorders>
              <w:top w:val="nil"/>
              <w:left w:val="nil"/>
              <w:bottom w:val="single" w:sz="4" w:space="0" w:color="auto"/>
              <w:right w:val="single" w:sz="4" w:space="0" w:color="auto"/>
            </w:tcBorders>
            <w:shd w:val="clear" w:color="auto" w:fill="auto"/>
            <w:noWrap/>
            <w:vAlign w:val="center"/>
            <w:hideMark/>
          </w:tcPr>
          <w:p w14:paraId="23C6033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VWG-09191-71</w:t>
            </w:r>
          </w:p>
        </w:tc>
        <w:tc>
          <w:tcPr>
            <w:tcW w:w="2835" w:type="dxa"/>
            <w:tcBorders>
              <w:top w:val="nil"/>
              <w:left w:val="nil"/>
              <w:bottom w:val="single" w:sz="4" w:space="0" w:color="auto"/>
              <w:right w:val="single" w:sz="4" w:space="0" w:color="auto"/>
            </w:tcBorders>
            <w:shd w:val="clear" w:color="auto" w:fill="auto"/>
            <w:noWrap/>
            <w:vAlign w:val="center"/>
            <w:hideMark/>
          </w:tcPr>
          <w:p w14:paraId="7E75EC8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0CFF126B"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24CFBB93" w14:textId="77777777" w:rsidTr="00776691">
        <w:trPr>
          <w:trHeight w:val="375"/>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2B57D220" w14:textId="32890179"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6324E67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人工樹木</w:t>
            </w:r>
          </w:p>
        </w:tc>
        <w:tc>
          <w:tcPr>
            <w:tcW w:w="2268" w:type="dxa"/>
            <w:tcBorders>
              <w:top w:val="nil"/>
              <w:left w:val="nil"/>
              <w:bottom w:val="single" w:sz="4" w:space="0" w:color="auto"/>
              <w:right w:val="single" w:sz="4" w:space="0" w:color="auto"/>
            </w:tcBorders>
            <w:shd w:val="clear" w:color="auto" w:fill="auto"/>
            <w:noWrap/>
            <w:vAlign w:val="center"/>
            <w:hideMark/>
          </w:tcPr>
          <w:p w14:paraId="19AA896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VWR-214</w:t>
            </w:r>
          </w:p>
        </w:tc>
        <w:tc>
          <w:tcPr>
            <w:tcW w:w="2835" w:type="dxa"/>
            <w:tcBorders>
              <w:top w:val="nil"/>
              <w:left w:val="nil"/>
              <w:bottom w:val="single" w:sz="4" w:space="0" w:color="auto"/>
              <w:right w:val="single" w:sz="4" w:space="0" w:color="auto"/>
            </w:tcBorders>
            <w:shd w:val="clear" w:color="auto" w:fill="auto"/>
            <w:noWrap/>
            <w:vAlign w:val="center"/>
            <w:hideMark/>
          </w:tcPr>
          <w:p w14:paraId="3E66C96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ポトス</w:t>
            </w:r>
          </w:p>
        </w:tc>
        <w:tc>
          <w:tcPr>
            <w:tcW w:w="709" w:type="dxa"/>
            <w:tcBorders>
              <w:top w:val="nil"/>
              <w:left w:val="nil"/>
              <w:bottom w:val="single" w:sz="4" w:space="0" w:color="auto"/>
              <w:right w:val="single" w:sz="4" w:space="0" w:color="auto"/>
            </w:tcBorders>
            <w:shd w:val="clear" w:color="auto" w:fill="auto"/>
            <w:noWrap/>
            <w:vAlign w:val="center"/>
            <w:hideMark/>
          </w:tcPr>
          <w:p w14:paraId="084A4899"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12</w:t>
            </w:r>
          </w:p>
        </w:tc>
      </w:tr>
      <w:tr w:rsidR="006D05A5" w:rsidRPr="006D05A5" w14:paraId="75B09EC7" w14:textId="77777777" w:rsidTr="00776691">
        <w:trPr>
          <w:trHeight w:val="390"/>
          <w:jc w:val="center"/>
        </w:trPr>
        <w:tc>
          <w:tcPr>
            <w:tcW w:w="699" w:type="dxa"/>
            <w:vMerge w:val="restart"/>
            <w:tcBorders>
              <w:top w:val="nil"/>
              <w:left w:val="single" w:sz="8" w:space="0" w:color="auto"/>
              <w:right w:val="single" w:sz="4" w:space="0" w:color="auto"/>
            </w:tcBorders>
            <w:shd w:val="clear" w:color="auto" w:fill="auto"/>
            <w:noWrap/>
            <w:vAlign w:val="center"/>
            <w:hideMark/>
          </w:tcPr>
          <w:p w14:paraId="79CFA47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B-19</w:t>
            </w:r>
          </w:p>
          <w:p w14:paraId="2DE66737"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p w14:paraId="505BAD66" w14:textId="7B12831E" w:rsidR="00C00A83" w:rsidRPr="006D05A5" w:rsidRDefault="00C00A83" w:rsidP="00C00A83">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6818085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ノットワークアイランド型カウンター直線タイプ</w:t>
            </w:r>
          </w:p>
        </w:tc>
        <w:tc>
          <w:tcPr>
            <w:tcW w:w="2268" w:type="dxa"/>
            <w:tcBorders>
              <w:top w:val="nil"/>
              <w:left w:val="nil"/>
              <w:bottom w:val="single" w:sz="4" w:space="0" w:color="auto"/>
              <w:right w:val="single" w:sz="4" w:space="0" w:color="auto"/>
            </w:tcBorders>
            <w:shd w:val="clear" w:color="auto" w:fill="auto"/>
            <w:noWrap/>
            <w:vAlign w:val="center"/>
            <w:hideMark/>
          </w:tcPr>
          <w:p w14:paraId="7D047C6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NLL-1806S3-TT</w:t>
            </w:r>
          </w:p>
        </w:tc>
        <w:tc>
          <w:tcPr>
            <w:tcW w:w="2835" w:type="dxa"/>
            <w:tcBorders>
              <w:top w:val="nil"/>
              <w:left w:val="nil"/>
              <w:bottom w:val="single" w:sz="4" w:space="0" w:color="auto"/>
              <w:right w:val="single" w:sz="4" w:space="0" w:color="auto"/>
            </w:tcBorders>
            <w:shd w:val="clear" w:color="auto" w:fill="auto"/>
            <w:noWrap/>
            <w:vAlign w:val="center"/>
            <w:hideMark/>
          </w:tcPr>
          <w:p w14:paraId="30250E87"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18AB10CF"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4</w:t>
            </w:r>
          </w:p>
        </w:tc>
      </w:tr>
      <w:tr w:rsidR="006D05A5" w:rsidRPr="006D05A5" w14:paraId="52883639" w14:textId="77777777" w:rsidTr="00776691">
        <w:trPr>
          <w:trHeight w:val="390"/>
          <w:jc w:val="center"/>
        </w:trPr>
        <w:tc>
          <w:tcPr>
            <w:tcW w:w="699" w:type="dxa"/>
            <w:vMerge/>
            <w:tcBorders>
              <w:left w:val="single" w:sz="8" w:space="0" w:color="auto"/>
              <w:right w:val="single" w:sz="4" w:space="0" w:color="auto"/>
            </w:tcBorders>
            <w:shd w:val="clear" w:color="auto" w:fill="auto"/>
            <w:noWrap/>
            <w:vAlign w:val="center"/>
            <w:hideMark/>
          </w:tcPr>
          <w:p w14:paraId="13C8205F" w14:textId="6A312119" w:rsidR="00C00A83" w:rsidRPr="006D05A5" w:rsidRDefault="00C00A83" w:rsidP="00C00A83">
            <w:pPr>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F8E9B8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ノットワークアイランド型エンドパネル右</w:t>
            </w:r>
          </w:p>
        </w:tc>
        <w:tc>
          <w:tcPr>
            <w:tcW w:w="2268" w:type="dxa"/>
            <w:tcBorders>
              <w:top w:val="nil"/>
              <w:left w:val="nil"/>
              <w:bottom w:val="single" w:sz="4" w:space="0" w:color="auto"/>
              <w:right w:val="single" w:sz="4" w:space="0" w:color="auto"/>
            </w:tcBorders>
            <w:shd w:val="clear" w:color="auto" w:fill="auto"/>
            <w:noWrap/>
            <w:vAlign w:val="center"/>
            <w:hideMark/>
          </w:tcPr>
          <w:p w14:paraId="1CF15AA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NLA-060PR2-22</w:t>
            </w:r>
          </w:p>
        </w:tc>
        <w:tc>
          <w:tcPr>
            <w:tcW w:w="2835" w:type="dxa"/>
            <w:tcBorders>
              <w:top w:val="nil"/>
              <w:left w:val="nil"/>
              <w:bottom w:val="single" w:sz="4" w:space="0" w:color="auto"/>
              <w:right w:val="single" w:sz="4" w:space="0" w:color="auto"/>
            </w:tcBorders>
            <w:shd w:val="clear" w:color="auto" w:fill="auto"/>
            <w:noWrap/>
            <w:vAlign w:val="center"/>
            <w:hideMark/>
          </w:tcPr>
          <w:p w14:paraId="723016A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39E2F2C5"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650E9753" w14:textId="77777777" w:rsidTr="00776691">
        <w:trPr>
          <w:trHeight w:val="390"/>
          <w:jc w:val="center"/>
        </w:trPr>
        <w:tc>
          <w:tcPr>
            <w:tcW w:w="699" w:type="dxa"/>
            <w:vMerge/>
            <w:tcBorders>
              <w:left w:val="single" w:sz="8" w:space="0" w:color="auto"/>
              <w:bottom w:val="single" w:sz="4" w:space="0" w:color="auto"/>
              <w:right w:val="single" w:sz="4" w:space="0" w:color="auto"/>
            </w:tcBorders>
            <w:shd w:val="clear" w:color="auto" w:fill="auto"/>
            <w:noWrap/>
            <w:vAlign w:val="center"/>
            <w:hideMark/>
          </w:tcPr>
          <w:p w14:paraId="4E950D8F" w14:textId="66AF3192" w:rsidR="00C00A83" w:rsidRPr="006D05A5" w:rsidRDefault="00C00A83" w:rsidP="00C00A83">
            <w:pPr>
              <w:widowControl/>
              <w:jc w:val="center"/>
              <w:rPr>
                <w:rFonts w:ascii="游ゴシック" w:eastAsia="游ゴシック" w:hAnsi="游ゴシック" w:cs="ＭＳ Ｐゴシック"/>
                <w:kern w:val="0"/>
                <w:sz w:val="20"/>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4736138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ノットワークアイランド型エンドパネル左</w:t>
            </w:r>
          </w:p>
        </w:tc>
        <w:tc>
          <w:tcPr>
            <w:tcW w:w="2268" w:type="dxa"/>
            <w:tcBorders>
              <w:top w:val="nil"/>
              <w:left w:val="nil"/>
              <w:bottom w:val="single" w:sz="4" w:space="0" w:color="auto"/>
              <w:right w:val="single" w:sz="4" w:space="0" w:color="auto"/>
            </w:tcBorders>
            <w:shd w:val="clear" w:color="auto" w:fill="auto"/>
            <w:noWrap/>
            <w:vAlign w:val="center"/>
            <w:hideMark/>
          </w:tcPr>
          <w:p w14:paraId="0097B6BA"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NLA-060PL2-22</w:t>
            </w:r>
          </w:p>
        </w:tc>
        <w:tc>
          <w:tcPr>
            <w:tcW w:w="2835" w:type="dxa"/>
            <w:tcBorders>
              <w:top w:val="nil"/>
              <w:left w:val="nil"/>
              <w:bottom w:val="single" w:sz="4" w:space="0" w:color="auto"/>
              <w:right w:val="single" w:sz="4" w:space="0" w:color="auto"/>
            </w:tcBorders>
            <w:shd w:val="clear" w:color="auto" w:fill="auto"/>
            <w:noWrap/>
            <w:vAlign w:val="center"/>
            <w:hideMark/>
          </w:tcPr>
          <w:p w14:paraId="5749B62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1DD623D"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784B88BE"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BD02AD5"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B-20</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C082BD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ノットワークチェア</w:t>
            </w:r>
          </w:p>
        </w:tc>
        <w:tc>
          <w:tcPr>
            <w:tcW w:w="2268" w:type="dxa"/>
            <w:tcBorders>
              <w:top w:val="nil"/>
              <w:left w:val="nil"/>
              <w:bottom w:val="single" w:sz="4" w:space="0" w:color="auto"/>
              <w:right w:val="single" w:sz="4" w:space="0" w:color="auto"/>
            </w:tcBorders>
            <w:shd w:val="clear" w:color="auto" w:fill="auto"/>
            <w:noWrap/>
            <w:vAlign w:val="center"/>
            <w:hideMark/>
          </w:tcPr>
          <w:p w14:paraId="608761C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KLL-123C-TNW2</w:t>
            </w:r>
          </w:p>
        </w:tc>
        <w:tc>
          <w:tcPr>
            <w:tcW w:w="2835" w:type="dxa"/>
            <w:tcBorders>
              <w:top w:val="nil"/>
              <w:left w:val="nil"/>
              <w:bottom w:val="single" w:sz="4" w:space="0" w:color="auto"/>
              <w:right w:val="single" w:sz="4" w:space="0" w:color="auto"/>
            </w:tcBorders>
            <w:shd w:val="clear" w:color="auto" w:fill="auto"/>
            <w:noWrap/>
            <w:vAlign w:val="center"/>
            <w:hideMark/>
          </w:tcPr>
          <w:p w14:paraId="44BED47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67E932B7"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8</w:t>
            </w:r>
          </w:p>
        </w:tc>
      </w:tr>
      <w:tr w:rsidR="006D05A5" w:rsidRPr="006D05A5" w14:paraId="257A529C"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4C9E14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B-21</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4FD51F9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ノットワーク壁面キャビネット ロータイプ</w:t>
            </w:r>
          </w:p>
        </w:tc>
        <w:tc>
          <w:tcPr>
            <w:tcW w:w="2268" w:type="dxa"/>
            <w:tcBorders>
              <w:top w:val="nil"/>
              <w:left w:val="nil"/>
              <w:bottom w:val="single" w:sz="4" w:space="0" w:color="auto"/>
              <w:right w:val="single" w:sz="4" w:space="0" w:color="auto"/>
            </w:tcBorders>
            <w:shd w:val="clear" w:color="auto" w:fill="auto"/>
            <w:noWrap/>
            <w:vAlign w:val="center"/>
            <w:hideMark/>
          </w:tcPr>
          <w:p w14:paraId="3E2A9F4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HLL-0909A-TT</w:t>
            </w:r>
          </w:p>
        </w:tc>
        <w:tc>
          <w:tcPr>
            <w:tcW w:w="2835" w:type="dxa"/>
            <w:tcBorders>
              <w:top w:val="nil"/>
              <w:left w:val="nil"/>
              <w:bottom w:val="single" w:sz="4" w:space="0" w:color="auto"/>
              <w:right w:val="single" w:sz="4" w:space="0" w:color="auto"/>
            </w:tcBorders>
            <w:shd w:val="clear" w:color="auto" w:fill="auto"/>
            <w:noWrap/>
            <w:vAlign w:val="center"/>
            <w:hideMark/>
          </w:tcPr>
          <w:p w14:paraId="042E41F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キッチンキャビネット</w:t>
            </w:r>
          </w:p>
        </w:tc>
        <w:tc>
          <w:tcPr>
            <w:tcW w:w="709" w:type="dxa"/>
            <w:tcBorders>
              <w:top w:val="nil"/>
              <w:left w:val="nil"/>
              <w:bottom w:val="single" w:sz="4" w:space="0" w:color="auto"/>
              <w:right w:val="single" w:sz="4" w:space="0" w:color="auto"/>
            </w:tcBorders>
            <w:shd w:val="clear" w:color="auto" w:fill="auto"/>
            <w:noWrap/>
            <w:vAlign w:val="center"/>
            <w:hideMark/>
          </w:tcPr>
          <w:p w14:paraId="7DA45C6A"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69E3E2F4" w14:textId="77777777" w:rsidTr="00776691">
        <w:trPr>
          <w:trHeight w:val="42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0BFE723"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B-22</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3D1319F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ノットワーク壁面キャビネット ロータイプ</w:t>
            </w:r>
          </w:p>
        </w:tc>
        <w:tc>
          <w:tcPr>
            <w:tcW w:w="2268" w:type="dxa"/>
            <w:tcBorders>
              <w:top w:val="nil"/>
              <w:left w:val="nil"/>
              <w:bottom w:val="single" w:sz="4" w:space="0" w:color="auto"/>
              <w:right w:val="single" w:sz="4" w:space="0" w:color="auto"/>
            </w:tcBorders>
            <w:shd w:val="clear" w:color="auto" w:fill="auto"/>
            <w:noWrap/>
            <w:vAlign w:val="center"/>
            <w:hideMark/>
          </w:tcPr>
          <w:p w14:paraId="20D7A997"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HLL-0909C1-TT</w:t>
            </w:r>
          </w:p>
        </w:tc>
        <w:tc>
          <w:tcPr>
            <w:tcW w:w="2835" w:type="dxa"/>
            <w:tcBorders>
              <w:top w:val="nil"/>
              <w:left w:val="nil"/>
              <w:bottom w:val="single" w:sz="4" w:space="0" w:color="auto"/>
              <w:right w:val="single" w:sz="4" w:space="0" w:color="auto"/>
            </w:tcBorders>
            <w:shd w:val="clear" w:color="auto" w:fill="auto"/>
            <w:noWrap/>
            <w:vAlign w:val="center"/>
            <w:hideMark/>
          </w:tcPr>
          <w:p w14:paraId="0C91DAA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527EEA00"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5D1E3EA8" w14:textId="77777777" w:rsidTr="00776691">
        <w:trPr>
          <w:trHeight w:val="36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686AC7D"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B-23</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57942F4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アドセル</w:t>
            </w:r>
          </w:p>
        </w:tc>
        <w:tc>
          <w:tcPr>
            <w:tcW w:w="2268" w:type="dxa"/>
            <w:tcBorders>
              <w:top w:val="nil"/>
              <w:left w:val="nil"/>
              <w:bottom w:val="single" w:sz="4" w:space="0" w:color="auto"/>
              <w:right w:val="single" w:sz="4" w:space="0" w:color="auto"/>
            </w:tcBorders>
            <w:shd w:val="clear" w:color="auto" w:fill="auto"/>
            <w:noWrap/>
            <w:vAlign w:val="center"/>
            <w:hideMark/>
          </w:tcPr>
          <w:p w14:paraId="6AE7420F"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FBF-SSYLNL-T1T1</w:t>
            </w:r>
          </w:p>
        </w:tc>
        <w:tc>
          <w:tcPr>
            <w:tcW w:w="2835" w:type="dxa"/>
            <w:tcBorders>
              <w:top w:val="nil"/>
              <w:left w:val="nil"/>
              <w:bottom w:val="single" w:sz="4" w:space="0" w:color="auto"/>
              <w:right w:val="single" w:sz="4" w:space="0" w:color="auto"/>
            </w:tcBorders>
            <w:shd w:val="clear" w:color="auto" w:fill="auto"/>
            <w:noWrap/>
            <w:vAlign w:val="center"/>
            <w:hideMark/>
          </w:tcPr>
          <w:p w14:paraId="44DE3648"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パネルタイプ　鍵なし</w:t>
            </w:r>
          </w:p>
        </w:tc>
        <w:tc>
          <w:tcPr>
            <w:tcW w:w="709" w:type="dxa"/>
            <w:tcBorders>
              <w:top w:val="nil"/>
              <w:left w:val="nil"/>
              <w:bottom w:val="single" w:sz="4" w:space="0" w:color="auto"/>
              <w:right w:val="single" w:sz="4" w:space="0" w:color="auto"/>
            </w:tcBorders>
            <w:shd w:val="clear" w:color="auto" w:fill="auto"/>
            <w:noWrap/>
            <w:vAlign w:val="center"/>
            <w:hideMark/>
          </w:tcPr>
          <w:p w14:paraId="1BD53350"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504BE365"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C568E84"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B-24</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4FA655D6"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アドセル</w:t>
            </w:r>
          </w:p>
        </w:tc>
        <w:tc>
          <w:tcPr>
            <w:tcW w:w="2268" w:type="dxa"/>
            <w:tcBorders>
              <w:top w:val="nil"/>
              <w:left w:val="nil"/>
              <w:bottom w:val="single" w:sz="4" w:space="0" w:color="auto"/>
              <w:right w:val="single" w:sz="4" w:space="0" w:color="auto"/>
            </w:tcBorders>
            <w:shd w:val="clear" w:color="auto" w:fill="auto"/>
            <w:noWrap/>
            <w:vAlign w:val="center"/>
            <w:hideMark/>
          </w:tcPr>
          <w:p w14:paraId="3B37E48F"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FBF-LY FBF-LSLNL-T1T1</w:t>
            </w:r>
          </w:p>
        </w:tc>
        <w:tc>
          <w:tcPr>
            <w:tcW w:w="2835" w:type="dxa"/>
            <w:tcBorders>
              <w:top w:val="nil"/>
              <w:left w:val="nil"/>
              <w:bottom w:val="single" w:sz="4" w:space="0" w:color="auto"/>
              <w:right w:val="single" w:sz="4" w:space="0" w:color="auto"/>
            </w:tcBorders>
            <w:shd w:val="clear" w:color="auto" w:fill="auto"/>
            <w:noWrap/>
            <w:vAlign w:val="center"/>
            <w:hideMark/>
          </w:tcPr>
          <w:p w14:paraId="6A48186A"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パネルタイプ　鍵なし</w:t>
            </w:r>
          </w:p>
        </w:tc>
        <w:tc>
          <w:tcPr>
            <w:tcW w:w="709" w:type="dxa"/>
            <w:tcBorders>
              <w:top w:val="nil"/>
              <w:left w:val="nil"/>
              <w:bottom w:val="single" w:sz="4" w:space="0" w:color="auto"/>
              <w:right w:val="single" w:sz="4" w:space="0" w:color="auto"/>
            </w:tcBorders>
            <w:shd w:val="clear" w:color="auto" w:fill="auto"/>
            <w:noWrap/>
            <w:vAlign w:val="center"/>
            <w:hideMark/>
          </w:tcPr>
          <w:p w14:paraId="6ADD8BDF"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73BC498F"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A5F7D6D"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B-25</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0C5B6903"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ノットワークスタンダードソファ</w:t>
            </w:r>
          </w:p>
        </w:tc>
        <w:tc>
          <w:tcPr>
            <w:tcW w:w="2268" w:type="dxa"/>
            <w:tcBorders>
              <w:top w:val="nil"/>
              <w:left w:val="nil"/>
              <w:bottom w:val="single" w:sz="4" w:space="0" w:color="auto"/>
              <w:right w:val="single" w:sz="4" w:space="0" w:color="auto"/>
            </w:tcBorders>
            <w:shd w:val="clear" w:color="auto" w:fill="auto"/>
            <w:noWrap/>
            <w:vAlign w:val="center"/>
            <w:hideMark/>
          </w:tcPr>
          <w:p w14:paraId="29D8443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LLL-18SLN-TY3</w:t>
            </w:r>
          </w:p>
        </w:tc>
        <w:tc>
          <w:tcPr>
            <w:tcW w:w="2835" w:type="dxa"/>
            <w:tcBorders>
              <w:top w:val="nil"/>
              <w:left w:val="nil"/>
              <w:bottom w:val="single" w:sz="4" w:space="0" w:color="auto"/>
              <w:right w:val="single" w:sz="4" w:space="0" w:color="auto"/>
            </w:tcBorders>
            <w:shd w:val="clear" w:color="auto" w:fill="auto"/>
            <w:noWrap/>
            <w:vAlign w:val="center"/>
            <w:hideMark/>
          </w:tcPr>
          <w:p w14:paraId="68BE180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コンセントなし</w:t>
            </w:r>
          </w:p>
        </w:tc>
        <w:tc>
          <w:tcPr>
            <w:tcW w:w="709" w:type="dxa"/>
            <w:tcBorders>
              <w:top w:val="nil"/>
              <w:left w:val="nil"/>
              <w:bottom w:val="single" w:sz="4" w:space="0" w:color="auto"/>
              <w:right w:val="single" w:sz="4" w:space="0" w:color="auto"/>
            </w:tcBorders>
            <w:shd w:val="clear" w:color="auto" w:fill="auto"/>
            <w:noWrap/>
            <w:vAlign w:val="center"/>
            <w:hideMark/>
          </w:tcPr>
          <w:p w14:paraId="5FAC656F"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4</w:t>
            </w:r>
          </w:p>
        </w:tc>
      </w:tr>
      <w:tr w:rsidR="006D05A5" w:rsidRPr="006D05A5" w14:paraId="0B10E342"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95EE4EB"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B-26</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6880C97C"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ノットワークカフェテーブル</w:t>
            </w:r>
          </w:p>
        </w:tc>
        <w:tc>
          <w:tcPr>
            <w:tcW w:w="2268" w:type="dxa"/>
            <w:tcBorders>
              <w:top w:val="nil"/>
              <w:left w:val="nil"/>
              <w:bottom w:val="single" w:sz="4" w:space="0" w:color="auto"/>
              <w:right w:val="single" w:sz="4" w:space="0" w:color="auto"/>
            </w:tcBorders>
            <w:shd w:val="clear" w:color="auto" w:fill="auto"/>
            <w:noWrap/>
            <w:vAlign w:val="center"/>
            <w:hideMark/>
          </w:tcPr>
          <w:p w14:paraId="2FBE8A24"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TLL-1877T-TT</w:t>
            </w:r>
          </w:p>
        </w:tc>
        <w:tc>
          <w:tcPr>
            <w:tcW w:w="2835" w:type="dxa"/>
            <w:tcBorders>
              <w:top w:val="nil"/>
              <w:left w:val="nil"/>
              <w:bottom w:val="single" w:sz="4" w:space="0" w:color="auto"/>
              <w:right w:val="single" w:sz="4" w:space="0" w:color="auto"/>
            </w:tcBorders>
            <w:shd w:val="clear" w:color="auto" w:fill="auto"/>
            <w:noWrap/>
            <w:vAlign w:val="center"/>
            <w:hideMark/>
          </w:tcPr>
          <w:p w14:paraId="3BC656BA"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42F9FAA2"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1CEFCBA9"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1EB1C9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B-27</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53B5915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軽量タイプRR型</w:t>
            </w:r>
          </w:p>
        </w:tc>
        <w:tc>
          <w:tcPr>
            <w:tcW w:w="2268" w:type="dxa"/>
            <w:tcBorders>
              <w:top w:val="nil"/>
              <w:left w:val="nil"/>
              <w:bottom w:val="single" w:sz="4" w:space="0" w:color="auto"/>
              <w:right w:val="single" w:sz="4" w:space="0" w:color="auto"/>
            </w:tcBorders>
            <w:shd w:val="clear" w:color="auto" w:fill="auto"/>
            <w:noWrap/>
            <w:vAlign w:val="center"/>
            <w:hideMark/>
          </w:tcPr>
          <w:p w14:paraId="7796B74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ERR-164450-W7</w:t>
            </w:r>
          </w:p>
        </w:tc>
        <w:tc>
          <w:tcPr>
            <w:tcW w:w="2835" w:type="dxa"/>
            <w:tcBorders>
              <w:top w:val="nil"/>
              <w:left w:val="nil"/>
              <w:bottom w:val="single" w:sz="4" w:space="0" w:color="auto"/>
              <w:right w:val="single" w:sz="4" w:space="0" w:color="auto"/>
            </w:tcBorders>
            <w:shd w:val="clear" w:color="auto" w:fill="auto"/>
            <w:noWrap/>
            <w:vAlign w:val="center"/>
            <w:hideMark/>
          </w:tcPr>
          <w:p w14:paraId="6C025A30"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開放型　5段</w:t>
            </w:r>
          </w:p>
        </w:tc>
        <w:tc>
          <w:tcPr>
            <w:tcW w:w="709" w:type="dxa"/>
            <w:tcBorders>
              <w:top w:val="nil"/>
              <w:left w:val="nil"/>
              <w:bottom w:val="single" w:sz="4" w:space="0" w:color="auto"/>
              <w:right w:val="single" w:sz="4" w:space="0" w:color="auto"/>
            </w:tcBorders>
            <w:shd w:val="clear" w:color="auto" w:fill="auto"/>
            <w:noWrap/>
            <w:vAlign w:val="center"/>
            <w:hideMark/>
          </w:tcPr>
          <w:p w14:paraId="314AC838"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5</w:t>
            </w:r>
          </w:p>
        </w:tc>
      </w:tr>
      <w:tr w:rsidR="006D05A5" w:rsidRPr="006D05A5" w14:paraId="41FFFC28" w14:textId="77777777" w:rsidTr="00776691">
        <w:trPr>
          <w:trHeight w:val="37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664D887"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B-28</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55D38D7B"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軽量タイプRR型</w:t>
            </w:r>
          </w:p>
        </w:tc>
        <w:tc>
          <w:tcPr>
            <w:tcW w:w="2268" w:type="dxa"/>
            <w:tcBorders>
              <w:top w:val="nil"/>
              <w:left w:val="nil"/>
              <w:bottom w:val="single" w:sz="4" w:space="0" w:color="auto"/>
              <w:right w:val="single" w:sz="4" w:space="0" w:color="auto"/>
            </w:tcBorders>
            <w:shd w:val="clear" w:color="auto" w:fill="auto"/>
            <w:noWrap/>
            <w:vAlign w:val="center"/>
            <w:hideMark/>
          </w:tcPr>
          <w:p w14:paraId="2FE78ABD"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ERR-176460-W7</w:t>
            </w:r>
          </w:p>
        </w:tc>
        <w:tc>
          <w:tcPr>
            <w:tcW w:w="2835" w:type="dxa"/>
            <w:tcBorders>
              <w:top w:val="nil"/>
              <w:left w:val="nil"/>
              <w:bottom w:val="single" w:sz="4" w:space="0" w:color="auto"/>
              <w:right w:val="single" w:sz="4" w:space="0" w:color="auto"/>
            </w:tcBorders>
            <w:shd w:val="clear" w:color="auto" w:fill="auto"/>
            <w:noWrap/>
            <w:vAlign w:val="center"/>
            <w:hideMark/>
          </w:tcPr>
          <w:p w14:paraId="60C2537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開放型　6段</w:t>
            </w:r>
          </w:p>
        </w:tc>
        <w:tc>
          <w:tcPr>
            <w:tcW w:w="709" w:type="dxa"/>
            <w:tcBorders>
              <w:top w:val="nil"/>
              <w:left w:val="nil"/>
              <w:bottom w:val="single" w:sz="4" w:space="0" w:color="auto"/>
              <w:right w:val="single" w:sz="4" w:space="0" w:color="auto"/>
            </w:tcBorders>
            <w:shd w:val="clear" w:color="auto" w:fill="auto"/>
            <w:noWrap/>
            <w:vAlign w:val="center"/>
            <w:hideMark/>
          </w:tcPr>
          <w:p w14:paraId="1A080DA4"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4CED6195" w14:textId="77777777" w:rsidTr="00776691">
        <w:trPr>
          <w:trHeight w:val="375"/>
          <w:jc w:val="center"/>
        </w:trPr>
        <w:tc>
          <w:tcPr>
            <w:tcW w:w="699" w:type="dxa"/>
            <w:tcBorders>
              <w:top w:val="nil"/>
              <w:left w:val="single" w:sz="8" w:space="0" w:color="auto"/>
              <w:bottom w:val="nil"/>
              <w:right w:val="single" w:sz="4" w:space="0" w:color="auto"/>
            </w:tcBorders>
            <w:shd w:val="clear" w:color="auto" w:fill="auto"/>
            <w:noWrap/>
            <w:vAlign w:val="center"/>
            <w:hideMark/>
          </w:tcPr>
          <w:p w14:paraId="1479717C"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B-30</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12036B8E"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アフィーノLT　ミーティングテーブル</w:t>
            </w:r>
          </w:p>
        </w:tc>
        <w:tc>
          <w:tcPr>
            <w:tcW w:w="2268" w:type="dxa"/>
            <w:tcBorders>
              <w:top w:val="nil"/>
              <w:left w:val="nil"/>
              <w:bottom w:val="single" w:sz="4" w:space="0" w:color="auto"/>
              <w:right w:val="single" w:sz="4" w:space="0" w:color="auto"/>
            </w:tcBorders>
            <w:shd w:val="clear" w:color="auto" w:fill="auto"/>
            <w:noWrap/>
            <w:vAlign w:val="center"/>
            <w:hideMark/>
          </w:tcPr>
          <w:p w14:paraId="2841E155"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JVT-2412HWSN2TY</w:t>
            </w:r>
          </w:p>
        </w:tc>
        <w:tc>
          <w:tcPr>
            <w:tcW w:w="2835" w:type="dxa"/>
            <w:tcBorders>
              <w:top w:val="nil"/>
              <w:left w:val="nil"/>
              <w:bottom w:val="single" w:sz="4" w:space="0" w:color="auto"/>
              <w:right w:val="single" w:sz="4" w:space="0" w:color="auto"/>
            </w:tcBorders>
            <w:shd w:val="clear" w:color="auto" w:fill="auto"/>
            <w:noWrap/>
            <w:vAlign w:val="center"/>
            <w:hideMark/>
          </w:tcPr>
          <w:p w14:paraId="026E3CF2"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配線カバーあり</w:t>
            </w:r>
          </w:p>
        </w:tc>
        <w:tc>
          <w:tcPr>
            <w:tcW w:w="709" w:type="dxa"/>
            <w:tcBorders>
              <w:top w:val="nil"/>
              <w:left w:val="nil"/>
              <w:bottom w:val="single" w:sz="4" w:space="0" w:color="auto"/>
              <w:right w:val="single" w:sz="4" w:space="0" w:color="auto"/>
            </w:tcBorders>
            <w:shd w:val="clear" w:color="auto" w:fill="auto"/>
            <w:noWrap/>
            <w:vAlign w:val="center"/>
            <w:hideMark/>
          </w:tcPr>
          <w:p w14:paraId="5A24B2D4"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535A04F4" w14:textId="77777777" w:rsidTr="00776691">
        <w:trPr>
          <w:trHeight w:val="375"/>
          <w:jc w:val="center"/>
        </w:trPr>
        <w:tc>
          <w:tcPr>
            <w:tcW w:w="699" w:type="dxa"/>
            <w:tcBorders>
              <w:top w:val="single" w:sz="4" w:space="0" w:color="auto"/>
              <w:left w:val="single" w:sz="8" w:space="0" w:color="auto"/>
              <w:bottom w:val="nil"/>
              <w:right w:val="single" w:sz="4" w:space="0" w:color="auto"/>
            </w:tcBorders>
            <w:shd w:val="clear" w:color="auto" w:fill="auto"/>
            <w:noWrap/>
            <w:vAlign w:val="center"/>
            <w:hideMark/>
          </w:tcPr>
          <w:p w14:paraId="49C5778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B-31</w:t>
            </w: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3788680A"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無人インフォメーションカウンター</w:t>
            </w:r>
          </w:p>
        </w:tc>
        <w:tc>
          <w:tcPr>
            <w:tcW w:w="2268" w:type="dxa"/>
            <w:tcBorders>
              <w:top w:val="nil"/>
              <w:left w:val="nil"/>
              <w:bottom w:val="single" w:sz="4" w:space="0" w:color="auto"/>
              <w:right w:val="single" w:sz="4" w:space="0" w:color="auto"/>
            </w:tcBorders>
            <w:shd w:val="clear" w:color="auto" w:fill="auto"/>
            <w:noWrap/>
            <w:vAlign w:val="center"/>
            <w:hideMark/>
          </w:tcPr>
          <w:p w14:paraId="070C1F3A"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NEF-249Z1-W7B7</w:t>
            </w:r>
          </w:p>
        </w:tc>
        <w:tc>
          <w:tcPr>
            <w:tcW w:w="2835" w:type="dxa"/>
            <w:tcBorders>
              <w:top w:val="nil"/>
              <w:left w:val="nil"/>
              <w:bottom w:val="single" w:sz="4" w:space="0" w:color="auto"/>
              <w:right w:val="single" w:sz="4" w:space="0" w:color="auto"/>
            </w:tcBorders>
            <w:shd w:val="clear" w:color="auto" w:fill="auto"/>
            <w:noWrap/>
            <w:vAlign w:val="center"/>
            <w:hideMark/>
          </w:tcPr>
          <w:p w14:paraId="7716B481"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nil"/>
              <w:left w:val="nil"/>
              <w:bottom w:val="nil"/>
              <w:right w:val="single" w:sz="4" w:space="0" w:color="auto"/>
            </w:tcBorders>
            <w:shd w:val="clear" w:color="auto" w:fill="auto"/>
            <w:noWrap/>
            <w:vAlign w:val="center"/>
            <w:hideMark/>
          </w:tcPr>
          <w:p w14:paraId="3D17C129"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C00A83" w:rsidRPr="006D05A5" w14:paraId="16304EA7" w14:textId="77777777" w:rsidTr="00776691">
        <w:trPr>
          <w:trHeight w:val="390"/>
          <w:jc w:val="center"/>
        </w:trPr>
        <w:tc>
          <w:tcPr>
            <w:tcW w:w="69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F7CF449"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B-32</w:t>
            </w:r>
          </w:p>
        </w:tc>
        <w:tc>
          <w:tcPr>
            <w:tcW w:w="3402" w:type="dxa"/>
            <w:tcBorders>
              <w:top w:val="nil"/>
              <w:left w:val="single" w:sz="8" w:space="0" w:color="auto"/>
              <w:bottom w:val="single" w:sz="8" w:space="0" w:color="auto"/>
              <w:right w:val="single" w:sz="4" w:space="0" w:color="auto"/>
            </w:tcBorders>
            <w:shd w:val="clear" w:color="auto" w:fill="auto"/>
            <w:noWrap/>
            <w:vAlign w:val="center"/>
            <w:hideMark/>
          </w:tcPr>
          <w:p w14:paraId="37B460B9"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3連ロッカー</w:t>
            </w:r>
          </w:p>
        </w:tc>
        <w:tc>
          <w:tcPr>
            <w:tcW w:w="2268" w:type="dxa"/>
            <w:tcBorders>
              <w:top w:val="nil"/>
              <w:left w:val="nil"/>
              <w:bottom w:val="single" w:sz="8" w:space="0" w:color="auto"/>
              <w:right w:val="single" w:sz="4" w:space="0" w:color="auto"/>
            </w:tcBorders>
            <w:shd w:val="clear" w:color="auto" w:fill="auto"/>
            <w:noWrap/>
            <w:vAlign w:val="center"/>
            <w:hideMark/>
          </w:tcPr>
          <w:p w14:paraId="1DEF68A2"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HCE-0931CF-T1</w:t>
            </w:r>
          </w:p>
        </w:tc>
        <w:tc>
          <w:tcPr>
            <w:tcW w:w="2835" w:type="dxa"/>
            <w:tcBorders>
              <w:top w:val="nil"/>
              <w:left w:val="nil"/>
              <w:bottom w:val="single" w:sz="8" w:space="0" w:color="auto"/>
              <w:right w:val="single" w:sz="4" w:space="0" w:color="auto"/>
            </w:tcBorders>
            <w:shd w:val="clear" w:color="auto" w:fill="auto"/>
            <w:noWrap/>
            <w:vAlign w:val="center"/>
            <w:hideMark/>
          </w:tcPr>
          <w:p w14:paraId="048DD703" w14:textId="77777777" w:rsidR="00C00A83" w:rsidRPr="006D05A5" w:rsidRDefault="00C00A83" w:rsidP="00C00A83">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709" w:type="dxa"/>
            <w:tcBorders>
              <w:top w:val="single" w:sz="4" w:space="0" w:color="auto"/>
              <w:left w:val="nil"/>
              <w:bottom w:val="single" w:sz="8" w:space="0" w:color="auto"/>
              <w:right w:val="single" w:sz="4" w:space="0" w:color="auto"/>
            </w:tcBorders>
            <w:shd w:val="clear" w:color="auto" w:fill="auto"/>
            <w:noWrap/>
            <w:vAlign w:val="center"/>
            <w:hideMark/>
          </w:tcPr>
          <w:p w14:paraId="507E3E7E" w14:textId="77777777" w:rsidR="00C00A83" w:rsidRPr="006D05A5" w:rsidRDefault="00C00A83" w:rsidP="00C00A83">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bl>
    <w:p w14:paraId="67D497B7" w14:textId="77777777" w:rsidR="00776691" w:rsidRPr="006D05A5" w:rsidRDefault="00776691" w:rsidP="00C00A83"/>
    <w:p w14:paraId="16F1280A" w14:textId="77777777" w:rsidR="00776691" w:rsidRPr="006D05A5" w:rsidRDefault="00776691">
      <w:pPr>
        <w:widowControl/>
        <w:jc w:val="left"/>
      </w:pPr>
      <w:r w:rsidRPr="006D05A5">
        <w:br w:type="page"/>
      </w:r>
    </w:p>
    <w:p w14:paraId="11EE5330" w14:textId="61CD2AD5" w:rsidR="00C00A83" w:rsidRPr="006D05A5" w:rsidRDefault="00C00A83" w:rsidP="00C00A83">
      <w:r w:rsidRPr="006D05A5">
        <w:rPr>
          <w:rFonts w:hint="eastAsia"/>
        </w:rPr>
        <w:lastRenderedPageBreak/>
        <w:t>【８階】</w:t>
      </w:r>
    </w:p>
    <w:tbl>
      <w:tblPr>
        <w:tblW w:w="6029" w:type="pct"/>
        <w:jc w:val="center"/>
        <w:tblCellMar>
          <w:left w:w="99" w:type="dxa"/>
          <w:right w:w="99" w:type="dxa"/>
        </w:tblCellMar>
        <w:tblLook w:val="04A0" w:firstRow="1" w:lastRow="0" w:firstColumn="1" w:lastColumn="0" w:noHBand="0" w:noVBand="1"/>
      </w:tblPr>
      <w:tblGrid>
        <w:gridCol w:w="638"/>
        <w:gridCol w:w="2813"/>
        <w:gridCol w:w="2189"/>
        <w:gridCol w:w="3998"/>
        <w:gridCol w:w="598"/>
      </w:tblGrid>
      <w:tr w:rsidR="006D05A5" w:rsidRPr="006D05A5" w14:paraId="53F38487" w14:textId="77777777" w:rsidTr="00CA2588">
        <w:trPr>
          <w:trHeight w:val="390"/>
          <w:jc w:val="center"/>
        </w:trPr>
        <w:tc>
          <w:tcPr>
            <w:tcW w:w="312" w:type="pct"/>
            <w:tcBorders>
              <w:top w:val="single" w:sz="4" w:space="0" w:color="auto"/>
              <w:left w:val="single" w:sz="8" w:space="0" w:color="auto"/>
              <w:bottom w:val="double" w:sz="6" w:space="0" w:color="auto"/>
              <w:right w:val="nil"/>
            </w:tcBorders>
            <w:shd w:val="clear" w:color="auto" w:fill="auto"/>
            <w:noWrap/>
            <w:vAlign w:val="center"/>
            <w:hideMark/>
          </w:tcPr>
          <w:p w14:paraId="53829A3B"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No.</w:t>
            </w:r>
          </w:p>
        </w:tc>
        <w:tc>
          <w:tcPr>
            <w:tcW w:w="1484" w:type="pct"/>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463B09C"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品名</w:t>
            </w:r>
          </w:p>
        </w:tc>
        <w:tc>
          <w:tcPr>
            <w:tcW w:w="959" w:type="pct"/>
            <w:tcBorders>
              <w:top w:val="single" w:sz="4" w:space="0" w:color="auto"/>
              <w:left w:val="nil"/>
              <w:bottom w:val="double" w:sz="6" w:space="0" w:color="auto"/>
              <w:right w:val="single" w:sz="4" w:space="0" w:color="auto"/>
            </w:tcBorders>
            <w:shd w:val="clear" w:color="auto" w:fill="auto"/>
            <w:noWrap/>
            <w:vAlign w:val="center"/>
            <w:hideMark/>
          </w:tcPr>
          <w:p w14:paraId="0F7B2F16"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品番</w:t>
            </w:r>
          </w:p>
        </w:tc>
        <w:tc>
          <w:tcPr>
            <w:tcW w:w="1953" w:type="pct"/>
            <w:tcBorders>
              <w:top w:val="single" w:sz="4" w:space="0" w:color="auto"/>
              <w:left w:val="nil"/>
              <w:bottom w:val="double" w:sz="6" w:space="0" w:color="auto"/>
              <w:right w:val="single" w:sz="4" w:space="0" w:color="auto"/>
            </w:tcBorders>
            <w:shd w:val="clear" w:color="auto" w:fill="auto"/>
            <w:noWrap/>
            <w:vAlign w:val="center"/>
            <w:hideMark/>
          </w:tcPr>
          <w:p w14:paraId="03CA0D60"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備考</w:t>
            </w:r>
          </w:p>
        </w:tc>
        <w:tc>
          <w:tcPr>
            <w:tcW w:w="292" w:type="pct"/>
            <w:tcBorders>
              <w:top w:val="single" w:sz="4" w:space="0" w:color="auto"/>
              <w:left w:val="nil"/>
              <w:bottom w:val="double" w:sz="6" w:space="0" w:color="auto"/>
              <w:right w:val="single" w:sz="4" w:space="0" w:color="auto"/>
            </w:tcBorders>
            <w:shd w:val="clear" w:color="auto" w:fill="auto"/>
            <w:noWrap/>
            <w:vAlign w:val="center"/>
            <w:hideMark/>
          </w:tcPr>
          <w:p w14:paraId="796FE00E"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数量</w:t>
            </w:r>
          </w:p>
        </w:tc>
      </w:tr>
      <w:tr w:rsidR="006D05A5" w:rsidRPr="006D05A5" w14:paraId="132C9A4B" w14:textId="77777777" w:rsidTr="00F475DD">
        <w:trPr>
          <w:trHeight w:val="2265"/>
          <w:jc w:val="center"/>
        </w:trPr>
        <w:tc>
          <w:tcPr>
            <w:tcW w:w="312" w:type="pct"/>
            <w:tcBorders>
              <w:top w:val="nil"/>
              <w:left w:val="single" w:sz="8" w:space="0" w:color="auto"/>
              <w:bottom w:val="single" w:sz="4" w:space="0" w:color="auto"/>
              <w:right w:val="single" w:sz="4" w:space="0" w:color="auto"/>
            </w:tcBorders>
            <w:shd w:val="clear" w:color="auto" w:fill="auto"/>
            <w:noWrap/>
            <w:vAlign w:val="center"/>
            <w:hideMark/>
          </w:tcPr>
          <w:p w14:paraId="40300A3B"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w:t>
            </w:r>
          </w:p>
        </w:tc>
        <w:tc>
          <w:tcPr>
            <w:tcW w:w="1484" w:type="pct"/>
            <w:tcBorders>
              <w:top w:val="nil"/>
              <w:left w:val="nil"/>
              <w:bottom w:val="nil"/>
              <w:right w:val="single" w:sz="4" w:space="0" w:color="auto"/>
            </w:tcBorders>
            <w:shd w:val="clear" w:color="auto" w:fill="auto"/>
            <w:noWrap/>
            <w:vAlign w:val="center"/>
            <w:hideMark/>
          </w:tcPr>
          <w:p w14:paraId="0E055573"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エフチェア</w:t>
            </w:r>
          </w:p>
        </w:tc>
        <w:tc>
          <w:tcPr>
            <w:tcW w:w="959" w:type="pct"/>
            <w:tcBorders>
              <w:top w:val="nil"/>
              <w:left w:val="nil"/>
              <w:bottom w:val="nil"/>
              <w:right w:val="single" w:sz="4" w:space="0" w:color="auto"/>
            </w:tcBorders>
            <w:shd w:val="clear" w:color="auto" w:fill="auto"/>
            <w:noWrap/>
            <w:vAlign w:val="center"/>
            <w:hideMark/>
          </w:tcPr>
          <w:p w14:paraId="7DABD259"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KG-170JEH-T1B4</w:t>
            </w:r>
          </w:p>
        </w:tc>
        <w:tc>
          <w:tcPr>
            <w:tcW w:w="1953" w:type="pct"/>
            <w:tcBorders>
              <w:top w:val="nil"/>
              <w:left w:val="nil"/>
              <w:bottom w:val="nil"/>
              <w:right w:val="single" w:sz="4" w:space="0" w:color="auto"/>
            </w:tcBorders>
            <w:shd w:val="clear" w:color="auto" w:fill="auto"/>
            <w:vAlign w:val="center"/>
            <w:hideMark/>
          </w:tcPr>
          <w:p w14:paraId="43B19BAA"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7　メッシュバック</w:t>
            </w:r>
            <w:r w:rsidRPr="006D05A5">
              <w:rPr>
                <w:rFonts w:ascii="游ゴシック" w:eastAsia="游ゴシック" w:hAnsi="游ゴシック" w:cs="ＭＳ Ｐゴシック" w:hint="eastAsia"/>
                <w:kern w:val="0"/>
                <w:sz w:val="20"/>
              </w:rPr>
              <w:br/>
              <w:t>0　肘無し</w:t>
            </w:r>
            <w:r w:rsidRPr="006D05A5">
              <w:rPr>
                <w:rFonts w:ascii="游ゴシック" w:eastAsia="游ゴシック" w:hAnsi="游ゴシック" w:cs="ＭＳ Ｐゴシック" w:hint="eastAsia"/>
                <w:kern w:val="0"/>
                <w:sz w:val="20"/>
              </w:rPr>
              <w:br/>
              <w:t>拘りなし　　張地？</w:t>
            </w:r>
            <w:r w:rsidRPr="006D05A5">
              <w:rPr>
                <w:rFonts w:ascii="游ゴシック" w:eastAsia="游ゴシック" w:hAnsi="游ゴシック" w:cs="ＭＳ Ｐゴシック" w:hint="eastAsia"/>
                <w:kern w:val="0"/>
                <w:sz w:val="20"/>
              </w:rPr>
              <w:br/>
              <w:t>HかHM　　ハンガー付き　キャスター何でもOK</w:t>
            </w:r>
            <w:r w:rsidRPr="006D05A5">
              <w:rPr>
                <w:rFonts w:ascii="游ゴシック" w:eastAsia="游ゴシック" w:hAnsi="游ゴシック" w:cs="ＭＳ Ｐゴシック" w:hint="eastAsia"/>
                <w:kern w:val="0"/>
                <w:sz w:val="20"/>
              </w:rPr>
              <w:br/>
              <w:t>T1　　　　脚黒</w:t>
            </w:r>
            <w:r w:rsidRPr="006D05A5">
              <w:rPr>
                <w:rFonts w:ascii="游ゴシック" w:eastAsia="游ゴシック" w:hAnsi="游ゴシック" w:cs="ＭＳ Ｐゴシック" w:hint="eastAsia"/>
                <w:kern w:val="0"/>
                <w:sz w:val="20"/>
              </w:rPr>
              <w:br/>
              <w:t>B４　　ダックブルー</w:t>
            </w:r>
          </w:p>
        </w:tc>
        <w:tc>
          <w:tcPr>
            <w:tcW w:w="292" w:type="pct"/>
            <w:tcBorders>
              <w:top w:val="nil"/>
              <w:left w:val="nil"/>
              <w:bottom w:val="nil"/>
              <w:right w:val="single" w:sz="4" w:space="0" w:color="auto"/>
            </w:tcBorders>
            <w:shd w:val="clear" w:color="auto" w:fill="auto"/>
            <w:noWrap/>
            <w:vAlign w:val="center"/>
            <w:hideMark/>
          </w:tcPr>
          <w:p w14:paraId="0FADA200"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81</w:t>
            </w:r>
          </w:p>
        </w:tc>
      </w:tr>
      <w:tr w:rsidR="006D05A5" w:rsidRPr="006D05A5" w14:paraId="2D5E53A6" w14:textId="77777777" w:rsidTr="00F475DD">
        <w:trPr>
          <w:trHeight w:val="37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3127DCE1"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A-2</w:t>
            </w:r>
          </w:p>
        </w:tc>
        <w:tc>
          <w:tcPr>
            <w:tcW w:w="1484" w:type="pct"/>
            <w:tcBorders>
              <w:top w:val="single" w:sz="4" w:space="0" w:color="auto"/>
              <w:left w:val="nil"/>
              <w:bottom w:val="single" w:sz="4" w:space="0" w:color="auto"/>
              <w:right w:val="single" w:sz="4" w:space="0" w:color="auto"/>
            </w:tcBorders>
            <w:shd w:val="clear" w:color="auto" w:fill="auto"/>
            <w:noWrap/>
            <w:vAlign w:val="center"/>
            <w:hideMark/>
          </w:tcPr>
          <w:p w14:paraId="61516EF7"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アクト２</w:t>
            </w:r>
          </w:p>
        </w:tc>
        <w:tc>
          <w:tcPr>
            <w:tcW w:w="959" w:type="pct"/>
            <w:tcBorders>
              <w:top w:val="single" w:sz="4" w:space="0" w:color="auto"/>
              <w:left w:val="nil"/>
              <w:bottom w:val="single" w:sz="4" w:space="0" w:color="auto"/>
              <w:right w:val="single" w:sz="4" w:space="0" w:color="auto"/>
            </w:tcBorders>
            <w:shd w:val="clear" w:color="auto" w:fill="auto"/>
            <w:noWrap/>
            <w:vAlign w:val="center"/>
            <w:hideMark/>
          </w:tcPr>
          <w:p w14:paraId="0C1AE1A9" w14:textId="4A69865C" w:rsidR="006E2A0F" w:rsidRPr="006D05A5" w:rsidRDefault="00D26D53"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kern w:val="0"/>
                <w:sz w:val="20"/>
              </w:rPr>
              <w:t>KJ447PSXW2C3W2</w:t>
            </w:r>
          </w:p>
        </w:tc>
        <w:tc>
          <w:tcPr>
            <w:tcW w:w="1953" w:type="pct"/>
            <w:tcBorders>
              <w:top w:val="single" w:sz="4" w:space="0" w:color="auto"/>
              <w:left w:val="nil"/>
              <w:bottom w:val="single" w:sz="4" w:space="0" w:color="auto"/>
              <w:right w:val="single" w:sz="4" w:space="0" w:color="auto"/>
            </w:tcBorders>
            <w:shd w:val="clear" w:color="auto" w:fill="auto"/>
            <w:noWrap/>
            <w:vAlign w:val="center"/>
            <w:hideMark/>
          </w:tcPr>
          <w:p w14:paraId="7E4FC165"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肘あり、ハンガーあり、色：ダークグレー</w:t>
            </w:r>
          </w:p>
        </w:tc>
        <w:tc>
          <w:tcPr>
            <w:tcW w:w="292" w:type="pct"/>
            <w:tcBorders>
              <w:top w:val="single" w:sz="4" w:space="0" w:color="auto"/>
              <w:left w:val="nil"/>
              <w:bottom w:val="single" w:sz="4" w:space="0" w:color="auto"/>
              <w:right w:val="single" w:sz="4" w:space="0" w:color="auto"/>
            </w:tcBorders>
            <w:shd w:val="clear" w:color="auto" w:fill="auto"/>
            <w:noWrap/>
            <w:vAlign w:val="center"/>
            <w:hideMark/>
          </w:tcPr>
          <w:p w14:paraId="54BB37F3"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7</w:t>
            </w:r>
          </w:p>
        </w:tc>
      </w:tr>
      <w:tr w:rsidR="006D05A5" w:rsidRPr="006D05A5" w14:paraId="1C1B3C80" w14:textId="77777777" w:rsidTr="00F475DD">
        <w:trPr>
          <w:trHeight w:val="37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16BBD023"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A-3</w:t>
            </w:r>
          </w:p>
        </w:tc>
        <w:tc>
          <w:tcPr>
            <w:tcW w:w="1484" w:type="pct"/>
            <w:tcBorders>
              <w:top w:val="nil"/>
              <w:left w:val="nil"/>
              <w:bottom w:val="single" w:sz="4" w:space="0" w:color="auto"/>
              <w:right w:val="single" w:sz="4" w:space="0" w:color="auto"/>
            </w:tcBorders>
            <w:shd w:val="clear" w:color="auto" w:fill="auto"/>
            <w:noWrap/>
            <w:vAlign w:val="center"/>
            <w:hideMark/>
          </w:tcPr>
          <w:p w14:paraId="3E2C9778" w14:textId="747BD09A" w:rsidR="006E2A0F"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CZ平机</w:t>
            </w:r>
          </w:p>
        </w:tc>
        <w:tc>
          <w:tcPr>
            <w:tcW w:w="959" w:type="pct"/>
            <w:tcBorders>
              <w:top w:val="nil"/>
              <w:left w:val="nil"/>
              <w:bottom w:val="single" w:sz="4" w:space="0" w:color="auto"/>
              <w:right w:val="single" w:sz="4" w:space="0" w:color="auto"/>
            </w:tcBorders>
            <w:shd w:val="clear" w:color="auto" w:fill="auto"/>
            <w:noWrap/>
            <w:vAlign w:val="center"/>
            <w:hideMark/>
          </w:tcPr>
          <w:p w14:paraId="4FBBBEBE"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CZN-127HA</w:t>
            </w:r>
          </w:p>
        </w:tc>
        <w:tc>
          <w:tcPr>
            <w:tcW w:w="1953" w:type="pct"/>
            <w:tcBorders>
              <w:top w:val="nil"/>
              <w:left w:val="nil"/>
              <w:bottom w:val="single" w:sz="4" w:space="0" w:color="auto"/>
              <w:right w:val="single" w:sz="4" w:space="0" w:color="auto"/>
            </w:tcBorders>
            <w:shd w:val="clear" w:color="auto" w:fill="auto"/>
            <w:noWrap/>
            <w:vAlign w:val="center"/>
            <w:hideMark/>
          </w:tcPr>
          <w:p w14:paraId="70916B4B"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長引き出し付き、ワゴンなし、色：白</w:t>
            </w:r>
          </w:p>
        </w:tc>
        <w:tc>
          <w:tcPr>
            <w:tcW w:w="292" w:type="pct"/>
            <w:tcBorders>
              <w:top w:val="nil"/>
              <w:left w:val="nil"/>
              <w:bottom w:val="single" w:sz="4" w:space="0" w:color="auto"/>
              <w:right w:val="single" w:sz="4" w:space="0" w:color="auto"/>
            </w:tcBorders>
            <w:shd w:val="clear" w:color="auto" w:fill="auto"/>
            <w:noWrap/>
            <w:vAlign w:val="center"/>
            <w:hideMark/>
          </w:tcPr>
          <w:p w14:paraId="15CE0825"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44</w:t>
            </w:r>
          </w:p>
        </w:tc>
      </w:tr>
      <w:tr w:rsidR="006D05A5" w:rsidRPr="006D05A5" w14:paraId="22B1D9AB" w14:textId="77777777" w:rsidTr="00F475DD">
        <w:trPr>
          <w:trHeight w:val="37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134F6D8A"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A-5</w:t>
            </w:r>
          </w:p>
        </w:tc>
        <w:tc>
          <w:tcPr>
            <w:tcW w:w="1484" w:type="pct"/>
            <w:tcBorders>
              <w:top w:val="nil"/>
              <w:left w:val="nil"/>
              <w:bottom w:val="single" w:sz="4" w:space="0" w:color="auto"/>
              <w:right w:val="single" w:sz="4" w:space="0" w:color="auto"/>
            </w:tcBorders>
            <w:shd w:val="clear" w:color="auto" w:fill="auto"/>
            <w:noWrap/>
            <w:vAlign w:val="center"/>
            <w:hideMark/>
          </w:tcPr>
          <w:p w14:paraId="692A0BFD"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サポートスツール</w:t>
            </w:r>
          </w:p>
        </w:tc>
        <w:tc>
          <w:tcPr>
            <w:tcW w:w="959" w:type="pct"/>
            <w:tcBorders>
              <w:top w:val="nil"/>
              <w:left w:val="nil"/>
              <w:bottom w:val="single" w:sz="4" w:space="0" w:color="auto"/>
              <w:right w:val="single" w:sz="4" w:space="0" w:color="auto"/>
            </w:tcBorders>
            <w:shd w:val="clear" w:color="auto" w:fill="auto"/>
            <w:noWrap/>
            <w:vAlign w:val="center"/>
            <w:hideMark/>
          </w:tcPr>
          <w:p w14:paraId="0D1AE658"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PCK-1100DL-K6</w:t>
            </w:r>
          </w:p>
        </w:tc>
        <w:tc>
          <w:tcPr>
            <w:tcW w:w="1953" w:type="pct"/>
            <w:tcBorders>
              <w:top w:val="nil"/>
              <w:left w:val="nil"/>
              <w:bottom w:val="single" w:sz="4" w:space="0" w:color="auto"/>
              <w:right w:val="single" w:sz="4" w:space="0" w:color="auto"/>
            </w:tcBorders>
            <w:shd w:val="clear" w:color="auto" w:fill="auto"/>
            <w:noWrap/>
            <w:vAlign w:val="center"/>
            <w:hideMark/>
          </w:tcPr>
          <w:p w14:paraId="5C0373FE"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背付き</w:t>
            </w:r>
          </w:p>
        </w:tc>
        <w:tc>
          <w:tcPr>
            <w:tcW w:w="292" w:type="pct"/>
            <w:tcBorders>
              <w:top w:val="nil"/>
              <w:left w:val="nil"/>
              <w:bottom w:val="single" w:sz="4" w:space="0" w:color="auto"/>
              <w:right w:val="single" w:sz="4" w:space="0" w:color="auto"/>
            </w:tcBorders>
            <w:shd w:val="clear" w:color="auto" w:fill="auto"/>
            <w:noWrap/>
            <w:vAlign w:val="center"/>
            <w:hideMark/>
          </w:tcPr>
          <w:p w14:paraId="0B85AFB1"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70BFB3DF" w14:textId="77777777" w:rsidTr="00F475DD">
        <w:trPr>
          <w:trHeight w:val="37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41BF9181"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A-6</w:t>
            </w:r>
          </w:p>
        </w:tc>
        <w:tc>
          <w:tcPr>
            <w:tcW w:w="1484" w:type="pct"/>
            <w:tcBorders>
              <w:top w:val="nil"/>
              <w:left w:val="nil"/>
              <w:bottom w:val="single" w:sz="4" w:space="0" w:color="auto"/>
              <w:right w:val="single" w:sz="4" w:space="0" w:color="auto"/>
            </w:tcBorders>
            <w:shd w:val="clear" w:color="auto" w:fill="auto"/>
            <w:noWrap/>
            <w:vAlign w:val="center"/>
            <w:hideMark/>
          </w:tcPr>
          <w:p w14:paraId="6D3DDACD"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トイロ</w:t>
            </w:r>
          </w:p>
        </w:tc>
        <w:tc>
          <w:tcPr>
            <w:tcW w:w="959" w:type="pct"/>
            <w:tcBorders>
              <w:top w:val="nil"/>
              <w:left w:val="nil"/>
              <w:bottom w:val="single" w:sz="4" w:space="0" w:color="auto"/>
              <w:right w:val="single" w:sz="4" w:space="0" w:color="auto"/>
            </w:tcBorders>
            <w:shd w:val="clear" w:color="auto" w:fill="auto"/>
            <w:noWrap/>
            <w:vAlign w:val="center"/>
            <w:hideMark/>
          </w:tcPr>
          <w:p w14:paraId="78FFDB9C"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JZD-1207HA-AWL</w:t>
            </w:r>
          </w:p>
        </w:tc>
        <w:tc>
          <w:tcPr>
            <w:tcW w:w="1953" w:type="pct"/>
            <w:tcBorders>
              <w:top w:val="nil"/>
              <w:left w:val="nil"/>
              <w:bottom w:val="single" w:sz="4" w:space="0" w:color="auto"/>
              <w:right w:val="single" w:sz="4" w:space="0" w:color="auto"/>
            </w:tcBorders>
            <w:shd w:val="clear" w:color="auto" w:fill="auto"/>
            <w:noWrap/>
            <w:vAlign w:val="center"/>
            <w:hideMark/>
          </w:tcPr>
          <w:p w14:paraId="79A7C404"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天板：白</w:t>
            </w:r>
          </w:p>
          <w:p w14:paraId="0A98FAAB" w14:textId="4E5D6E3C" w:rsidR="00D26D53" w:rsidRPr="006D05A5" w:rsidRDefault="00D26D53" w:rsidP="006E2A0F">
            <w:pPr>
              <w:widowControl/>
              <w:jc w:val="left"/>
              <w:rPr>
                <w:rFonts w:asciiTheme="minorHAnsi" w:eastAsia="游ゴシック" w:hAnsiTheme="minorHAnsi" w:cs="ＭＳ Ｐゴシック"/>
                <w:kern w:val="0"/>
                <w:sz w:val="20"/>
              </w:rPr>
            </w:pPr>
            <w:r w:rsidRPr="006D05A5">
              <w:rPr>
                <w:rFonts w:asciiTheme="minorHAnsi" w:hAnsiTheme="minorHAnsi"/>
              </w:rPr>
              <w:t>４口コンセント</w:t>
            </w:r>
            <w:r w:rsidR="008E18E6" w:rsidRPr="006D05A5">
              <w:rPr>
                <w:rFonts w:asciiTheme="minorHAnsi" w:hAnsiTheme="minorHAnsi"/>
              </w:rPr>
              <w:t>、</w:t>
            </w:r>
            <w:r w:rsidRPr="006D05A5">
              <w:rPr>
                <w:rFonts w:asciiTheme="minorHAnsi" w:hAnsiTheme="minorHAnsi"/>
              </w:rPr>
              <w:t>ケーブルガイド不要</w:t>
            </w:r>
          </w:p>
        </w:tc>
        <w:tc>
          <w:tcPr>
            <w:tcW w:w="292" w:type="pct"/>
            <w:tcBorders>
              <w:top w:val="nil"/>
              <w:left w:val="nil"/>
              <w:bottom w:val="single" w:sz="4" w:space="0" w:color="auto"/>
              <w:right w:val="single" w:sz="4" w:space="0" w:color="auto"/>
            </w:tcBorders>
            <w:shd w:val="clear" w:color="auto" w:fill="auto"/>
            <w:noWrap/>
            <w:vAlign w:val="center"/>
            <w:hideMark/>
          </w:tcPr>
          <w:p w14:paraId="29D52380"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2580F9F7" w14:textId="77777777" w:rsidTr="00F475DD">
        <w:trPr>
          <w:trHeight w:val="375"/>
          <w:jc w:val="center"/>
        </w:trPr>
        <w:tc>
          <w:tcPr>
            <w:tcW w:w="312" w:type="pct"/>
            <w:vMerge w:val="restart"/>
            <w:tcBorders>
              <w:top w:val="nil"/>
              <w:left w:val="single" w:sz="4" w:space="0" w:color="auto"/>
              <w:right w:val="single" w:sz="4" w:space="0" w:color="auto"/>
            </w:tcBorders>
            <w:shd w:val="clear" w:color="auto" w:fill="auto"/>
            <w:noWrap/>
            <w:vAlign w:val="center"/>
            <w:hideMark/>
          </w:tcPr>
          <w:p w14:paraId="1F4D33E0" w14:textId="77777777" w:rsidR="00F475DD" w:rsidRPr="006D05A5" w:rsidRDefault="00F475DD"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A-9</w:t>
            </w:r>
          </w:p>
          <w:p w14:paraId="6455A096" w14:textId="6FCBE540" w:rsidR="00F475DD" w:rsidRPr="006D05A5" w:rsidRDefault="00F475DD" w:rsidP="006E2A0F">
            <w:pPr>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1484" w:type="pct"/>
            <w:tcBorders>
              <w:top w:val="nil"/>
              <w:left w:val="nil"/>
              <w:bottom w:val="single" w:sz="4" w:space="0" w:color="auto"/>
              <w:right w:val="single" w:sz="4" w:space="0" w:color="auto"/>
            </w:tcBorders>
            <w:shd w:val="clear" w:color="auto" w:fill="auto"/>
            <w:noWrap/>
            <w:vAlign w:val="center"/>
            <w:hideMark/>
          </w:tcPr>
          <w:p w14:paraId="43FE8591" w14:textId="77777777" w:rsidR="00F475DD"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ファミレスハイバック</w:t>
            </w:r>
          </w:p>
        </w:tc>
        <w:tc>
          <w:tcPr>
            <w:tcW w:w="959" w:type="pct"/>
            <w:tcBorders>
              <w:top w:val="nil"/>
              <w:left w:val="nil"/>
              <w:bottom w:val="single" w:sz="4" w:space="0" w:color="auto"/>
              <w:right w:val="single" w:sz="4" w:space="0" w:color="auto"/>
            </w:tcBorders>
            <w:shd w:val="clear" w:color="auto" w:fill="auto"/>
            <w:noWrap/>
            <w:vAlign w:val="center"/>
            <w:hideMark/>
          </w:tcPr>
          <w:p w14:paraId="1656D4CF" w14:textId="77777777" w:rsidR="00F475DD"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LLL-15SHAN1-DF6</w:t>
            </w:r>
          </w:p>
        </w:tc>
        <w:tc>
          <w:tcPr>
            <w:tcW w:w="1953" w:type="pct"/>
            <w:tcBorders>
              <w:top w:val="nil"/>
              <w:left w:val="nil"/>
              <w:bottom w:val="single" w:sz="4" w:space="0" w:color="auto"/>
              <w:right w:val="single" w:sz="4" w:space="0" w:color="auto"/>
            </w:tcBorders>
            <w:shd w:val="clear" w:color="auto" w:fill="auto"/>
            <w:noWrap/>
            <w:vAlign w:val="center"/>
            <w:hideMark/>
          </w:tcPr>
          <w:p w14:paraId="1865F47D" w14:textId="77777777" w:rsidR="00F475DD"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ベース：オークライト</w:t>
            </w:r>
          </w:p>
          <w:p w14:paraId="1C2EC778" w14:textId="1D8F2AB4" w:rsidR="00F475DD"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張地：グレイッシュブラウン</w:t>
            </w:r>
          </w:p>
        </w:tc>
        <w:tc>
          <w:tcPr>
            <w:tcW w:w="292" w:type="pct"/>
            <w:tcBorders>
              <w:top w:val="nil"/>
              <w:left w:val="nil"/>
              <w:bottom w:val="single" w:sz="4" w:space="0" w:color="auto"/>
              <w:right w:val="single" w:sz="4" w:space="0" w:color="auto"/>
            </w:tcBorders>
            <w:shd w:val="clear" w:color="auto" w:fill="auto"/>
            <w:noWrap/>
            <w:vAlign w:val="center"/>
            <w:hideMark/>
          </w:tcPr>
          <w:p w14:paraId="49A6F7E5" w14:textId="77777777" w:rsidR="00F475DD" w:rsidRPr="006D05A5" w:rsidRDefault="00F475DD"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5607A81D" w14:textId="77777777" w:rsidTr="00F475DD">
        <w:trPr>
          <w:trHeight w:val="375"/>
          <w:jc w:val="center"/>
        </w:trPr>
        <w:tc>
          <w:tcPr>
            <w:tcW w:w="312" w:type="pct"/>
            <w:vMerge/>
            <w:tcBorders>
              <w:left w:val="single" w:sz="4" w:space="0" w:color="auto"/>
              <w:bottom w:val="single" w:sz="4" w:space="0" w:color="auto"/>
              <w:right w:val="single" w:sz="4" w:space="0" w:color="auto"/>
            </w:tcBorders>
            <w:shd w:val="clear" w:color="auto" w:fill="auto"/>
            <w:noWrap/>
            <w:vAlign w:val="center"/>
            <w:hideMark/>
          </w:tcPr>
          <w:p w14:paraId="6002302D" w14:textId="61BCB3DE" w:rsidR="00F475DD" w:rsidRPr="006D05A5" w:rsidRDefault="00F475DD" w:rsidP="006E2A0F">
            <w:pPr>
              <w:widowControl/>
              <w:jc w:val="center"/>
              <w:rPr>
                <w:rFonts w:ascii="游ゴシック" w:eastAsia="游ゴシック" w:hAnsi="游ゴシック" w:cs="ＭＳ Ｐゴシック"/>
                <w:kern w:val="0"/>
                <w:sz w:val="20"/>
              </w:rPr>
            </w:pPr>
          </w:p>
        </w:tc>
        <w:tc>
          <w:tcPr>
            <w:tcW w:w="1484" w:type="pct"/>
            <w:tcBorders>
              <w:top w:val="nil"/>
              <w:left w:val="nil"/>
              <w:bottom w:val="single" w:sz="4" w:space="0" w:color="auto"/>
              <w:right w:val="single" w:sz="4" w:space="0" w:color="auto"/>
            </w:tcBorders>
            <w:shd w:val="clear" w:color="auto" w:fill="auto"/>
            <w:noWrap/>
            <w:vAlign w:val="center"/>
            <w:hideMark/>
          </w:tcPr>
          <w:p w14:paraId="4EFF1812" w14:textId="77777777" w:rsidR="00F475DD"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ファミレスローバック</w:t>
            </w:r>
          </w:p>
        </w:tc>
        <w:tc>
          <w:tcPr>
            <w:tcW w:w="959" w:type="pct"/>
            <w:tcBorders>
              <w:top w:val="nil"/>
              <w:left w:val="nil"/>
              <w:bottom w:val="single" w:sz="4" w:space="0" w:color="auto"/>
              <w:right w:val="single" w:sz="4" w:space="0" w:color="auto"/>
            </w:tcBorders>
            <w:shd w:val="clear" w:color="auto" w:fill="auto"/>
            <w:noWrap/>
            <w:vAlign w:val="center"/>
            <w:hideMark/>
          </w:tcPr>
          <w:p w14:paraId="2B4B4FB2" w14:textId="77777777" w:rsidR="00F475DD"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LLL-15SLAN1-DF6</w:t>
            </w:r>
          </w:p>
        </w:tc>
        <w:tc>
          <w:tcPr>
            <w:tcW w:w="1953" w:type="pct"/>
            <w:tcBorders>
              <w:top w:val="nil"/>
              <w:left w:val="nil"/>
              <w:bottom w:val="single" w:sz="4" w:space="0" w:color="auto"/>
              <w:right w:val="single" w:sz="4" w:space="0" w:color="auto"/>
            </w:tcBorders>
            <w:shd w:val="clear" w:color="auto" w:fill="auto"/>
            <w:noWrap/>
            <w:vAlign w:val="center"/>
            <w:hideMark/>
          </w:tcPr>
          <w:p w14:paraId="331DD525" w14:textId="77777777" w:rsidR="00F475DD"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ベース：オークライト</w:t>
            </w:r>
          </w:p>
          <w:p w14:paraId="033D1B63" w14:textId="1B7A04FB" w:rsidR="00F475DD"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張地：グレイッシュブラウン</w:t>
            </w:r>
          </w:p>
        </w:tc>
        <w:tc>
          <w:tcPr>
            <w:tcW w:w="292" w:type="pct"/>
            <w:tcBorders>
              <w:top w:val="nil"/>
              <w:left w:val="nil"/>
              <w:bottom w:val="single" w:sz="4" w:space="0" w:color="auto"/>
              <w:right w:val="single" w:sz="4" w:space="0" w:color="auto"/>
            </w:tcBorders>
            <w:shd w:val="clear" w:color="auto" w:fill="auto"/>
            <w:noWrap/>
            <w:vAlign w:val="center"/>
            <w:hideMark/>
          </w:tcPr>
          <w:p w14:paraId="5A504F86" w14:textId="77777777" w:rsidR="00F475DD" w:rsidRPr="006D05A5" w:rsidRDefault="00F475DD"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4DAB281A" w14:textId="77777777" w:rsidTr="00F475DD">
        <w:trPr>
          <w:trHeight w:val="37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7EC9489B"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A-10</w:t>
            </w:r>
          </w:p>
        </w:tc>
        <w:tc>
          <w:tcPr>
            <w:tcW w:w="1484" w:type="pct"/>
            <w:tcBorders>
              <w:top w:val="nil"/>
              <w:left w:val="nil"/>
              <w:bottom w:val="single" w:sz="4" w:space="0" w:color="auto"/>
              <w:right w:val="single" w:sz="4" w:space="0" w:color="auto"/>
            </w:tcBorders>
            <w:shd w:val="clear" w:color="auto" w:fill="auto"/>
            <w:noWrap/>
            <w:vAlign w:val="center"/>
            <w:hideMark/>
          </w:tcPr>
          <w:p w14:paraId="0AF36DFA" w14:textId="643E1FBB" w:rsidR="006E2A0F" w:rsidRPr="006D05A5" w:rsidRDefault="00F475DD" w:rsidP="006E2A0F">
            <w:pPr>
              <w:widowControl/>
              <w:jc w:val="left"/>
              <w:rPr>
                <w:rFonts w:ascii="游ゴシック" w:eastAsia="游ゴシック" w:hAnsi="游ゴシック" w:cs="ＭＳ Ｐゴシック"/>
                <w:kern w:val="0"/>
                <w:sz w:val="20"/>
              </w:rPr>
            </w:pPr>
            <w:r w:rsidRPr="006D05A5">
              <w:rPr>
                <w:rFonts w:ascii="游ゴシック Medium" w:eastAsia="游ゴシック Medium" w:hAnsi="游ゴシック Medium" w:hint="eastAsia"/>
                <w:sz w:val="20"/>
              </w:rPr>
              <w:t>ノットワークカフェテーブル</w:t>
            </w:r>
          </w:p>
        </w:tc>
        <w:tc>
          <w:tcPr>
            <w:tcW w:w="959" w:type="pct"/>
            <w:tcBorders>
              <w:top w:val="nil"/>
              <w:left w:val="nil"/>
              <w:bottom w:val="single" w:sz="4" w:space="0" w:color="auto"/>
              <w:right w:val="single" w:sz="4" w:space="0" w:color="auto"/>
            </w:tcBorders>
            <w:shd w:val="clear" w:color="auto" w:fill="auto"/>
            <w:vAlign w:val="center"/>
            <w:hideMark/>
          </w:tcPr>
          <w:p w14:paraId="37CED97A"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DLJ-157HNTA-WD</w:t>
            </w:r>
          </w:p>
        </w:tc>
        <w:tc>
          <w:tcPr>
            <w:tcW w:w="1953" w:type="pct"/>
            <w:tcBorders>
              <w:top w:val="nil"/>
              <w:left w:val="nil"/>
              <w:bottom w:val="single" w:sz="4" w:space="0" w:color="auto"/>
              <w:right w:val="single" w:sz="4" w:space="0" w:color="auto"/>
            </w:tcBorders>
            <w:shd w:val="clear" w:color="auto" w:fill="auto"/>
            <w:noWrap/>
            <w:vAlign w:val="center"/>
            <w:hideMark/>
          </w:tcPr>
          <w:p w14:paraId="1579E601"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292" w:type="pct"/>
            <w:tcBorders>
              <w:top w:val="nil"/>
              <w:left w:val="nil"/>
              <w:bottom w:val="single" w:sz="4" w:space="0" w:color="auto"/>
              <w:right w:val="single" w:sz="4" w:space="0" w:color="auto"/>
            </w:tcBorders>
            <w:shd w:val="clear" w:color="auto" w:fill="auto"/>
            <w:noWrap/>
            <w:vAlign w:val="center"/>
            <w:hideMark/>
          </w:tcPr>
          <w:p w14:paraId="00796F30"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7236EDEC" w14:textId="77777777" w:rsidTr="00F475DD">
        <w:trPr>
          <w:trHeight w:val="37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53B5D967"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A-12</w:t>
            </w:r>
          </w:p>
        </w:tc>
        <w:tc>
          <w:tcPr>
            <w:tcW w:w="1484" w:type="pct"/>
            <w:tcBorders>
              <w:top w:val="nil"/>
              <w:left w:val="nil"/>
              <w:bottom w:val="single" w:sz="4" w:space="0" w:color="auto"/>
              <w:right w:val="single" w:sz="4" w:space="0" w:color="auto"/>
            </w:tcBorders>
            <w:shd w:val="clear" w:color="auto" w:fill="auto"/>
            <w:noWrap/>
            <w:vAlign w:val="center"/>
            <w:hideMark/>
          </w:tcPr>
          <w:p w14:paraId="02621F16"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オリゴテーブル　4本脚</w:t>
            </w:r>
          </w:p>
        </w:tc>
        <w:tc>
          <w:tcPr>
            <w:tcW w:w="959" w:type="pct"/>
            <w:tcBorders>
              <w:top w:val="nil"/>
              <w:left w:val="nil"/>
              <w:bottom w:val="single" w:sz="4" w:space="0" w:color="auto"/>
              <w:right w:val="single" w:sz="4" w:space="0" w:color="auto"/>
            </w:tcBorders>
            <w:shd w:val="clear" w:color="auto" w:fill="auto"/>
            <w:noWrap/>
            <w:vAlign w:val="center"/>
            <w:hideMark/>
          </w:tcPr>
          <w:p w14:paraId="094F3A3B"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DCR-189HHRTA1ZX</w:t>
            </w:r>
          </w:p>
        </w:tc>
        <w:tc>
          <w:tcPr>
            <w:tcW w:w="1953" w:type="pct"/>
            <w:tcBorders>
              <w:top w:val="nil"/>
              <w:left w:val="nil"/>
              <w:bottom w:val="single" w:sz="4" w:space="0" w:color="auto"/>
              <w:right w:val="single" w:sz="4" w:space="0" w:color="auto"/>
            </w:tcBorders>
            <w:shd w:val="clear" w:color="auto" w:fill="auto"/>
            <w:noWrap/>
            <w:vAlign w:val="center"/>
            <w:hideMark/>
          </w:tcPr>
          <w:p w14:paraId="23963EB8"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配線キャップあり、オーク</w:t>
            </w:r>
          </w:p>
          <w:p w14:paraId="56A9C149" w14:textId="105F5C75" w:rsidR="00D26D53" w:rsidRPr="006D05A5" w:rsidRDefault="00D26D53"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４口コンセント必要</w:t>
            </w:r>
          </w:p>
          <w:p w14:paraId="5B1E47F6" w14:textId="5DEE6216" w:rsidR="00D26D53" w:rsidRPr="006D05A5" w:rsidRDefault="00D26D53"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両面用ダクト必要</w:t>
            </w:r>
          </w:p>
          <w:p w14:paraId="3F79957E" w14:textId="56111DF3" w:rsidR="00D26D53" w:rsidRPr="006D05A5" w:rsidRDefault="00D26D53"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ケーブルガイド必要</w:t>
            </w:r>
          </w:p>
        </w:tc>
        <w:tc>
          <w:tcPr>
            <w:tcW w:w="292" w:type="pct"/>
            <w:tcBorders>
              <w:top w:val="nil"/>
              <w:left w:val="nil"/>
              <w:bottom w:val="single" w:sz="4" w:space="0" w:color="auto"/>
              <w:right w:val="single" w:sz="4" w:space="0" w:color="auto"/>
            </w:tcBorders>
            <w:shd w:val="clear" w:color="auto" w:fill="auto"/>
            <w:noWrap/>
            <w:vAlign w:val="center"/>
            <w:hideMark/>
          </w:tcPr>
          <w:p w14:paraId="3668EC1D"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6A41CEB1" w14:textId="77777777" w:rsidTr="00F475DD">
        <w:trPr>
          <w:trHeight w:val="262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40526B53"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A-13</w:t>
            </w:r>
          </w:p>
        </w:tc>
        <w:tc>
          <w:tcPr>
            <w:tcW w:w="1484" w:type="pct"/>
            <w:tcBorders>
              <w:top w:val="nil"/>
              <w:left w:val="nil"/>
              <w:bottom w:val="single" w:sz="4" w:space="0" w:color="auto"/>
              <w:right w:val="single" w:sz="4" w:space="0" w:color="auto"/>
            </w:tcBorders>
            <w:shd w:val="clear" w:color="auto" w:fill="auto"/>
            <w:noWrap/>
            <w:vAlign w:val="center"/>
            <w:hideMark/>
          </w:tcPr>
          <w:p w14:paraId="34EC1AE8"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ノートチェア</w:t>
            </w:r>
          </w:p>
        </w:tc>
        <w:tc>
          <w:tcPr>
            <w:tcW w:w="959" w:type="pct"/>
            <w:tcBorders>
              <w:top w:val="nil"/>
              <w:left w:val="nil"/>
              <w:bottom w:val="single" w:sz="4" w:space="0" w:color="auto"/>
              <w:right w:val="single" w:sz="4" w:space="0" w:color="auto"/>
            </w:tcBorders>
            <w:shd w:val="clear" w:color="auto" w:fill="auto"/>
            <w:noWrap/>
            <w:vAlign w:val="center"/>
            <w:hideMark/>
          </w:tcPr>
          <w:p w14:paraId="60D10242"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KJ-150JEH-T1B4</w:t>
            </w:r>
          </w:p>
        </w:tc>
        <w:tc>
          <w:tcPr>
            <w:tcW w:w="1953" w:type="pct"/>
            <w:tcBorders>
              <w:top w:val="nil"/>
              <w:left w:val="nil"/>
              <w:bottom w:val="single" w:sz="4" w:space="0" w:color="auto"/>
              <w:right w:val="single" w:sz="4" w:space="0" w:color="auto"/>
            </w:tcBorders>
            <w:shd w:val="clear" w:color="auto" w:fill="auto"/>
            <w:vAlign w:val="center"/>
            <w:hideMark/>
          </w:tcPr>
          <w:p w14:paraId="4D507EDC"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5メッシュランバーサポート付き</w:t>
            </w:r>
            <w:r w:rsidRPr="006D05A5">
              <w:rPr>
                <w:rFonts w:ascii="游ゴシック" w:eastAsia="游ゴシック" w:hAnsi="游ゴシック" w:cs="ＭＳ Ｐゴシック" w:hint="eastAsia"/>
                <w:kern w:val="0"/>
                <w:sz w:val="20"/>
              </w:rPr>
              <w:br/>
              <w:t>0肘無し</w:t>
            </w:r>
            <w:r w:rsidRPr="006D05A5">
              <w:rPr>
                <w:rFonts w:ascii="游ゴシック" w:eastAsia="游ゴシック" w:hAnsi="游ゴシック" w:cs="ＭＳ Ｐゴシック" w:hint="eastAsia"/>
                <w:kern w:val="0"/>
                <w:sz w:val="20"/>
              </w:rPr>
              <w:br/>
              <w:t>JEメッシュ</w:t>
            </w:r>
            <w:r w:rsidRPr="006D05A5">
              <w:rPr>
                <w:rFonts w:ascii="游ゴシック" w:eastAsia="游ゴシック" w:hAnsi="游ゴシック" w:cs="ＭＳ Ｐゴシック" w:hint="eastAsia"/>
                <w:kern w:val="0"/>
                <w:sz w:val="20"/>
              </w:rPr>
              <w:br/>
              <w:t>Hハンガー付き</w:t>
            </w:r>
            <w:r w:rsidRPr="006D05A5">
              <w:rPr>
                <w:rFonts w:ascii="游ゴシック" w:eastAsia="游ゴシック" w:hAnsi="游ゴシック" w:cs="ＭＳ Ｐゴシック" w:hint="eastAsia"/>
                <w:kern w:val="0"/>
                <w:sz w:val="20"/>
              </w:rPr>
              <w:br/>
              <w:t>M抵抗付きウレタン双輪キャスターじゃない方</w:t>
            </w:r>
            <w:r w:rsidRPr="006D05A5">
              <w:rPr>
                <w:rFonts w:ascii="游ゴシック" w:eastAsia="游ゴシック" w:hAnsi="游ゴシック" w:cs="ＭＳ Ｐゴシック" w:hint="eastAsia"/>
                <w:kern w:val="0"/>
                <w:sz w:val="20"/>
              </w:rPr>
              <w:br/>
              <w:t>T1　足黒</w:t>
            </w:r>
            <w:r w:rsidRPr="006D05A5">
              <w:rPr>
                <w:rFonts w:ascii="游ゴシック" w:eastAsia="游ゴシック" w:hAnsi="游ゴシック" w:cs="ＭＳ Ｐゴシック" w:hint="eastAsia"/>
                <w:kern w:val="0"/>
                <w:sz w:val="20"/>
              </w:rPr>
              <w:br/>
              <w:t>D4　パーシモオレンジ</w:t>
            </w:r>
          </w:p>
        </w:tc>
        <w:tc>
          <w:tcPr>
            <w:tcW w:w="292" w:type="pct"/>
            <w:tcBorders>
              <w:top w:val="nil"/>
              <w:left w:val="nil"/>
              <w:bottom w:val="single" w:sz="4" w:space="0" w:color="auto"/>
              <w:right w:val="single" w:sz="4" w:space="0" w:color="auto"/>
            </w:tcBorders>
            <w:shd w:val="clear" w:color="auto" w:fill="auto"/>
            <w:noWrap/>
            <w:vAlign w:val="center"/>
            <w:hideMark/>
          </w:tcPr>
          <w:p w14:paraId="241F9271"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6</w:t>
            </w:r>
          </w:p>
        </w:tc>
      </w:tr>
      <w:tr w:rsidR="006D05A5" w:rsidRPr="006D05A5" w14:paraId="5ED02810" w14:textId="77777777" w:rsidTr="00F475DD">
        <w:trPr>
          <w:trHeight w:val="37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79A34DBD"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A-14</w:t>
            </w:r>
          </w:p>
        </w:tc>
        <w:tc>
          <w:tcPr>
            <w:tcW w:w="1484" w:type="pct"/>
            <w:tcBorders>
              <w:top w:val="nil"/>
              <w:left w:val="nil"/>
              <w:bottom w:val="single" w:sz="4" w:space="0" w:color="auto"/>
              <w:right w:val="single" w:sz="4" w:space="0" w:color="auto"/>
            </w:tcBorders>
            <w:shd w:val="clear" w:color="auto" w:fill="auto"/>
            <w:noWrap/>
            <w:vAlign w:val="center"/>
            <w:hideMark/>
          </w:tcPr>
          <w:p w14:paraId="08EA4C04"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コートハンガー棚</w:t>
            </w:r>
          </w:p>
        </w:tc>
        <w:tc>
          <w:tcPr>
            <w:tcW w:w="959" w:type="pct"/>
            <w:tcBorders>
              <w:top w:val="nil"/>
              <w:left w:val="nil"/>
              <w:bottom w:val="single" w:sz="4" w:space="0" w:color="auto"/>
              <w:right w:val="single" w:sz="4" w:space="0" w:color="auto"/>
            </w:tcBorders>
            <w:shd w:val="clear" w:color="auto" w:fill="auto"/>
            <w:noWrap/>
            <w:vAlign w:val="center"/>
            <w:hideMark/>
          </w:tcPr>
          <w:p w14:paraId="1F72EEC7"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VWH-021-W9</w:t>
            </w:r>
          </w:p>
        </w:tc>
        <w:tc>
          <w:tcPr>
            <w:tcW w:w="1953" w:type="pct"/>
            <w:tcBorders>
              <w:top w:val="nil"/>
              <w:left w:val="nil"/>
              <w:bottom w:val="single" w:sz="4" w:space="0" w:color="auto"/>
              <w:right w:val="single" w:sz="4" w:space="0" w:color="auto"/>
            </w:tcBorders>
            <w:shd w:val="clear" w:color="auto" w:fill="auto"/>
            <w:noWrap/>
            <w:vAlign w:val="center"/>
            <w:hideMark/>
          </w:tcPr>
          <w:p w14:paraId="173EFA0C"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 xml:space="preserve">　</w:t>
            </w:r>
          </w:p>
        </w:tc>
        <w:tc>
          <w:tcPr>
            <w:tcW w:w="292" w:type="pct"/>
            <w:tcBorders>
              <w:top w:val="nil"/>
              <w:left w:val="nil"/>
              <w:bottom w:val="single" w:sz="4" w:space="0" w:color="auto"/>
              <w:right w:val="single" w:sz="4" w:space="0" w:color="auto"/>
            </w:tcBorders>
            <w:shd w:val="clear" w:color="auto" w:fill="auto"/>
            <w:noWrap/>
            <w:vAlign w:val="center"/>
            <w:hideMark/>
          </w:tcPr>
          <w:p w14:paraId="660B6936"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3</w:t>
            </w:r>
          </w:p>
        </w:tc>
      </w:tr>
      <w:tr w:rsidR="006D05A5" w:rsidRPr="006D05A5" w14:paraId="6339ADF8" w14:textId="77777777" w:rsidTr="00F475DD">
        <w:trPr>
          <w:trHeight w:val="1500"/>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729DD9C8"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lastRenderedPageBreak/>
              <w:t>A-15</w:t>
            </w:r>
          </w:p>
        </w:tc>
        <w:tc>
          <w:tcPr>
            <w:tcW w:w="1484" w:type="pct"/>
            <w:tcBorders>
              <w:top w:val="nil"/>
              <w:left w:val="nil"/>
              <w:bottom w:val="single" w:sz="4" w:space="0" w:color="auto"/>
              <w:right w:val="single" w:sz="4" w:space="0" w:color="auto"/>
            </w:tcBorders>
            <w:shd w:val="clear" w:color="auto" w:fill="auto"/>
            <w:noWrap/>
            <w:vAlign w:val="center"/>
            <w:hideMark/>
          </w:tcPr>
          <w:p w14:paraId="2CB8C40B"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トイロテーブル</w:t>
            </w:r>
          </w:p>
        </w:tc>
        <w:tc>
          <w:tcPr>
            <w:tcW w:w="959" w:type="pct"/>
            <w:tcBorders>
              <w:top w:val="nil"/>
              <w:left w:val="nil"/>
              <w:bottom w:val="single" w:sz="4" w:space="0" w:color="auto"/>
              <w:right w:val="single" w:sz="4" w:space="0" w:color="auto"/>
            </w:tcBorders>
            <w:shd w:val="clear" w:color="auto" w:fill="auto"/>
            <w:noWrap/>
            <w:vAlign w:val="center"/>
            <w:hideMark/>
          </w:tcPr>
          <w:p w14:paraId="4745B389"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JZT-1509NA-AWX</w:t>
            </w:r>
          </w:p>
        </w:tc>
        <w:tc>
          <w:tcPr>
            <w:tcW w:w="1953" w:type="pct"/>
            <w:tcBorders>
              <w:top w:val="nil"/>
              <w:left w:val="nil"/>
              <w:bottom w:val="single" w:sz="4" w:space="0" w:color="auto"/>
              <w:right w:val="single" w:sz="4" w:space="0" w:color="auto"/>
            </w:tcBorders>
            <w:shd w:val="clear" w:color="auto" w:fill="auto"/>
            <w:vAlign w:val="center"/>
            <w:hideMark/>
          </w:tcPr>
          <w:p w14:paraId="0FBB9427"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配線カバー無し</w:t>
            </w:r>
            <w:r w:rsidRPr="006D05A5">
              <w:rPr>
                <w:rFonts w:ascii="游ゴシック" w:eastAsia="游ゴシック" w:hAnsi="游ゴシック" w:cs="ＭＳ Ｐゴシック" w:hint="eastAsia"/>
                <w:kern w:val="0"/>
                <w:sz w:val="20"/>
              </w:rPr>
              <w:br/>
              <w:t>昇降スイッチインジケーター不要</w:t>
            </w:r>
            <w:r w:rsidRPr="006D05A5">
              <w:rPr>
                <w:rFonts w:ascii="游ゴシック" w:eastAsia="游ゴシック" w:hAnsi="游ゴシック" w:cs="ＭＳ Ｐゴシック" w:hint="eastAsia"/>
                <w:kern w:val="0"/>
                <w:sz w:val="20"/>
              </w:rPr>
              <w:br/>
              <w:t>脚カラー白</w:t>
            </w:r>
            <w:r w:rsidRPr="006D05A5">
              <w:rPr>
                <w:rFonts w:ascii="游ゴシック" w:eastAsia="游ゴシック" w:hAnsi="游ゴシック" w:cs="ＭＳ Ｐゴシック" w:hint="eastAsia"/>
                <w:kern w:val="0"/>
                <w:sz w:val="20"/>
              </w:rPr>
              <w:br/>
              <w:t>天板：ホワイトオーク</w:t>
            </w:r>
          </w:p>
          <w:p w14:paraId="58056AEE" w14:textId="27D18DB4" w:rsidR="008E18E6" w:rsidRPr="006D05A5" w:rsidRDefault="008E18E6"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ケーブルガイド不要</w:t>
            </w:r>
          </w:p>
        </w:tc>
        <w:tc>
          <w:tcPr>
            <w:tcW w:w="292" w:type="pct"/>
            <w:tcBorders>
              <w:top w:val="nil"/>
              <w:left w:val="nil"/>
              <w:bottom w:val="single" w:sz="4" w:space="0" w:color="auto"/>
              <w:right w:val="single" w:sz="4" w:space="0" w:color="auto"/>
            </w:tcBorders>
            <w:shd w:val="clear" w:color="auto" w:fill="auto"/>
            <w:noWrap/>
            <w:vAlign w:val="center"/>
            <w:hideMark/>
          </w:tcPr>
          <w:p w14:paraId="62E41655"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2</w:t>
            </w:r>
          </w:p>
        </w:tc>
      </w:tr>
      <w:tr w:rsidR="006D05A5" w:rsidRPr="006D05A5" w14:paraId="7D776C27" w14:textId="77777777" w:rsidTr="00F475DD">
        <w:trPr>
          <w:trHeight w:val="750"/>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36D3DCEF"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A-16</w:t>
            </w:r>
          </w:p>
        </w:tc>
        <w:tc>
          <w:tcPr>
            <w:tcW w:w="1484" w:type="pct"/>
            <w:tcBorders>
              <w:top w:val="nil"/>
              <w:left w:val="nil"/>
              <w:bottom w:val="single" w:sz="4" w:space="0" w:color="auto"/>
              <w:right w:val="single" w:sz="4" w:space="0" w:color="auto"/>
            </w:tcBorders>
            <w:shd w:val="clear" w:color="auto" w:fill="auto"/>
            <w:noWrap/>
            <w:vAlign w:val="center"/>
            <w:hideMark/>
          </w:tcPr>
          <w:p w14:paraId="78CF8E7E" w14:textId="77777777" w:rsidR="006E2A0F" w:rsidRPr="006D05A5" w:rsidRDefault="006E2A0F" w:rsidP="006E2A0F">
            <w:pPr>
              <w:widowControl/>
              <w:jc w:val="left"/>
              <w:rPr>
                <w:rFonts w:ascii="游ゴシック" w:eastAsia="游ゴシック" w:hAnsi="游ゴシック" w:cs="ＭＳ Ｐゴシック"/>
                <w:kern w:val="0"/>
                <w:sz w:val="20"/>
              </w:rPr>
            </w:pPr>
            <w:proofErr w:type="spellStart"/>
            <w:r w:rsidRPr="006D05A5">
              <w:rPr>
                <w:rFonts w:ascii="游ゴシック" w:eastAsia="游ゴシック" w:hAnsi="游ゴシック" w:cs="ＭＳ Ｐゴシック" w:hint="eastAsia"/>
                <w:kern w:val="0"/>
                <w:sz w:val="20"/>
              </w:rPr>
              <w:t>picco</w:t>
            </w:r>
            <w:proofErr w:type="spellEnd"/>
          </w:p>
        </w:tc>
        <w:tc>
          <w:tcPr>
            <w:tcW w:w="959" w:type="pct"/>
            <w:tcBorders>
              <w:top w:val="nil"/>
              <w:left w:val="nil"/>
              <w:bottom w:val="single" w:sz="4" w:space="0" w:color="auto"/>
              <w:right w:val="single" w:sz="4" w:space="0" w:color="auto"/>
            </w:tcBorders>
            <w:shd w:val="clear" w:color="auto" w:fill="auto"/>
            <w:noWrap/>
            <w:vAlign w:val="center"/>
            <w:hideMark/>
          </w:tcPr>
          <w:p w14:paraId="4D9A7787"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KT-510DL-S5B1</w:t>
            </w:r>
          </w:p>
        </w:tc>
        <w:tc>
          <w:tcPr>
            <w:tcW w:w="1953" w:type="pct"/>
            <w:tcBorders>
              <w:top w:val="nil"/>
              <w:left w:val="nil"/>
              <w:bottom w:val="single" w:sz="4" w:space="0" w:color="auto"/>
              <w:right w:val="single" w:sz="4" w:space="0" w:color="auto"/>
            </w:tcBorders>
            <w:shd w:val="clear" w:color="auto" w:fill="auto"/>
            <w:vAlign w:val="center"/>
            <w:hideMark/>
          </w:tcPr>
          <w:p w14:paraId="39E84458"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本体：ミストブルー</w:t>
            </w:r>
            <w:r w:rsidRPr="006D05A5">
              <w:rPr>
                <w:rFonts w:ascii="游ゴシック" w:eastAsia="游ゴシック" w:hAnsi="游ゴシック" w:cs="ＭＳ Ｐゴシック" w:hint="eastAsia"/>
                <w:kern w:val="0"/>
                <w:sz w:val="20"/>
              </w:rPr>
              <w:br/>
              <w:t>張地：ミディアムグレー</w:t>
            </w:r>
          </w:p>
        </w:tc>
        <w:tc>
          <w:tcPr>
            <w:tcW w:w="292" w:type="pct"/>
            <w:tcBorders>
              <w:top w:val="nil"/>
              <w:left w:val="nil"/>
              <w:bottom w:val="single" w:sz="4" w:space="0" w:color="auto"/>
              <w:right w:val="single" w:sz="4" w:space="0" w:color="auto"/>
            </w:tcBorders>
            <w:shd w:val="clear" w:color="auto" w:fill="auto"/>
            <w:noWrap/>
            <w:vAlign w:val="center"/>
            <w:hideMark/>
          </w:tcPr>
          <w:p w14:paraId="1E92B6B1"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8</w:t>
            </w:r>
          </w:p>
        </w:tc>
      </w:tr>
      <w:tr w:rsidR="006D05A5" w:rsidRPr="006D05A5" w14:paraId="4209F75C" w14:textId="77777777" w:rsidTr="00F475DD">
        <w:trPr>
          <w:trHeight w:val="262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697D1BC9"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A-17</w:t>
            </w:r>
          </w:p>
        </w:tc>
        <w:tc>
          <w:tcPr>
            <w:tcW w:w="1484" w:type="pct"/>
            <w:tcBorders>
              <w:top w:val="nil"/>
              <w:left w:val="nil"/>
              <w:bottom w:val="single" w:sz="4" w:space="0" w:color="auto"/>
              <w:right w:val="single" w:sz="4" w:space="0" w:color="auto"/>
            </w:tcBorders>
            <w:shd w:val="clear" w:color="auto" w:fill="auto"/>
            <w:noWrap/>
            <w:vAlign w:val="center"/>
            <w:hideMark/>
          </w:tcPr>
          <w:p w14:paraId="7F9FE587"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DFテーブル</w:t>
            </w:r>
          </w:p>
        </w:tc>
        <w:tc>
          <w:tcPr>
            <w:tcW w:w="959" w:type="pct"/>
            <w:tcBorders>
              <w:top w:val="nil"/>
              <w:left w:val="nil"/>
              <w:bottom w:val="single" w:sz="4" w:space="0" w:color="auto"/>
              <w:right w:val="single" w:sz="4" w:space="0" w:color="auto"/>
            </w:tcBorders>
            <w:shd w:val="clear" w:color="auto" w:fill="auto"/>
            <w:noWrap/>
            <w:vAlign w:val="center"/>
            <w:hideMark/>
          </w:tcPr>
          <w:p w14:paraId="34356162" w14:textId="705353D9" w:rsidR="006E2A0F" w:rsidRPr="006D05A5" w:rsidRDefault="00D26D53"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kern w:val="0"/>
                <w:sz w:val="20"/>
              </w:rPr>
              <w:t>DDF-322HWPN-APM</w:t>
            </w:r>
          </w:p>
        </w:tc>
        <w:tc>
          <w:tcPr>
            <w:tcW w:w="1953" w:type="pct"/>
            <w:tcBorders>
              <w:top w:val="nil"/>
              <w:left w:val="nil"/>
              <w:bottom w:val="single" w:sz="4" w:space="0" w:color="auto"/>
              <w:right w:val="single" w:sz="4" w:space="0" w:color="auto"/>
            </w:tcBorders>
            <w:shd w:val="clear" w:color="auto" w:fill="auto"/>
            <w:vAlign w:val="center"/>
            <w:hideMark/>
          </w:tcPr>
          <w:p w14:paraId="7EE5B175"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テレビ会議型　　→差し込みコンセント必要</w:t>
            </w:r>
            <w:r w:rsidRPr="006D05A5">
              <w:rPr>
                <w:rFonts w:ascii="游ゴシック" w:eastAsia="游ゴシック" w:hAnsi="游ゴシック" w:cs="ＭＳ Ｐゴシック" w:hint="eastAsia"/>
                <w:kern w:val="0"/>
                <w:sz w:val="20"/>
              </w:rPr>
              <w:br/>
              <w:t>配線口　　　　　→配線対応カバー</w:t>
            </w:r>
            <w:r w:rsidRPr="006D05A5">
              <w:rPr>
                <w:rFonts w:ascii="游ゴシック" w:eastAsia="游ゴシック" w:hAnsi="游ゴシック" w:cs="ＭＳ Ｐゴシック" w:hint="eastAsia"/>
                <w:kern w:val="0"/>
                <w:sz w:val="20"/>
              </w:rPr>
              <w:br/>
              <w:t>脚仕上げ　　　　→アルミ</w:t>
            </w:r>
            <w:r w:rsidRPr="006D05A5">
              <w:rPr>
                <w:rFonts w:ascii="游ゴシック" w:eastAsia="游ゴシック" w:hAnsi="游ゴシック" w:cs="ＭＳ Ｐゴシック" w:hint="eastAsia"/>
                <w:kern w:val="0"/>
                <w:sz w:val="20"/>
              </w:rPr>
              <w:br/>
              <w:t>天板　　　　　　→メラミン化粧</w:t>
            </w:r>
            <w:r w:rsidRPr="006D05A5">
              <w:rPr>
                <w:rFonts w:ascii="游ゴシック" w:eastAsia="游ゴシック" w:hAnsi="游ゴシック" w:cs="ＭＳ Ｐゴシック" w:hint="eastAsia"/>
                <w:kern w:val="0"/>
                <w:sz w:val="20"/>
              </w:rPr>
              <w:br/>
              <w:t>エッジ　　　　　→平エッジ</w:t>
            </w:r>
            <w:r w:rsidRPr="006D05A5">
              <w:rPr>
                <w:rFonts w:ascii="游ゴシック" w:eastAsia="游ゴシック" w:hAnsi="游ゴシック" w:cs="ＭＳ Ｐゴシック" w:hint="eastAsia"/>
                <w:kern w:val="0"/>
                <w:sz w:val="20"/>
              </w:rPr>
              <w:br/>
              <w:t>脚カラー　　　　→アルミカラー</w:t>
            </w:r>
            <w:r w:rsidRPr="006D05A5">
              <w:rPr>
                <w:rFonts w:ascii="游ゴシック" w:eastAsia="游ゴシック" w:hAnsi="游ゴシック" w:cs="ＭＳ Ｐゴシック" w:hint="eastAsia"/>
                <w:kern w:val="0"/>
                <w:sz w:val="20"/>
              </w:rPr>
              <w:br/>
              <w:t>天板　　　　　　→アッシュドオークM</w:t>
            </w:r>
          </w:p>
        </w:tc>
        <w:tc>
          <w:tcPr>
            <w:tcW w:w="292" w:type="pct"/>
            <w:tcBorders>
              <w:top w:val="nil"/>
              <w:left w:val="nil"/>
              <w:bottom w:val="single" w:sz="4" w:space="0" w:color="auto"/>
              <w:right w:val="single" w:sz="4" w:space="0" w:color="auto"/>
            </w:tcBorders>
            <w:shd w:val="clear" w:color="auto" w:fill="auto"/>
            <w:noWrap/>
            <w:vAlign w:val="center"/>
            <w:hideMark/>
          </w:tcPr>
          <w:p w14:paraId="4CD5D2EF"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D05A5" w:rsidRPr="006D05A5" w14:paraId="18D5F248" w14:textId="77777777" w:rsidTr="00F475DD">
        <w:trPr>
          <w:trHeight w:val="262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13636AC7"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A-18</w:t>
            </w:r>
          </w:p>
        </w:tc>
        <w:tc>
          <w:tcPr>
            <w:tcW w:w="1484" w:type="pct"/>
            <w:tcBorders>
              <w:top w:val="nil"/>
              <w:left w:val="nil"/>
              <w:bottom w:val="single" w:sz="4" w:space="0" w:color="auto"/>
              <w:right w:val="single" w:sz="4" w:space="0" w:color="auto"/>
            </w:tcBorders>
            <w:shd w:val="clear" w:color="auto" w:fill="auto"/>
            <w:noWrap/>
            <w:vAlign w:val="center"/>
            <w:hideMark/>
          </w:tcPr>
          <w:p w14:paraId="68040C6A"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ノートチェア</w:t>
            </w:r>
          </w:p>
        </w:tc>
        <w:tc>
          <w:tcPr>
            <w:tcW w:w="959" w:type="pct"/>
            <w:tcBorders>
              <w:top w:val="nil"/>
              <w:left w:val="nil"/>
              <w:bottom w:val="single" w:sz="4" w:space="0" w:color="auto"/>
              <w:right w:val="single" w:sz="4" w:space="0" w:color="auto"/>
            </w:tcBorders>
            <w:shd w:val="clear" w:color="auto" w:fill="auto"/>
            <w:noWrap/>
            <w:vAlign w:val="center"/>
            <w:hideMark/>
          </w:tcPr>
          <w:p w14:paraId="7E5D1A37"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KJ-150JEH-T1B4</w:t>
            </w:r>
          </w:p>
        </w:tc>
        <w:tc>
          <w:tcPr>
            <w:tcW w:w="1953" w:type="pct"/>
            <w:tcBorders>
              <w:top w:val="nil"/>
              <w:left w:val="nil"/>
              <w:bottom w:val="single" w:sz="4" w:space="0" w:color="auto"/>
              <w:right w:val="single" w:sz="4" w:space="0" w:color="auto"/>
            </w:tcBorders>
            <w:shd w:val="clear" w:color="auto" w:fill="auto"/>
            <w:vAlign w:val="center"/>
            <w:hideMark/>
          </w:tcPr>
          <w:p w14:paraId="54C3BCC5"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5メッシュランバーサポート付き</w:t>
            </w:r>
            <w:r w:rsidRPr="006D05A5">
              <w:rPr>
                <w:rFonts w:ascii="游ゴシック" w:eastAsia="游ゴシック" w:hAnsi="游ゴシック" w:cs="ＭＳ Ｐゴシック" w:hint="eastAsia"/>
                <w:kern w:val="0"/>
                <w:sz w:val="20"/>
              </w:rPr>
              <w:br/>
              <w:t>0肘無し</w:t>
            </w:r>
            <w:r w:rsidRPr="006D05A5">
              <w:rPr>
                <w:rFonts w:ascii="游ゴシック" w:eastAsia="游ゴシック" w:hAnsi="游ゴシック" w:cs="ＭＳ Ｐゴシック" w:hint="eastAsia"/>
                <w:kern w:val="0"/>
                <w:sz w:val="20"/>
              </w:rPr>
              <w:br/>
              <w:t>JEメッシュ</w:t>
            </w:r>
            <w:r w:rsidRPr="006D05A5">
              <w:rPr>
                <w:rFonts w:ascii="游ゴシック" w:eastAsia="游ゴシック" w:hAnsi="游ゴシック" w:cs="ＭＳ Ｐゴシック" w:hint="eastAsia"/>
                <w:kern w:val="0"/>
                <w:sz w:val="20"/>
              </w:rPr>
              <w:br/>
              <w:t>Hハンガー付き</w:t>
            </w:r>
            <w:r w:rsidRPr="006D05A5">
              <w:rPr>
                <w:rFonts w:ascii="游ゴシック" w:eastAsia="游ゴシック" w:hAnsi="游ゴシック" w:cs="ＭＳ Ｐゴシック" w:hint="eastAsia"/>
                <w:kern w:val="0"/>
                <w:sz w:val="20"/>
              </w:rPr>
              <w:br/>
              <w:t>M抵抗付きウレタン双輪キャスターじゃない方</w:t>
            </w:r>
            <w:r w:rsidRPr="006D05A5">
              <w:rPr>
                <w:rFonts w:ascii="游ゴシック" w:eastAsia="游ゴシック" w:hAnsi="游ゴシック" w:cs="ＭＳ Ｐゴシック" w:hint="eastAsia"/>
                <w:kern w:val="0"/>
                <w:sz w:val="20"/>
              </w:rPr>
              <w:br/>
              <w:t>T1　足黒</w:t>
            </w:r>
            <w:r w:rsidRPr="006D05A5">
              <w:rPr>
                <w:rFonts w:ascii="游ゴシック" w:eastAsia="游ゴシック" w:hAnsi="游ゴシック" w:cs="ＭＳ Ｐゴシック" w:hint="eastAsia"/>
                <w:kern w:val="0"/>
                <w:sz w:val="20"/>
              </w:rPr>
              <w:br/>
              <w:t>D4　パーシモオレンジ</w:t>
            </w:r>
          </w:p>
        </w:tc>
        <w:tc>
          <w:tcPr>
            <w:tcW w:w="292" w:type="pct"/>
            <w:tcBorders>
              <w:top w:val="nil"/>
              <w:left w:val="nil"/>
              <w:bottom w:val="single" w:sz="4" w:space="0" w:color="auto"/>
              <w:right w:val="single" w:sz="4" w:space="0" w:color="auto"/>
            </w:tcBorders>
            <w:shd w:val="clear" w:color="auto" w:fill="auto"/>
            <w:noWrap/>
            <w:vAlign w:val="center"/>
            <w:hideMark/>
          </w:tcPr>
          <w:p w14:paraId="742DB717"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8</w:t>
            </w:r>
          </w:p>
        </w:tc>
      </w:tr>
      <w:tr w:rsidR="006D05A5" w:rsidRPr="006D05A5" w14:paraId="1234A4A6" w14:textId="77777777" w:rsidTr="00F475DD">
        <w:trPr>
          <w:trHeight w:val="262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62BC709F"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A-19</w:t>
            </w:r>
          </w:p>
        </w:tc>
        <w:tc>
          <w:tcPr>
            <w:tcW w:w="1484" w:type="pct"/>
            <w:tcBorders>
              <w:top w:val="nil"/>
              <w:left w:val="nil"/>
              <w:bottom w:val="single" w:sz="4" w:space="0" w:color="auto"/>
              <w:right w:val="single" w:sz="4" w:space="0" w:color="auto"/>
            </w:tcBorders>
            <w:shd w:val="clear" w:color="auto" w:fill="auto"/>
            <w:noWrap/>
            <w:vAlign w:val="center"/>
            <w:hideMark/>
          </w:tcPr>
          <w:p w14:paraId="72397400"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DFテーブル</w:t>
            </w:r>
          </w:p>
        </w:tc>
        <w:tc>
          <w:tcPr>
            <w:tcW w:w="959" w:type="pct"/>
            <w:tcBorders>
              <w:top w:val="nil"/>
              <w:left w:val="nil"/>
              <w:bottom w:val="single" w:sz="4" w:space="0" w:color="auto"/>
              <w:right w:val="single" w:sz="4" w:space="0" w:color="auto"/>
            </w:tcBorders>
            <w:shd w:val="clear" w:color="auto" w:fill="auto"/>
            <w:noWrap/>
            <w:vAlign w:val="center"/>
            <w:hideMark/>
          </w:tcPr>
          <w:p w14:paraId="212427F3" w14:textId="787BCE82" w:rsidR="006E2A0F" w:rsidRPr="006D05A5" w:rsidRDefault="00D26D53"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kern w:val="0"/>
                <w:sz w:val="20"/>
              </w:rPr>
              <w:t>DDF-402HWPN-APM</w:t>
            </w:r>
          </w:p>
        </w:tc>
        <w:tc>
          <w:tcPr>
            <w:tcW w:w="1953" w:type="pct"/>
            <w:tcBorders>
              <w:top w:val="nil"/>
              <w:left w:val="nil"/>
              <w:bottom w:val="single" w:sz="4" w:space="0" w:color="auto"/>
              <w:right w:val="single" w:sz="4" w:space="0" w:color="auto"/>
            </w:tcBorders>
            <w:shd w:val="clear" w:color="auto" w:fill="auto"/>
            <w:vAlign w:val="center"/>
            <w:hideMark/>
          </w:tcPr>
          <w:p w14:paraId="031D6A2D"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テレビ会議型　　→差し込みコンセント必要</w:t>
            </w:r>
            <w:r w:rsidRPr="006D05A5">
              <w:rPr>
                <w:rFonts w:ascii="游ゴシック" w:eastAsia="游ゴシック" w:hAnsi="游ゴシック" w:cs="ＭＳ Ｐゴシック" w:hint="eastAsia"/>
                <w:kern w:val="0"/>
                <w:sz w:val="20"/>
              </w:rPr>
              <w:br/>
              <w:t>配線口　　　　　→配線対応カバー</w:t>
            </w:r>
            <w:r w:rsidRPr="006D05A5">
              <w:rPr>
                <w:rFonts w:ascii="游ゴシック" w:eastAsia="游ゴシック" w:hAnsi="游ゴシック" w:cs="ＭＳ Ｐゴシック" w:hint="eastAsia"/>
                <w:kern w:val="0"/>
                <w:sz w:val="20"/>
              </w:rPr>
              <w:br/>
              <w:t>脚仕上げ　　　　→アルミ</w:t>
            </w:r>
            <w:r w:rsidRPr="006D05A5">
              <w:rPr>
                <w:rFonts w:ascii="游ゴシック" w:eastAsia="游ゴシック" w:hAnsi="游ゴシック" w:cs="ＭＳ Ｐゴシック" w:hint="eastAsia"/>
                <w:kern w:val="0"/>
                <w:sz w:val="20"/>
              </w:rPr>
              <w:br/>
              <w:t>天板　　　　　　→メラミン化粧</w:t>
            </w:r>
            <w:r w:rsidRPr="006D05A5">
              <w:rPr>
                <w:rFonts w:ascii="游ゴシック" w:eastAsia="游ゴシック" w:hAnsi="游ゴシック" w:cs="ＭＳ Ｐゴシック" w:hint="eastAsia"/>
                <w:kern w:val="0"/>
                <w:sz w:val="20"/>
              </w:rPr>
              <w:br/>
              <w:t>エッジ　　　　　→平エッジ</w:t>
            </w:r>
            <w:r w:rsidRPr="006D05A5">
              <w:rPr>
                <w:rFonts w:ascii="游ゴシック" w:eastAsia="游ゴシック" w:hAnsi="游ゴシック" w:cs="ＭＳ Ｐゴシック" w:hint="eastAsia"/>
                <w:kern w:val="0"/>
                <w:sz w:val="20"/>
              </w:rPr>
              <w:br/>
              <w:t>脚カラー　　　　→アルミカラー</w:t>
            </w:r>
            <w:r w:rsidRPr="006D05A5">
              <w:rPr>
                <w:rFonts w:ascii="游ゴシック" w:eastAsia="游ゴシック" w:hAnsi="游ゴシック" w:cs="ＭＳ Ｐゴシック" w:hint="eastAsia"/>
                <w:kern w:val="0"/>
                <w:sz w:val="20"/>
              </w:rPr>
              <w:br/>
              <w:t>天板　　　　　　→アッシュドオークM</w:t>
            </w:r>
          </w:p>
        </w:tc>
        <w:tc>
          <w:tcPr>
            <w:tcW w:w="292" w:type="pct"/>
            <w:tcBorders>
              <w:top w:val="nil"/>
              <w:left w:val="nil"/>
              <w:bottom w:val="single" w:sz="4" w:space="0" w:color="auto"/>
              <w:right w:val="single" w:sz="4" w:space="0" w:color="auto"/>
            </w:tcBorders>
            <w:shd w:val="clear" w:color="auto" w:fill="auto"/>
            <w:noWrap/>
            <w:vAlign w:val="center"/>
            <w:hideMark/>
          </w:tcPr>
          <w:p w14:paraId="1A7EEC1C"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w:t>
            </w:r>
          </w:p>
        </w:tc>
      </w:tr>
      <w:tr w:rsidR="006E2A0F" w:rsidRPr="006D05A5" w14:paraId="076BF3EA" w14:textId="77777777" w:rsidTr="00F475DD">
        <w:trPr>
          <w:trHeight w:val="2625"/>
          <w:jc w:val="center"/>
        </w:trPr>
        <w:tc>
          <w:tcPr>
            <w:tcW w:w="312" w:type="pct"/>
            <w:tcBorders>
              <w:top w:val="nil"/>
              <w:left w:val="single" w:sz="4" w:space="0" w:color="auto"/>
              <w:bottom w:val="single" w:sz="4" w:space="0" w:color="auto"/>
              <w:right w:val="single" w:sz="4" w:space="0" w:color="auto"/>
            </w:tcBorders>
            <w:shd w:val="clear" w:color="auto" w:fill="auto"/>
            <w:noWrap/>
            <w:vAlign w:val="center"/>
            <w:hideMark/>
          </w:tcPr>
          <w:p w14:paraId="089D40CF"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lastRenderedPageBreak/>
              <w:t>A-20</w:t>
            </w:r>
          </w:p>
        </w:tc>
        <w:tc>
          <w:tcPr>
            <w:tcW w:w="1484" w:type="pct"/>
            <w:tcBorders>
              <w:top w:val="nil"/>
              <w:left w:val="nil"/>
              <w:bottom w:val="single" w:sz="4" w:space="0" w:color="auto"/>
              <w:right w:val="single" w:sz="4" w:space="0" w:color="auto"/>
            </w:tcBorders>
            <w:shd w:val="clear" w:color="auto" w:fill="auto"/>
            <w:noWrap/>
            <w:vAlign w:val="center"/>
            <w:hideMark/>
          </w:tcPr>
          <w:p w14:paraId="13CC0A23"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ノートチェア</w:t>
            </w:r>
          </w:p>
        </w:tc>
        <w:tc>
          <w:tcPr>
            <w:tcW w:w="959" w:type="pct"/>
            <w:tcBorders>
              <w:top w:val="nil"/>
              <w:left w:val="nil"/>
              <w:bottom w:val="single" w:sz="4" w:space="0" w:color="auto"/>
              <w:right w:val="single" w:sz="4" w:space="0" w:color="auto"/>
            </w:tcBorders>
            <w:shd w:val="clear" w:color="auto" w:fill="auto"/>
            <w:noWrap/>
            <w:vAlign w:val="center"/>
            <w:hideMark/>
          </w:tcPr>
          <w:p w14:paraId="15AD9864"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KJ-150JEH-T1B4</w:t>
            </w:r>
          </w:p>
        </w:tc>
        <w:tc>
          <w:tcPr>
            <w:tcW w:w="1953" w:type="pct"/>
            <w:tcBorders>
              <w:top w:val="nil"/>
              <w:left w:val="nil"/>
              <w:bottom w:val="single" w:sz="4" w:space="0" w:color="auto"/>
              <w:right w:val="single" w:sz="4" w:space="0" w:color="auto"/>
            </w:tcBorders>
            <w:shd w:val="clear" w:color="auto" w:fill="auto"/>
            <w:vAlign w:val="center"/>
            <w:hideMark/>
          </w:tcPr>
          <w:p w14:paraId="3FBBE63B" w14:textId="77777777" w:rsidR="006E2A0F" w:rsidRPr="006D05A5" w:rsidRDefault="006E2A0F" w:rsidP="006E2A0F">
            <w:pPr>
              <w:widowControl/>
              <w:jc w:val="left"/>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5メッシュランバーサポート付き</w:t>
            </w:r>
            <w:r w:rsidRPr="006D05A5">
              <w:rPr>
                <w:rFonts w:ascii="游ゴシック" w:eastAsia="游ゴシック" w:hAnsi="游ゴシック" w:cs="ＭＳ Ｐゴシック" w:hint="eastAsia"/>
                <w:kern w:val="0"/>
                <w:sz w:val="20"/>
              </w:rPr>
              <w:br/>
              <w:t>0肘無し</w:t>
            </w:r>
            <w:r w:rsidRPr="006D05A5">
              <w:rPr>
                <w:rFonts w:ascii="游ゴシック" w:eastAsia="游ゴシック" w:hAnsi="游ゴシック" w:cs="ＭＳ Ｐゴシック" w:hint="eastAsia"/>
                <w:kern w:val="0"/>
                <w:sz w:val="20"/>
              </w:rPr>
              <w:br/>
              <w:t>JEメッシュ</w:t>
            </w:r>
            <w:r w:rsidRPr="006D05A5">
              <w:rPr>
                <w:rFonts w:ascii="游ゴシック" w:eastAsia="游ゴシック" w:hAnsi="游ゴシック" w:cs="ＭＳ Ｐゴシック" w:hint="eastAsia"/>
                <w:kern w:val="0"/>
                <w:sz w:val="20"/>
              </w:rPr>
              <w:br/>
              <w:t>Hハンガー付き</w:t>
            </w:r>
            <w:r w:rsidRPr="006D05A5">
              <w:rPr>
                <w:rFonts w:ascii="游ゴシック" w:eastAsia="游ゴシック" w:hAnsi="游ゴシック" w:cs="ＭＳ Ｐゴシック" w:hint="eastAsia"/>
                <w:kern w:val="0"/>
                <w:sz w:val="20"/>
              </w:rPr>
              <w:br/>
              <w:t>M抵抗付きウレタン双輪キャスターじゃない方</w:t>
            </w:r>
            <w:r w:rsidRPr="006D05A5">
              <w:rPr>
                <w:rFonts w:ascii="游ゴシック" w:eastAsia="游ゴシック" w:hAnsi="游ゴシック" w:cs="ＭＳ Ｐゴシック" w:hint="eastAsia"/>
                <w:kern w:val="0"/>
                <w:sz w:val="20"/>
              </w:rPr>
              <w:br/>
              <w:t>T1　足黒</w:t>
            </w:r>
            <w:r w:rsidRPr="006D05A5">
              <w:rPr>
                <w:rFonts w:ascii="游ゴシック" w:eastAsia="游ゴシック" w:hAnsi="游ゴシック" w:cs="ＭＳ Ｐゴシック" w:hint="eastAsia"/>
                <w:kern w:val="0"/>
                <w:sz w:val="20"/>
              </w:rPr>
              <w:br/>
              <w:t>D4　パーシモオレンジ</w:t>
            </w:r>
          </w:p>
        </w:tc>
        <w:tc>
          <w:tcPr>
            <w:tcW w:w="292" w:type="pct"/>
            <w:tcBorders>
              <w:top w:val="nil"/>
              <w:left w:val="nil"/>
              <w:bottom w:val="single" w:sz="4" w:space="0" w:color="auto"/>
              <w:right w:val="single" w:sz="4" w:space="0" w:color="auto"/>
            </w:tcBorders>
            <w:shd w:val="clear" w:color="auto" w:fill="auto"/>
            <w:noWrap/>
            <w:vAlign w:val="center"/>
            <w:hideMark/>
          </w:tcPr>
          <w:p w14:paraId="267C3E3A" w14:textId="77777777" w:rsidR="006E2A0F" w:rsidRPr="006D05A5" w:rsidRDefault="006E2A0F" w:rsidP="006E2A0F">
            <w:pPr>
              <w:widowControl/>
              <w:jc w:val="center"/>
              <w:rPr>
                <w:rFonts w:ascii="游ゴシック" w:eastAsia="游ゴシック" w:hAnsi="游ゴシック" w:cs="ＭＳ Ｐゴシック"/>
                <w:kern w:val="0"/>
                <w:sz w:val="20"/>
              </w:rPr>
            </w:pPr>
            <w:r w:rsidRPr="006D05A5">
              <w:rPr>
                <w:rFonts w:ascii="游ゴシック" w:eastAsia="游ゴシック" w:hAnsi="游ゴシック" w:cs="ＭＳ Ｐゴシック" w:hint="eastAsia"/>
                <w:kern w:val="0"/>
                <w:sz w:val="20"/>
              </w:rPr>
              <w:t>12</w:t>
            </w:r>
          </w:p>
        </w:tc>
      </w:tr>
    </w:tbl>
    <w:p w14:paraId="7415C32C" w14:textId="77777777" w:rsidR="00C00A83" w:rsidRPr="006D05A5" w:rsidRDefault="00C00A83" w:rsidP="00C00A83"/>
    <w:p w14:paraId="4A7EF586" w14:textId="77777777" w:rsidR="00C00A83" w:rsidRDefault="00C00A83">
      <w:pPr>
        <w:widowControl/>
        <w:jc w:val="left"/>
        <w:rPr>
          <w:rFonts w:asciiTheme="majorHAnsi" w:eastAsiaTheme="majorEastAsia" w:hAnsiTheme="majorHAnsi" w:cstheme="majorBidi"/>
        </w:rPr>
      </w:pPr>
      <w:r>
        <w:br w:type="page"/>
      </w:r>
    </w:p>
    <w:p w14:paraId="45798A6D" w14:textId="7763CB66" w:rsidR="00023BEB" w:rsidRDefault="00023BEB" w:rsidP="00023BEB">
      <w:pPr>
        <w:pStyle w:val="3"/>
        <w:ind w:leftChars="203" w:left="840" w:right="210" w:hangingChars="197" w:hanging="414"/>
        <w:rPr>
          <w:b/>
          <w:bCs/>
        </w:rPr>
      </w:pPr>
      <w:r>
        <w:rPr>
          <w:rFonts w:hint="eastAsia"/>
        </w:rPr>
        <w:lastRenderedPageBreak/>
        <w:t>３－２．</w:t>
      </w:r>
      <w:r w:rsidR="00851D7C" w:rsidRPr="00851D7C">
        <w:rPr>
          <w:rFonts w:hint="eastAsia"/>
          <w:b/>
          <w:bCs/>
        </w:rPr>
        <w:t>既存什器等の移設</w:t>
      </w:r>
    </w:p>
    <w:tbl>
      <w:tblPr>
        <w:tblStyle w:val="af3"/>
        <w:tblW w:w="8359" w:type="dxa"/>
        <w:jc w:val="center"/>
        <w:tblLook w:val="04A0" w:firstRow="1" w:lastRow="0" w:firstColumn="1" w:lastColumn="0" w:noHBand="0" w:noVBand="1"/>
      </w:tblPr>
      <w:tblGrid>
        <w:gridCol w:w="531"/>
        <w:gridCol w:w="3082"/>
        <w:gridCol w:w="4746"/>
      </w:tblGrid>
      <w:tr w:rsidR="00AF63F9" w14:paraId="691D83D0" w14:textId="77777777" w:rsidTr="00EF0688">
        <w:trPr>
          <w:jc w:val="center"/>
        </w:trPr>
        <w:tc>
          <w:tcPr>
            <w:tcW w:w="531" w:type="dxa"/>
            <w:shd w:val="clear" w:color="auto" w:fill="C9C9C9" w:themeFill="accent3" w:themeFillTint="99"/>
          </w:tcPr>
          <w:p w14:paraId="68380114" w14:textId="77777777" w:rsidR="00AF63F9" w:rsidRDefault="00AF63F9" w:rsidP="00432029">
            <w:pPr>
              <w:rPr>
                <w:rFonts w:ascii="ＭＳ 明朝" w:hAnsi="ＭＳ 明朝"/>
                <w:szCs w:val="21"/>
              </w:rPr>
            </w:pPr>
            <w:r>
              <w:rPr>
                <w:rFonts w:ascii="ＭＳ 明朝" w:hAnsi="ＭＳ 明朝" w:hint="eastAsia"/>
                <w:szCs w:val="21"/>
              </w:rPr>
              <w:t>No.</w:t>
            </w:r>
          </w:p>
        </w:tc>
        <w:tc>
          <w:tcPr>
            <w:tcW w:w="3082" w:type="dxa"/>
            <w:shd w:val="clear" w:color="auto" w:fill="C9C9C9" w:themeFill="accent3" w:themeFillTint="99"/>
          </w:tcPr>
          <w:p w14:paraId="478E476A" w14:textId="77777777" w:rsidR="00AF63F9" w:rsidRDefault="00AF63F9" w:rsidP="00432029">
            <w:pPr>
              <w:rPr>
                <w:rFonts w:ascii="ＭＳ 明朝" w:hAnsi="ＭＳ 明朝"/>
                <w:szCs w:val="21"/>
              </w:rPr>
            </w:pPr>
            <w:r>
              <w:rPr>
                <w:rFonts w:ascii="ＭＳ 明朝" w:hAnsi="ＭＳ 明朝" w:hint="eastAsia"/>
                <w:szCs w:val="21"/>
              </w:rPr>
              <w:t>項目</w:t>
            </w:r>
          </w:p>
        </w:tc>
        <w:tc>
          <w:tcPr>
            <w:tcW w:w="4746" w:type="dxa"/>
            <w:shd w:val="clear" w:color="auto" w:fill="C9C9C9" w:themeFill="accent3" w:themeFillTint="99"/>
          </w:tcPr>
          <w:p w14:paraId="38567D9B" w14:textId="77777777" w:rsidR="00AF63F9" w:rsidRDefault="00AF63F9" w:rsidP="00432029">
            <w:pPr>
              <w:rPr>
                <w:rFonts w:ascii="ＭＳ 明朝" w:hAnsi="ＭＳ 明朝"/>
                <w:szCs w:val="21"/>
              </w:rPr>
            </w:pPr>
            <w:r>
              <w:rPr>
                <w:rFonts w:ascii="ＭＳ 明朝" w:hAnsi="ＭＳ 明朝" w:hint="eastAsia"/>
                <w:szCs w:val="21"/>
              </w:rPr>
              <w:t>内容</w:t>
            </w:r>
          </w:p>
        </w:tc>
      </w:tr>
      <w:tr w:rsidR="00AF63F9" w14:paraId="646CA48F" w14:textId="77777777" w:rsidTr="00EF0688">
        <w:trPr>
          <w:jc w:val="center"/>
        </w:trPr>
        <w:tc>
          <w:tcPr>
            <w:tcW w:w="531" w:type="dxa"/>
          </w:tcPr>
          <w:p w14:paraId="2C56C0F8" w14:textId="77777777" w:rsidR="00AF63F9" w:rsidRDefault="00AF63F9" w:rsidP="00432029">
            <w:pPr>
              <w:rPr>
                <w:rFonts w:ascii="ＭＳ 明朝" w:hAnsi="ＭＳ 明朝"/>
                <w:szCs w:val="21"/>
              </w:rPr>
            </w:pPr>
            <w:r>
              <w:rPr>
                <w:rFonts w:ascii="ＭＳ 明朝" w:hAnsi="ＭＳ 明朝" w:hint="eastAsia"/>
                <w:szCs w:val="21"/>
              </w:rPr>
              <w:t>1</w:t>
            </w:r>
          </w:p>
        </w:tc>
        <w:tc>
          <w:tcPr>
            <w:tcW w:w="3082" w:type="dxa"/>
          </w:tcPr>
          <w:p w14:paraId="425E05AA" w14:textId="4A454592" w:rsidR="00AF63F9" w:rsidRDefault="00657717" w:rsidP="00432029">
            <w:pPr>
              <w:rPr>
                <w:rFonts w:ascii="ＭＳ 明朝" w:hAnsi="ＭＳ 明朝"/>
                <w:szCs w:val="21"/>
              </w:rPr>
            </w:pPr>
            <w:r>
              <w:rPr>
                <w:rFonts w:ascii="ＭＳ 明朝" w:hAnsi="ＭＳ 明朝" w:hint="eastAsia"/>
                <w:szCs w:val="21"/>
              </w:rPr>
              <w:t>既存什器（流用対象）の</w:t>
            </w:r>
            <w:r w:rsidR="00895B8F">
              <w:rPr>
                <w:rFonts w:ascii="ＭＳ 明朝" w:hAnsi="ＭＳ 明朝" w:hint="eastAsia"/>
                <w:szCs w:val="21"/>
              </w:rPr>
              <w:t>移設</w:t>
            </w:r>
          </w:p>
          <w:p w14:paraId="1735ADFB" w14:textId="7B395476" w:rsidR="00657717" w:rsidRDefault="00657717" w:rsidP="00432029">
            <w:pPr>
              <w:rPr>
                <w:rFonts w:ascii="ＭＳ 明朝" w:hAnsi="ＭＳ 明朝"/>
                <w:szCs w:val="21"/>
              </w:rPr>
            </w:pPr>
            <w:r>
              <w:rPr>
                <w:rFonts w:ascii="ＭＳ 明朝" w:hAnsi="ＭＳ 明朝" w:hint="eastAsia"/>
                <w:szCs w:val="21"/>
              </w:rPr>
              <w:t>※８階</w:t>
            </w:r>
            <w:r w:rsidR="00017B45">
              <w:rPr>
                <w:rFonts w:ascii="ＭＳ 明朝" w:hAnsi="ＭＳ 明朝" w:hint="eastAsia"/>
                <w:szCs w:val="21"/>
              </w:rPr>
              <w:t>→</w:t>
            </w:r>
            <w:r>
              <w:rPr>
                <w:rFonts w:ascii="ＭＳ 明朝" w:hAnsi="ＭＳ 明朝" w:hint="eastAsia"/>
                <w:szCs w:val="21"/>
              </w:rPr>
              <w:t>３階</w:t>
            </w:r>
          </w:p>
        </w:tc>
        <w:tc>
          <w:tcPr>
            <w:tcW w:w="4746" w:type="dxa"/>
          </w:tcPr>
          <w:p w14:paraId="01603F65" w14:textId="2153A899" w:rsidR="00AF63F9" w:rsidRDefault="00017B45" w:rsidP="005E2AEB">
            <w:pPr>
              <w:rPr>
                <w:rFonts w:ascii="ＭＳ 明朝" w:hAnsi="ＭＳ 明朝"/>
                <w:szCs w:val="21"/>
              </w:rPr>
            </w:pPr>
            <w:r>
              <w:rPr>
                <w:rFonts w:ascii="ＭＳ 明朝" w:hAnsi="ＭＳ 明朝" w:hint="eastAsia"/>
                <w:szCs w:val="21"/>
              </w:rPr>
              <w:t>「</w:t>
            </w:r>
            <w:r w:rsidR="005841AB">
              <w:rPr>
                <w:rFonts w:ascii="ＭＳ 明朝" w:hAnsi="ＭＳ 明朝" w:hint="eastAsia"/>
                <w:szCs w:val="21"/>
              </w:rPr>
              <w:t>（別添</w:t>
            </w:r>
            <w:r w:rsidR="009A3EB1">
              <w:rPr>
                <w:rFonts w:ascii="ＭＳ 明朝" w:hAnsi="ＭＳ 明朝" w:hint="eastAsia"/>
                <w:szCs w:val="21"/>
              </w:rPr>
              <w:t>２</w:t>
            </w:r>
            <w:r w:rsidR="005841AB">
              <w:rPr>
                <w:rFonts w:ascii="ＭＳ 明朝" w:hAnsi="ＭＳ 明朝" w:hint="eastAsia"/>
                <w:szCs w:val="21"/>
              </w:rPr>
              <w:t>）現状図</w:t>
            </w:r>
            <w:r>
              <w:rPr>
                <w:rFonts w:ascii="ＭＳ 明朝" w:hAnsi="ＭＳ 明朝" w:hint="eastAsia"/>
                <w:szCs w:val="21"/>
              </w:rPr>
              <w:t>」</w:t>
            </w:r>
            <w:r w:rsidR="00657717">
              <w:rPr>
                <w:rFonts w:ascii="ＭＳ 明朝" w:hAnsi="ＭＳ 明朝" w:hint="eastAsia"/>
                <w:szCs w:val="21"/>
              </w:rPr>
              <w:t>の</w:t>
            </w:r>
            <w:r w:rsidR="005E2AEB">
              <w:rPr>
                <w:rFonts w:ascii="ＭＳ 明朝" w:hAnsi="ＭＳ 明朝" w:hint="eastAsia"/>
                <w:szCs w:val="21"/>
              </w:rPr>
              <w:t>うち、流用</w:t>
            </w:r>
            <w:r w:rsidR="00657717">
              <w:rPr>
                <w:rFonts w:ascii="ＭＳ 明朝" w:hAnsi="ＭＳ 明朝" w:hint="eastAsia"/>
                <w:szCs w:val="21"/>
              </w:rPr>
              <w:t>什器を「</w:t>
            </w:r>
            <w:r w:rsidR="000B32D7">
              <w:rPr>
                <w:rFonts w:ascii="ＭＳ 明朝" w:hAnsi="ＭＳ 明朝" w:hint="eastAsia"/>
                <w:szCs w:val="21"/>
              </w:rPr>
              <w:t>（別添</w:t>
            </w:r>
            <w:r w:rsidR="009A3EB1">
              <w:rPr>
                <w:rFonts w:ascii="ＭＳ 明朝" w:hAnsi="ＭＳ 明朝" w:hint="eastAsia"/>
                <w:szCs w:val="21"/>
              </w:rPr>
              <w:t>１</w:t>
            </w:r>
            <w:r w:rsidR="000B32D7">
              <w:rPr>
                <w:rFonts w:ascii="ＭＳ 明朝" w:hAnsi="ＭＳ 明朝" w:hint="eastAsia"/>
                <w:szCs w:val="21"/>
              </w:rPr>
              <w:t>）レイアウト図</w:t>
            </w:r>
            <w:r w:rsidR="00657717">
              <w:rPr>
                <w:rFonts w:ascii="ＭＳ 明朝" w:hAnsi="ＭＳ 明朝" w:hint="eastAsia"/>
                <w:szCs w:val="21"/>
              </w:rPr>
              <w:t>」の通り、移設する。</w:t>
            </w:r>
          </w:p>
        </w:tc>
      </w:tr>
      <w:tr w:rsidR="00AF63F9" w:rsidRPr="004A1825" w14:paraId="2700C54F" w14:textId="77777777" w:rsidTr="00EF0688">
        <w:trPr>
          <w:jc w:val="center"/>
        </w:trPr>
        <w:tc>
          <w:tcPr>
            <w:tcW w:w="531" w:type="dxa"/>
          </w:tcPr>
          <w:p w14:paraId="36F1FBDC" w14:textId="77777777" w:rsidR="00AF63F9" w:rsidRPr="00F96FAD" w:rsidRDefault="00AF63F9" w:rsidP="00432029">
            <w:pPr>
              <w:rPr>
                <w:rFonts w:ascii="ＭＳ 明朝" w:hAnsi="ＭＳ 明朝"/>
                <w:szCs w:val="21"/>
              </w:rPr>
            </w:pPr>
            <w:r w:rsidRPr="00F96FAD">
              <w:rPr>
                <w:rFonts w:ascii="ＭＳ 明朝" w:hAnsi="ＭＳ 明朝" w:hint="eastAsia"/>
                <w:szCs w:val="21"/>
              </w:rPr>
              <w:t>2</w:t>
            </w:r>
          </w:p>
        </w:tc>
        <w:tc>
          <w:tcPr>
            <w:tcW w:w="3082" w:type="dxa"/>
          </w:tcPr>
          <w:p w14:paraId="77EDC4C7" w14:textId="5E8AC249" w:rsidR="00657717" w:rsidRPr="00F96FAD" w:rsidRDefault="00657717" w:rsidP="00657717">
            <w:pPr>
              <w:rPr>
                <w:rFonts w:ascii="ＭＳ 明朝" w:hAnsi="ＭＳ 明朝"/>
                <w:szCs w:val="21"/>
              </w:rPr>
            </w:pPr>
            <w:r w:rsidRPr="00F96FAD">
              <w:rPr>
                <w:rFonts w:ascii="ＭＳ 明朝" w:hAnsi="ＭＳ 明朝" w:hint="eastAsia"/>
                <w:szCs w:val="21"/>
              </w:rPr>
              <w:t>既存什器（流用対象）の</w:t>
            </w:r>
            <w:r w:rsidR="00895B8F" w:rsidRPr="00F96FAD">
              <w:rPr>
                <w:rFonts w:ascii="ＭＳ 明朝" w:hAnsi="ＭＳ 明朝" w:hint="eastAsia"/>
                <w:szCs w:val="21"/>
              </w:rPr>
              <w:t>移設</w:t>
            </w:r>
          </w:p>
          <w:p w14:paraId="7C57FA2A" w14:textId="04BFFBB6" w:rsidR="00AF63F9" w:rsidRPr="00F96FAD" w:rsidRDefault="00657717" w:rsidP="00432029">
            <w:pPr>
              <w:rPr>
                <w:rFonts w:ascii="ＭＳ 明朝" w:hAnsi="ＭＳ 明朝"/>
                <w:kern w:val="0"/>
                <w:szCs w:val="21"/>
              </w:rPr>
            </w:pPr>
            <w:r w:rsidRPr="00F96FAD">
              <w:rPr>
                <w:rFonts w:ascii="ＭＳ 明朝" w:hAnsi="ＭＳ 明朝" w:hint="eastAsia"/>
                <w:kern w:val="0"/>
                <w:szCs w:val="21"/>
              </w:rPr>
              <w:t>※８階内</w:t>
            </w:r>
          </w:p>
        </w:tc>
        <w:tc>
          <w:tcPr>
            <w:tcW w:w="4746" w:type="dxa"/>
          </w:tcPr>
          <w:p w14:paraId="4CB6EEF0" w14:textId="1CB5BEDF" w:rsidR="00AF63F9" w:rsidRPr="00F96FAD" w:rsidRDefault="009A3EB1" w:rsidP="00A05AFF">
            <w:pPr>
              <w:rPr>
                <w:rFonts w:ascii="ＭＳ 明朝" w:hAnsi="ＭＳ 明朝"/>
                <w:szCs w:val="21"/>
              </w:rPr>
            </w:pPr>
            <w:r w:rsidRPr="00F96FAD">
              <w:rPr>
                <w:rFonts w:ascii="ＭＳ 明朝" w:hAnsi="ＭＳ 明朝" w:hint="eastAsia"/>
                <w:szCs w:val="21"/>
              </w:rPr>
              <w:t>「（別添２）現状図」</w:t>
            </w:r>
            <w:r w:rsidR="00895B8F" w:rsidRPr="00F96FAD">
              <w:rPr>
                <w:rFonts w:ascii="ＭＳ 明朝" w:hAnsi="ＭＳ 明朝" w:hint="eastAsia"/>
                <w:szCs w:val="21"/>
              </w:rPr>
              <w:t>の</w:t>
            </w:r>
            <w:r w:rsidR="005E2AEB" w:rsidRPr="00F96FAD">
              <w:rPr>
                <w:rFonts w:ascii="ＭＳ 明朝" w:hAnsi="ＭＳ 明朝" w:hint="eastAsia"/>
                <w:szCs w:val="21"/>
              </w:rPr>
              <w:t>うち、流用</w:t>
            </w:r>
            <w:r w:rsidR="00895B8F" w:rsidRPr="00F96FAD">
              <w:rPr>
                <w:rFonts w:ascii="ＭＳ 明朝" w:hAnsi="ＭＳ 明朝" w:hint="eastAsia"/>
                <w:szCs w:val="21"/>
              </w:rPr>
              <w:t>什器を「</w:t>
            </w:r>
            <w:r w:rsidR="000B32D7" w:rsidRPr="00F96FAD">
              <w:rPr>
                <w:rFonts w:ascii="ＭＳ 明朝" w:hAnsi="ＭＳ 明朝" w:hint="eastAsia"/>
                <w:szCs w:val="21"/>
              </w:rPr>
              <w:t>（別添</w:t>
            </w:r>
            <w:r w:rsidRPr="00F96FAD">
              <w:rPr>
                <w:rFonts w:ascii="ＭＳ 明朝" w:hAnsi="ＭＳ 明朝" w:hint="eastAsia"/>
                <w:szCs w:val="21"/>
              </w:rPr>
              <w:t>１</w:t>
            </w:r>
            <w:r w:rsidR="000B32D7" w:rsidRPr="00F96FAD">
              <w:rPr>
                <w:rFonts w:ascii="ＭＳ 明朝" w:hAnsi="ＭＳ 明朝" w:hint="eastAsia"/>
                <w:szCs w:val="21"/>
              </w:rPr>
              <w:t>）レイアウト</w:t>
            </w:r>
            <w:r w:rsidR="00895B8F" w:rsidRPr="00F96FAD">
              <w:rPr>
                <w:rFonts w:ascii="ＭＳ 明朝" w:hAnsi="ＭＳ 明朝" w:hint="eastAsia"/>
                <w:szCs w:val="21"/>
              </w:rPr>
              <w:t>図」の通り、移設する。</w:t>
            </w:r>
          </w:p>
          <w:p w14:paraId="67C5B6C0" w14:textId="43C5DEEF" w:rsidR="00491274" w:rsidRPr="00F96FAD" w:rsidRDefault="00491274" w:rsidP="00A05AFF">
            <w:pPr>
              <w:rPr>
                <w:rFonts w:ascii="ＭＳ 明朝" w:hAnsi="ＭＳ 明朝"/>
                <w:szCs w:val="21"/>
              </w:rPr>
            </w:pPr>
            <w:r w:rsidRPr="00F96FAD">
              <w:rPr>
                <w:rFonts w:ascii="ＭＳ 明朝" w:hAnsi="ＭＳ 明朝" w:hint="eastAsia"/>
                <w:szCs w:val="21"/>
              </w:rPr>
              <w:t>※「</w:t>
            </w:r>
            <w:r w:rsidR="002D34DE" w:rsidRPr="00F96FAD">
              <w:rPr>
                <w:rFonts w:ascii="ＭＳ 明朝" w:hAnsi="ＭＳ 明朝" w:hint="eastAsia"/>
                <w:szCs w:val="21"/>
              </w:rPr>
              <w:t>（</w:t>
            </w:r>
            <w:r w:rsidR="00113081" w:rsidRPr="00F96FAD">
              <w:rPr>
                <w:rFonts w:hint="eastAsia"/>
              </w:rPr>
              <w:t>別添</w:t>
            </w:r>
            <w:r w:rsidR="009A3EB1" w:rsidRPr="00F96FAD">
              <w:rPr>
                <w:rFonts w:hint="eastAsia"/>
              </w:rPr>
              <w:t>３</w:t>
            </w:r>
            <w:r w:rsidR="002D34DE" w:rsidRPr="00F96FAD">
              <w:rPr>
                <w:rFonts w:hint="eastAsia"/>
              </w:rPr>
              <w:t>）什器移設</w:t>
            </w:r>
            <w:r w:rsidRPr="00F96FAD">
              <w:rPr>
                <w:rFonts w:hint="eastAsia"/>
              </w:rPr>
              <w:t>フェーズ図」</w:t>
            </w:r>
            <w:r w:rsidR="00E10F0A" w:rsidRPr="00F96FAD">
              <w:rPr>
                <w:rFonts w:hint="eastAsia"/>
              </w:rPr>
              <w:t>を</w:t>
            </w:r>
            <w:r w:rsidRPr="00F96FAD">
              <w:rPr>
                <w:rFonts w:hint="eastAsia"/>
              </w:rPr>
              <w:t>参照</w:t>
            </w:r>
            <w:r w:rsidR="004A1825" w:rsidRPr="00F96FAD">
              <w:rPr>
                <w:rFonts w:hint="eastAsia"/>
              </w:rPr>
              <w:t>のうえ、</w:t>
            </w:r>
            <w:r w:rsidR="00E10F0A" w:rsidRPr="00F96FAD">
              <w:rPr>
                <w:rFonts w:hint="eastAsia"/>
              </w:rPr>
              <w:t>段階的に移動すること</w:t>
            </w:r>
          </w:p>
        </w:tc>
      </w:tr>
      <w:tr w:rsidR="001A6CFF" w:rsidRPr="004A1825" w14:paraId="4A4EEA54" w14:textId="77777777" w:rsidTr="00EF0688">
        <w:trPr>
          <w:jc w:val="center"/>
        </w:trPr>
        <w:tc>
          <w:tcPr>
            <w:tcW w:w="531" w:type="dxa"/>
          </w:tcPr>
          <w:p w14:paraId="03F48F3B" w14:textId="610A4098" w:rsidR="001A6CFF" w:rsidRPr="00F96FAD" w:rsidRDefault="001A6CFF" w:rsidP="001A6CFF">
            <w:pPr>
              <w:rPr>
                <w:rFonts w:ascii="ＭＳ 明朝" w:hAnsi="ＭＳ 明朝"/>
                <w:szCs w:val="21"/>
              </w:rPr>
            </w:pPr>
            <w:r w:rsidRPr="00F96FAD">
              <w:rPr>
                <w:rFonts w:ascii="ＭＳ 明朝" w:hAnsi="ＭＳ 明朝" w:hint="eastAsia"/>
                <w:szCs w:val="21"/>
              </w:rPr>
              <w:t>3</w:t>
            </w:r>
          </w:p>
        </w:tc>
        <w:tc>
          <w:tcPr>
            <w:tcW w:w="3082" w:type="dxa"/>
          </w:tcPr>
          <w:p w14:paraId="58277C2F" w14:textId="44977452" w:rsidR="001A6CFF" w:rsidRPr="00F96FAD" w:rsidRDefault="001A6CFF" w:rsidP="001A6CFF">
            <w:pPr>
              <w:rPr>
                <w:rFonts w:ascii="ＭＳ 明朝" w:hAnsi="ＭＳ 明朝"/>
                <w:szCs w:val="21"/>
              </w:rPr>
            </w:pPr>
            <w:r w:rsidRPr="00F96FAD">
              <w:rPr>
                <w:rFonts w:ascii="ＭＳ 明朝" w:hAnsi="ＭＳ 明朝" w:hint="eastAsia"/>
                <w:szCs w:val="21"/>
              </w:rPr>
              <w:t>既存什器（廃棄対象）の移設</w:t>
            </w:r>
          </w:p>
        </w:tc>
        <w:tc>
          <w:tcPr>
            <w:tcW w:w="4746" w:type="dxa"/>
          </w:tcPr>
          <w:p w14:paraId="7DD4084A" w14:textId="01563B6B" w:rsidR="001A6CFF" w:rsidRPr="00F96FAD" w:rsidRDefault="001A6CFF" w:rsidP="001A6CFF">
            <w:pPr>
              <w:rPr>
                <w:rFonts w:ascii="ＭＳ 明朝" w:hAnsi="ＭＳ 明朝"/>
                <w:szCs w:val="21"/>
              </w:rPr>
            </w:pPr>
            <w:r w:rsidRPr="00F96FAD">
              <w:rPr>
                <w:rFonts w:ascii="ＭＳ 明朝" w:hAnsi="ＭＳ 明朝" w:hint="eastAsia"/>
                <w:szCs w:val="21"/>
              </w:rPr>
              <w:t>「（別添２）現状図」のうち、余剰什器を別途指示する場所へ移設する。</w:t>
            </w:r>
          </w:p>
        </w:tc>
      </w:tr>
      <w:tr w:rsidR="001A6CFF" w14:paraId="590D4929" w14:textId="77777777" w:rsidTr="00EF0688">
        <w:trPr>
          <w:jc w:val="center"/>
        </w:trPr>
        <w:tc>
          <w:tcPr>
            <w:tcW w:w="531" w:type="dxa"/>
          </w:tcPr>
          <w:p w14:paraId="639E2E34" w14:textId="4A72AC6A" w:rsidR="001A6CFF" w:rsidRPr="00F96FAD" w:rsidRDefault="001A6CFF" w:rsidP="001A6CFF">
            <w:pPr>
              <w:rPr>
                <w:rFonts w:ascii="ＭＳ 明朝" w:hAnsi="ＭＳ 明朝"/>
                <w:szCs w:val="21"/>
              </w:rPr>
            </w:pPr>
            <w:r w:rsidRPr="00F96FAD">
              <w:rPr>
                <w:rFonts w:ascii="ＭＳ 明朝" w:hAnsi="ＭＳ 明朝" w:hint="eastAsia"/>
                <w:szCs w:val="21"/>
              </w:rPr>
              <w:t>4</w:t>
            </w:r>
          </w:p>
        </w:tc>
        <w:tc>
          <w:tcPr>
            <w:tcW w:w="3082" w:type="dxa"/>
          </w:tcPr>
          <w:p w14:paraId="465F7E2C" w14:textId="606D9DA1" w:rsidR="001A6CFF" w:rsidRPr="00F96FAD" w:rsidRDefault="001A6CFF" w:rsidP="001A6CFF">
            <w:pPr>
              <w:rPr>
                <w:rFonts w:ascii="ＭＳ 明朝" w:hAnsi="ＭＳ 明朝"/>
                <w:szCs w:val="21"/>
              </w:rPr>
            </w:pPr>
            <w:r w:rsidRPr="00F96FAD">
              <w:rPr>
                <w:rFonts w:ascii="ＭＳ 明朝" w:hAnsi="ＭＳ 明朝" w:hint="eastAsia"/>
                <w:szCs w:val="21"/>
              </w:rPr>
              <w:t>その他備品の移設</w:t>
            </w:r>
          </w:p>
        </w:tc>
        <w:tc>
          <w:tcPr>
            <w:tcW w:w="4746" w:type="dxa"/>
          </w:tcPr>
          <w:p w14:paraId="17CB0378" w14:textId="5AD7526D" w:rsidR="001A6CFF" w:rsidRPr="00F96FAD" w:rsidRDefault="001A6CFF" w:rsidP="001A6CFF">
            <w:pPr>
              <w:rPr>
                <w:rFonts w:ascii="ＭＳ 明朝" w:hAnsi="ＭＳ 明朝"/>
                <w:szCs w:val="21"/>
              </w:rPr>
            </w:pPr>
            <w:r w:rsidRPr="00F96FAD">
              <w:rPr>
                <w:rFonts w:ascii="ＭＳ 明朝" w:hAnsi="ＭＳ 明朝" w:hint="eastAsia"/>
                <w:szCs w:val="21"/>
              </w:rPr>
              <w:t>その他備品を、別途指示する場所へ移設する。</w:t>
            </w:r>
          </w:p>
          <w:p w14:paraId="154D7EFC" w14:textId="294BB7E3" w:rsidR="001A6CFF" w:rsidRPr="00F96FAD" w:rsidRDefault="001A6CFF" w:rsidP="001A6CFF">
            <w:pPr>
              <w:rPr>
                <w:rFonts w:ascii="ＭＳ 明朝" w:hAnsi="ＭＳ 明朝"/>
                <w:szCs w:val="21"/>
              </w:rPr>
            </w:pPr>
            <w:r w:rsidRPr="00F96FAD">
              <w:rPr>
                <w:rFonts w:ascii="ＭＳ 明朝" w:hAnsi="ＭＳ 明朝" w:hint="eastAsia"/>
                <w:szCs w:val="21"/>
              </w:rPr>
              <w:t>例）PC、モニター、複合機、書類等</w:t>
            </w:r>
          </w:p>
        </w:tc>
      </w:tr>
    </w:tbl>
    <w:p w14:paraId="01D71D9E" w14:textId="2C4D3AD2" w:rsidR="00044596" w:rsidRPr="00784FFF" w:rsidRDefault="00044596" w:rsidP="005841AB">
      <w:pPr>
        <w:rPr>
          <w:rFonts w:eastAsiaTheme="majorEastAsia"/>
          <w:bCs/>
        </w:rPr>
      </w:pPr>
    </w:p>
    <w:p w14:paraId="511A7476" w14:textId="190C4153" w:rsidR="004246FC" w:rsidRDefault="00422718" w:rsidP="00023BEB">
      <w:pPr>
        <w:pStyle w:val="3"/>
        <w:ind w:leftChars="203" w:left="840" w:right="210" w:hangingChars="197" w:hanging="414"/>
      </w:pPr>
      <w:r w:rsidRPr="00023BEB">
        <w:rPr>
          <w:rStyle w:val="40"/>
          <w:rFonts w:hint="eastAsia"/>
        </w:rPr>
        <w:t>３</w:t>
      </w:r>
      <w:r w:rsidR="004246FC" w:rsidRPr="00023BEB">
        <w:rPr>
          <w:rStyle w:val="40"/>
          <w:rFonts w:hint="eastAsia"/>
        </w:rPr>
        <w:t>－</w:t>
      </w:r>
      <w:r w:rsidR="000D6289">
        <w:rPr>
          <w:rStyle w:val="40"/>
          <w:rFonts w:hint="eastAsia"/>
        </w:rPr>
        <w:t>３</w:t>
      </w:r>
      <w:r w:rsidR="004246FC" w:rsidRPr="00023BEB">
        <w:rPr>
          <w:rStyle w:val="40"/>
          <w:rFonts w:hint="eastAsia"/>
        </w:rPr>
        <w:t>．</w:t>
      </w:r>
      <w:r w:rsidR="00D616C2">
        <w:rPr>
          <w:rStyle w:val="40"/>
          <w:rFonts w:hint="eastAsia"/>
        </w:rPr>
        <w:t>各</w:t>
      </w:r>
      <w:r w:rsidR="004246FC">
        <w:rPr>
          <w:rFonts w:hint="eastAsia"/>
        </w:rPr>
        <w:t>業務における</w:t>
      </w:r>
      <w:r w:rsidR="00263030">
        <w:rPr>
          <w:rFonts w:hint="eastAsia"/>
        </w:rPr>
        <w:t>共通</w:t>
      </w:r>
      <w:r w:rsidR="004246FC">
        <w:rPr>
          <w:rFonts w:hint="eastAsia"/>
        </w:rPr>
        <w:t>事項</w:t>
      </w:r>
    </w:p>
    <w:p w14:paraId="566EEEA5" w14:textId="43A0DFBB" w:rsidR="007A4EBD" w:rsidRPr="007A4EBD" w:rsidRDefault="007A4EBD" w:rsidP="007A4EBD">
      <w:pPr>
        <w:pStyle w:val="af4"/>
        <w:numPr>
          <w:ilvl w:val="0"/>
          <w:numId w:val="7"/>
        </w:numPr>
        <w:autoSpaceDE w:val="0"/>
        <w:autoSpaceDN w:val="0"/>
        <w:adjustRightInd w:val="0"/>
        <w:ind w:leftChars="0"/>
        <w:rPr>
          <w:rFonts w:ascii="ＭＳ 明朝" w:hAnsi="ＭＳ 明朝"/>
          <w:kern w:val="0"/>
          <w:szCs w:val="21"/>
        </w:rPr>
      </w:pPr>
      <w:r>
        <w:rPr>
          <w:rFonts w:ascii="ＭＳ 明朝" w:hAnsi="ＭＳ 明朝" w:hint="eastAsia"/>
          <w:kern w:val="0"/>
          <w:szCs w:val="21"/>
        </w:rPr>
        <w:t>業務にあたっては、廃棄業者と連携のうえ「（別添</w:t>
      </w:r>
      <w:r w:rsidR="009A3EB1">
        <w:rPr>
          <w:rFonts w:ascii="ＭＳ 明朝" w:hAnsi="ＭＳ 明朝" w:hint="eastAsia"/>
          <w:kern w:val="0"/>
          <w:szCs w:val="21"/>
        </w:rPr>
        <w:t>３</w:t>
      </w:r>
      <w:r>
        <w:rPr>
          <w:rFonts w:ascii="ＭＳ 明朝" w:hAnsi="ＭＳ 明朝" w:hint="eastAsia"/>
          <w:kern w:val="0"/>
          <w:szCs w:val="21"/>
        </w:rPr>
        <w:t>）フェーズ図」の計画に沿って進めること。</w:t>
      </w:r>
    </w:p>
    <w:p w14:paraId="77E2735C" w14:textId="0632C13B" w:rsidR="00C0103B" w:rsidRPr="00C35D41" w:rsidRDefault="00C35D41" w:rsidP="004E181F">
      <w:pPr>
        <w:pStyle w:val="af4"/>
        <w:numPr>
          <w:ilvl w:val="0"/>
          <w:numId w:val="7"/>
        </w:numPr>
        <w:autoSpaceDE w:val="0"/>
        <w:autoSpaceDN w:val="0"/>
        <w:adjustRightInd w:val="0"/>
        <w:ind w:leftChars="0"/>
        <w:rPr>
          <w:rFonts w:ascii="ＭＳ 明朝" w:hAnsi="ＭＳ 明朝"/>
          <w:kern w:val="0"/>
          <w:szCs w:val="21"/>
        </w:rPr>
      </w:pPr>
      <w:r w:rsidRPr="00C35D41">
        <w:rPr>
          <w:rFonts w:ascii="ＭＳ 明朝" w:hAnsi="ＭＳ 明朝" w:hint="eastAsia"/>
          <w:kern w:val="0"/>
          <w:szCs w:val="21"/>
        </w:rPr>
        <w:t>什器等の搬入にあたっては</w:t>
      </w:r>
      <w:r w:rsidR="00C0103B" w:rsidRPr="00C35D41">
        <w:rPr>
          <w:rFonts w:ascii="ＭＳ 明朝" w:hAnsi="ＭＳ 明朝" w:hint="eastAsia"/>
          <w:kern w:val="0"/>
          <w:szCs w:val="21"/>
        </w:rPr>
        <w:t>、</w:t>
      </w:r>
      <w:r w:rsidR="007A4EBD">
        <w:rPr>
          <w:rFonts w:ascii="ＭＳ 明朝" w:hAnsi="ＭＳ 明朝" w:hint="eastAsia"/>
          <w:kern w:val="0"/>
          <w:szCs w:val="21"/>
        </w:rPr>
        <w:t>予め調整した日（</w:t>
      </w:r>
      <w:r w:rsidR="007A4EBD" w:rsidRPr="00C35D41">
        <w:rPr>
          <w:rFonts w:ascii="ＭＳ 明朝" w:hAnsi="ＭＳ 明朝" w:hint="eastAsia"/>
          <w:kern w:val="0"/>
          <w:szCs w:val="21"/>
        </w:rPr>
        <w:t>土日祝</w:t>
      </w:r>
      <w:r w:rsidR="007A4EBD">
        <w:rPr>
          <w:rFonts w:ascii="ＭＳ 明朝" w:hAnsi="ＭＳ 明朝" w:hint="eastAsia"/>
          <w:kern w:val="0"/>
          <w:szCs w:val="21"/>
        </w:rPr>
        <w:t>予定）</w:t>
      </w:r>
      <w:r w:rsidR="007A4EBD" w:rsidRPr="00C35D41">
        <w:rPr>
          <w:rFonts w:ascii="ＭＳ 明朝" w:hAnsi="ＭＳ 明朝" w:hint="eastAsia"/>
          <w:kern w:val="0"/>
          <w:szCs w:val="21"/>
        </w:rPr>
        <w:t>に</w:t>
      </w:r>
      <w:r w:rsidR="00C0103B" w:rsidRPr="00C35D41">
        <w:rPr>
          <w:rFonts w:ascii="ＭＳ 明朝" w:hAnsi="ＭＳ 明朝" w:hint="eastAsia"/>
          <w:kern w:val="0"/>
          <w:szCs w:val="21"/>
        </w:rPr>
        <w:t>実施すること。</w:t>
      </w:r>
    </w:p>
    <w:p w14:paraId="45708B28" w14:textId="106AD35A" w:rsidR="00C0103B" w:rsidRPr="004E181F" w:rsidRDefault="00C0103B" w:rsidP="004E181F">
      <w:pPr>
        <w:pStyle w:val="af4"/>
        <w:numPr>
          <w:ilvl w:val="0"/>
          <w:numId w:val="7"/>
        </w:numPr>
        <w:autoSpaceDE w:val="0"/>
        <w:autoSpaceDN w:val="0"/>
        <w:adjustRightInd w:val="0"/>
        <w:ind w:leftChars="0"/>
        <w:rPr>
          <w:rFonts w:ascii="ＭＳ 明朝" w:hAnsi="ＭＳ 明朝"/>
          <w:kern w:val="0"/>
          <w:szCs w:val="21"/>
        </w:rPr>
      </w:pPr>
      <w:r w:rsidRPr="004E181F">
        <w:rPr>
          <w:rFonts w:ascii="ＭＳ 明朝" w:hAnsi="ＭＳ 明朝" w:hint="eastAsia"/>
          <w:kern w:val="0"/>
          <w:szCs w:val="21"/>
        </w:rPr>
        <w:t>搬出入にあたっては、エレベーター、廊下、部屋のドア、その他適宜必要な場所に養生を行うこと。</w:t>
      </w:r>
    </w:p>
    <w:p w14:paraId="09974564" w14:textId="4ECF1872" w:rsidR="00C0103B" w:rsidRPr="004E181F" w:rsidRDefault="00C0103B" w:rsidP="004E181F">
      <w:pPr>
        <w:pStyle w:val="af4"/>
        <w:numPr>
          <w:ilvl w:val="0"/>
          <w:numId w:val="7"/>
        </w:numPr>
        <w:autoSpaceDE w:val="0"/>
        <w:autoSpaceDN w:val="0"/>
        <w:adjustRightInd w:val="0"/>
        <w:ind w:leftChars="0"/>
        <w:rPr>
          <w:rFonts w:ascii="ＭＳ 明朝" w:hAnsi="ＭＳ 明朝"/>
          <w:kern w:val="0"/>
          <w:szCs w:val="21"/>
        </w:rPr>
      </w:pPr>
      <w:r w:rsidRPr="004E181F">
        <w:rPr>
          <w:rFonts w:ascii="ＭＳ 明朝" w:hAnsi="ＭＳ 明朝" w:hint="eastAsia"/>
          <w:kern w:val="0"/>
          <w:szCs w:val="21"/>
        </w:rPr>
        <w:t>搬入等にあたって生ずる残材・ゴミ等の発生材は搬出し、処分すること。</w:t>
      </w:r>
    </w:p>
    <w:p w14:paraId="09748C4C" w14:textId="30ED45A5" w:rsidR="00C0103B" w:rsidRPr="004E181F" w:rsidRDefault="00C0103B" w:rsidP="004E181F">
      <w:pPr>
        <w:pStyle w:val="af4"/>
        <w:numPr>
          <w:ilvl w:val="0"/>
          <w:numId w:val="7"/>
        </w:numPr>
        <w:autoSpaceDE w:val="0"/>
        <w:autoSpaceDN w:val="0"/>
        <w:adjustRightInd w:val="0"/>
        <w:ind w:leftChars="0"/>
        <w:rPr>
          <w:rFonts w:ascii="ＭＳ 明朝" w:hAnsi="ＭＳ 明朝"/>
          <w:kern w:val="0"/>
          <w:szCs w:val="21"/>
        </w:rPr>
      </w:pPr>
      <w:r w:rsidRPr="004E181F">
        <w:rPr>
          <w:rFonts w:ascii="ＭＳ 明朝" w:hAnsi="ＭＳ 明朝" w:hint="eastAsia"/>
          <w:kern w:val="0"/>
          <w:szCs w:val="21"/>
        </w:rPr>
        <w:t>作業に伴い発生した梱包材、産業廃棄物等は受注者にて持ち帰ること。</w:t>
      </w:r>
    </w:p>
    <w:p w14:paraId="6EC04B56" w14:textId="52CE184D" w:rsidR="00422718" w:rsidRDefault="00422718">
      <w:pPr>
        <w:widowControl/>
        <w:jc w:val="left"/>
        <w:rPr>
          <w:rFonts w:ascii="ＭＳ 明朝" w:hAnsi="ＭＳ 明朝"/>
          <w:kern w:val="0"/>
          <w:szCs w:val="21"/>
        </w:rPr>
      </w:pPr>
      <w:r>
        <w:rPr>
          <w:rFonts w:ascii="ＭＳ 明朝" w:hAnsi="ＭＳ 明朝"/>
          <w:kern w:val="0"/>
          <w:szCs w:val="21"/>
        </w:rPr>
        <w:br w:type="page"/>
      </w:r>
    </w:p>
    <w:p w14:paraId="478734EA" w14:textId="77777777" w:rsidR="001C28E1" w:rsidRPr="00CC68DC" w:rsidRDefault="001C28E1" w:rsidP="001C28E1">
      <w:pPr>
        <w:autoSpaceDE w:val="0"/>
        <w:autoSpaceDN w:val="0"/>
        <w:adjustRightInd w:val="0"/>
        <w:ind w:left="105"/>
        <w:rPr>
          <w:rFonts w:ascii="ＭＳ 明朝" w:hAnsi="ＭＳ 明朝"/>
          <w:kern w:val="0"/>
          <w:szCs w:val="21"/>
        </w:rPr>
      </w:pPr>
    </w:p>
    <w:p w14:paraId="62171DA6" w14:textId="704C881F" w:rsidR="001C28E1" w:rsidRPr="00CC68DC" w:rsidRDefault="00422718" w:rsidP="001C28E1">
      <w:pPr>
        <w:autoSpaceDE w:val="0"/>
        <w:autoSpaceDN w:val="0"/>
        <w:adjustRightInd w:val="0"/>
        <w:rPr>
          <w:rFonts w:ascii="ＭＳ 明朝" w:hAnsi="ＭＳ 明朝"/>
          <w:kern w:val="0"/>
          <w:szCs w:val="21"/>
          <w:lang w:eastAsia="zh-TW"/>
        </w:rPr>
      </w:pPr>
      <w:r>
        <w:rPr>
          <w:rFonts w:ascii="ＭＳ 明朝" w:hAnsi="ＭＳ 明朝" w:hint="eastAsia"/>
          <w:kern w:val="0"/>
          <w:szCs w:val="21"/>
          <w:lang w:eastAsia="zh-TW"/>
        </w:rPr>
        <w:t>４</w:t>
      </w:r>
      <w:r w:rsidR="001C28E1" w:rsidRPr="00CC68DC">
        <w:rPr>
          <w:rFonts w:ascii="ＭＳ 明朝" w:hAnsi="ＭＳ 明朝" w:hint="eastAsia"/>
          <w:kern w:val="0"/>
          <w:szCs w:val="21"/>
          <w:lang w:eastAsia="zh-TW"/>
        </w:rPr>
        <w:t>．契約金額項目別内訳書</w:t>
      </w:r>
    </w:p>
    <w:p w14:paraId="2BD94970"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別紙第２のとおりとする。</w:t>
      </w:r>
    </w:p>
    <w:p w14:paraId="49E32940" w14:textId="77777777" w:rsidR="001C28E1" w:rsidRPr="00CC68DC" w:rsidRDefault="001C28E1" w:rsidP="001C28E1">
      <w:pPr>
        <w:autoSpaceDE w:val="0"/>
        <w:autoSpaceDN w:val="0"/>
        <w:adjustRightInd w:val="0"/>
        <w:rPr>
          <w:rFonts w:ascii="ＭＳ 明朝" w:hAnsi="ＭＳ 明朝"/>
          <w:kern w:val="0"/>
          <w:szCs w:val="21"/>
        </w:rPr>
      </w:pPr>
    </w:p>
    <w:p w14:paraId="2AB254BE" w14:textId="14A1E267" w:rsidR="001C28E1" w:rsidRPr="00CC68DC" w:rsidRDefault="00422718" w:rsidP="001C28E1">
      <w:pPr>
        <w:autoSpaceDE w:val="0"/>
        <w:autoSpaceDN w:val="0"/>
        <w:adjustRightInd w:val="0"/>
        <w:rPr>
          <w:rFonts w:ascii="ＭＳ 明朝" w:hAnsi="ＭＳ 明朝"/>
          <w:kern w:val="0"/>
          <w:szCs w:val="21"/>
        </w:rPr>
      </w:pPr>
      <w:r>
        <w:rPr>
          <w:rFonts w:ascii="ＭＳ 明朝" w:hAnsi="ＭＳ 明朝" w:hint="eastAsia"/>
          <w:kern w:val="0"/>
          <w:szCs w:val="21"/>
        </w:rPr>
        <w:t>５</w:t>
      </w:r>
      <w:r w:rsidR="001C28E1" w:rsidRPr="00CC68DC">
        <w:rPr>
          <w:rFonts w:ascii="ＭＳ 明朝" w:hAnsi="ＭＳ 明朝" w:hint="eastAsia"/>
          <w:kern w:val="0"/>
          <w:szCs w:val="21"/>
        </w:rPr>
        <w:t>．業務の履行期間</w:t>
      </w:r>
    </w:p>
    <w:p w14:paraId="1669C45C" w14:textId="3EB0D669" w:rsidR="001C28E1" w:rsidRDefault="00840386" w:rsidP="001C28E1">
      <w:pPr>
        <w:autoSpaceDE w:val="0"/>
        <w:autoSpaceDN w:val="0"/>
        <w:adjustRightInd w:val="0"/>
        <w:ind w:leftChars="100" w:left="210" w:firstLineChars="100" w:firstLine="210"/>
        <w:rPr>
          <w:rFonts w:ascii="ＭＳ 明朝" w:hAnsi="ＭＳ 明朝"/>
          <w:szCs w:val="21"/>
        </w:rPr>
      </w:pPr>
      <w:r>
        <w:rPr>
          <w:rFonts w:ascii="ＭＳ 明朝" w:hAnsi="ＭＳ 明朝" w:hint="eastAsia"/>
          <w:szCs w:val="21"/>
        </w:rPr>
        <w:t>契約締結</w:t>
      </w:r>
      <w:r w:rsidR="001C28E1" w:rsidRPr="00CC68DC">
        <w:rPr>
          <w:rFonts w:ascii="ＭＳ 明朝" w:hAnsi="ＭＳ 明朝" w:hint="eastAsia"/>
          <w:szCs w:val="21"/>
        </w:rPr>
        <w:t>日から令和</w:t>
      </w:r>
      <w:r w:rsidR="006D3CA2">
        <w:rPr>
          <w:rFonts w:ascii="ＭＳ 明朝" w:hAnsi="ＭＳ 明朝" w:hint="eastAsia"/>
          <w:szCs w:val="21"/>
        </w:rPr>
        <w:t>７</w:t>
      </w:r>
      <w:r w:rsidR="001C28E1" w:rsidRPr="00CC68DC">
        <w:rPr>
          <w:rFonts w:ascii="ＭＳ 明朝" w:hAnsi="ＭＳ 明朝" w:hint="eastAsia"/>
          <w:szCs w:val="21"/>
        </w:rPr>
        <w:t>年</w:t>
      </w:r>
      <w:r w:rsidR="00950BCA">
        <w:rPr>
          <w:rFonts w:ascii="ＭＳ 明朝" w:hAnsi="ＭＳ 明朝" w:hint="eastAsia"/>
          <w:szCs w:val="21"/>
        </w:rPr>
        <w:t>９</w:t>
      </w:r>
      <w:r w:rsidR="001C28E1" w:rsidRPr="00CC68DC">
        <w:rPr>
          <w:rFonts w:ascii="ＭＳ 明朝" w:hAnsi="ＭＳ 明朝" w:hint="eastAsia"/>
          <w:szCs w:val="21"/>
        </w:rPr>
        <w:t>月</w:t>
      </w:r>
      <w:r>
        <w:rPr>
          <w:rFonts w:ascii="ＭＳ 明朝" w:hAnsi="ＭＳ 明朝" w:hint="eastAsia"/>
          <w:szCs w:val="21"/>
        </w:rPr>
        <w:t>３</w:t>
      </w:r>
      <w:r w:rsidR="00950BCA">
        <w:rPr>
          <w:rFonts w:ascii="ＭＳ 明朝" w:hAnsi="ＭＳ 明朝" w:hint="eastAsia"/>
          <w:szCs w:val="21"/>
        </w:rPr>
        <w:t>０</w:t>
      </w:r>
      <w:r w:rsidR="001C28E1" w:rsidRPr="00CC68DC">
        <w:rPr>
          <w:rFonts w:ascii="ＭＳ 明朝" w:hAnsi="ＭＳ 明朝" w:hint="eastAsia"/>
          <w:szCs w:val="21"/>
        </w:rPr>
        <w:t>日までとする。</w:t>
      </w:r>
    </w:p>
    <w:p w14:paraId="729EADE6" w14:textId="77777777" w:rsidR="001C28E1" w:rsidRPr="006A6964" w:rsidRDefault="001C28E1" w:rsidP="001C28E1">
      <w:pPr>
        <w:autoSpaceDE w:val="0"/>
        <w:autoSpaceDN w:val="0"/>
        <w:adjustRightInd w:val="0"/>
        <w:rPr>
          <w:rFonts w:ascii="ＭＳ 明朝" w:hAnsi="ＭＳ 明朝"/>
          <w:szCs w:val="21"/>
        </w:rPr>
      </w:pPr>
    </w:p>
    <w:p w14:paraId="4C823E66" w14:textId="49B96EDB" w:rsidR="001C28E1" w:rsidRPr="00CC68DC" w:rsidRDefault="00422718" w:rsidP="001C28E1">
      <w:pPr>
        <w:autoSpaceDE w:val="0"/>
        <w:autoSpaceDN w:val="0"/>
        <w:adjustRightInd w:val="0"/>
        <w:rPr>
          <w:rFonts w:ascii="ＭＳ 明朝" w:hAnsi="ＭＳ 明朝"/>
          <w:kern w:val="0"/>
          <w:szCs w:val="21"/>
        </w:rPr>
      </w:pPr>
      <w:r>
        <w:rPr>
          <w:rFonts w:ascii="ＭＳ 明朝" w:hAnsi="ＭＳ 明朝" w:hint="eastAsia"/>
          <w:kern w:val="0"/>
          <w:szCs w:val="21"/>
        </w:rPr>
        <w:t>６</w:t>
      </w:r>
      <w:r w:rsidR="001C28E1" w:rsidRPr="00CC68DC">
        <w:rPr>
          <w:rFonts w:ascii="ＭＳ 明朝" w:hAnsi="ＭＳ 明朝" w:hint="eastAsia"/>
          <w:kern w:val="0"/>
          <w:szCs w:val="21"/>
        </w:rPr>
        <w:t>．実施場所</w:t>
      </w:r>
    </w:p>
    <w:p w14:paraId="3BA0B3FC" w14:textId="0A3C5CC9" w:rsidR="001C28E1" w:rsidRDefault="00840386" w:rsidP="001C28E1">
      <w:pPr>
        <w:autoSpaceDE w:val="0"/>
        <w:autoSpaceDN w:val="0"/>
        <w:adjustRightInd w:val="0"/>
        <w:ind w:leftChars="100" w:left="210" w:firstLineChars="100" w:firstLine="210"/>
        <w:rPr>
          <w:rFonts w:ascii="ＭＳ 明朝" w:hAnsi="ＭＳ 明朝"/>
          <w:kern w:val="0"/>
          <w:szCs w:val="21"/>
        </w:rPr>
      </w:pPr>
      <w:r>
        <w:rPr>
          <w:rFonts w:ascii="ＭＳ 明朝" w:hAnsi="ＭＳ 明朝" w:hint="eastAsia"/>
          <w:kern w:val="0"/>
          <w:szCs w:val="21"/>
        </w:rPr>
        <w:t>株式会社ＮＥＸＣＯシステムソリューションズ　名古屋支店</w:t>
      </w:r>
      <w:r w:rsidR="00776434">
        <w:rPr>
          <w:rFonts w:ascii="ＭＳ 明朝" w:hAnsi="ＭＳ 明朝" w:hint="eastAsia"/>
          <w:kern w:val="0"/>
          <w:szCs w:val="21"/>
        </w:rPr>
        <w:t>８階、３階</w:t>
      </w:r>
    </w:p>
    <w:p w14:paraId="19EAD9F1" w14:textId="3FD9E349" w:rsidR="00840386" w:rsidRPr="00CC68DC" w:rsidRDefault="00840386" w:rsidP="001C28E1">
      <w:pPr>
        <w:autoSpaceDE w:val="0"/>
        <w:autoSpaceDN w:val="0"/>
        <w:adjustRightInd w:val="0"/>
        <w:ind w:leftChars="100" w:left="210" w:firstLineChars="100" w:firstLine="210"/>
        <w:rPr>
          <w:rFonts w:ascii="ＭＳ 明朝" w:hAnsi="ＭＳ 明朝"/>
          <w:kern w:val="0"/>
          <w:szCs w:val="21"/>
        </w:rPr>
      </w:pPr>
      <w:r>
        <w:rPr>
          <w:rFonts w:ascii="ＭＳ 明朝" w:hAnsi="ＭＳ 明朝" w:hint="eastAsia"/>
          <w:kern w:val="0"/>
          <w:szCs w:val="21"/>
        </w:rPr>
        <w:t>（</w:t>
      </w:r>
      <w:r w:rsidRPr="00840386">
        <w:rPr>
          <w:rFonts w:ascii="ＭＳ 明朝" w:hAnsi="ＭＳ 明朝" w:hint="eastAsia"/>
          <w:kern w:val="0"/>
          <w:szCs w:val="21"/>
        </w:rPr>
        <w:t>愛知県名古屋市中区錦</w:t>
      </w:r>
      <w:r>
        <w:rPr>
          <w:rFonts w:ascii="ＭＳ 明朝" w:hAnsi="ＭＳ 明朝" w:hint="eastAsia"/>
          <w:kern w:val="0"/>
          <w:szCs w:val="21"/>
        </w:rPr>
        <w:t xml:space="preserve">１－１０－２０　</w:t>
      </w:r>
      <w:r w:rsidRPr="00840386">
        <w:rPr>
          <w:rFonts w:ascii="ＭＳ 明朝" w:hAnsi="ＭＳ 明朝" w:hint="eastAsia"/>
          <w:kern w:val="0"/>
          <w:szCs w:val="21"/>
        </w:rPr>
        <w:t>アーバンネット伏見ビル</w:t>
      </w:r>
      <w:r>
        <w:rPr>
          <w:rFonts w:ascii="ＭＳ 明朝" w:hAnsi="ＭＳ 明朝" w:hint="eastAsia"/>
          <w:kern w:val="0"/>
          <w:szCs w:val="21"/>
        </w:rPr>
        <w:t>）</w:t>
      </w:r>
    </w:p>
    <w:p w14:paraId="1F2597BA" w14:textId="77777777" w:rsidR="001C28E1" w:rsidRPr="00776434" w:rsidRDefault="001C28E1" w:rsidP="001C28E1">
      <w:pPr>
        <w:autoSpaceDE w:val="0"/>
        <w:autoSpaceDN w:val="0"/>
        <w:adjustRightInd w:val="0"/>
        <w:ind w:leftChars="100" w:left="210"/>
        <w:rPr>
          <w:rFonts w:ascii="ＭＳ 明朝" w:hAnsi="ＭＳ 明朝"/>
          <w:kern w:val="0"/>
          <w:szCs w:val="21"/>
        </w:rPr>
      </w:pPr>
    </w:p>
    <w:p w14:paraId="003A717F" w14:textId="653AAE2B" w:rsidR="001C28E1" w:rsidRPr="00CC68DC" w:rsidRDefault="00422718" w:rsidP="001C28E1">
      <w:pPr>
        <w:autoSpaceDE w:val="0"/>
        <w:autoSpaceDN w:val="0"/>
        <w:adjustRightInd w:val="0"/>
        <w:rPr>
          <w:rFonts w:ascii="ＭＳ 明朝" w:hAnsi="ＭＳ 明朝"/>
          <w:szCs w:val="21"/>
        </w:rPr>
      </w:pPr>
      <w:r>
        <w:rPr>
          <w:rFonts w:ascii="ＭＳ 明朝" w:hAnsi="ＭＳ 明朝" w:hint="eastAsia"/>
          <w:szCs w:val="21"/>
        </w:rPr>
        <w:t>７</w:t>
      </w:r>
      <w:r w:rsidR="001C28E1" w:rsidRPr="00CC68DC">
        <w:rPr>
          <w:rFonts w:ascii="ＭＳ 明朝" w:hAnsi="ＭＳ 明朝" w:hint="eastAsia"/>
          <w:szCs w:val="21"/>
        </w:rPr>
        <w:t>.</w:t>
      </w:r>
      <w:r w:rsidR="001C28E1" w:rsidRPr="00CC68DC">
        <w:rPr>
          <w:rFonts w:ascii="ＭＳ 明朝" w:hAnsi="ＭＳ 明朝" w:hint="eastAsia"/>
          <w:kern w:val="0"/>
          <w:szCs w:val="21"/>
        </w:rPr>
        <w:t>業務</w:t>
      </w:r>
      <w:r w:rsidR="001C28E1" w:rsidRPr="00CC68DC">
        <w:rPr>
          <w:rFonts w:ascii="ＭＳ 明朝" w:hAnsi="ＭＳ 明朝" w:hint="eastAsia"/>
          <w:szCs w:val="21"/>
        </w:rPr>
        <w:t>スケジュール</w:t>
      </w:r>
    </w:p>
    <w:p w14:paraId="5D20CE15" w14:textId="5E242DE0" w:rsidR="001C28E1" w:rsidRPr="00CC68DC" w:rsidRDefault="001C28E1" w:rsidP="001C28E1">
      <w:pPr>
        <w:autoSpaceDE w:val="0"/>
        <w:autoSpaceDN w:val="0"/>
        <w:adjustRightInd w:val="0"/>
        <w:ind w:leftChars="100" w:left="210" w:firstLineChars="100" w:firstLine="210"/>
        <w:rPr>
          <w:rFonts w:ascii="ＭＳ 明朝" w:hAnsi="ＭＳ 明朝"/>
          <w:szCs w:val="21"/>
        </w:rPr>
      </w:pPr>
      <w:r w:rsidRPr="00CC68DC">
        <w:rPr>
          <w:rFonts w:ascii="ＭＳ 明朝" w:hAnsi="ＭＳ 明朝" w:hint="eastAsia"/>
          <w:kern w:val="0"/>
          <w:szCs w:val="21"/>
        </w:rPr>
        <w:t>基本計画書（別紙第１）に定める</w:t>
      </w:r>
      <w:r w:rsidRPr="00CC68DC">
        <w:rPr>
          <w:rFonts w:ascii="ＭＳ 明朝" w:hAnsi="ＭＳ 明朝" w:hint="eastAsia"/>
          <w:szCs w:val="21"/>
        </w:rPr>
        <w:t>スケジュール表</w:t>
      </w:r>
      <w:r w:rsidR="00F475DD">
        <w:rPr>
          <w:rFonts w:ascii="ＭＳ 明朝" w:hAnsi="ＭＳ 明朝" w:hint="eastAsia"/>
          <w:szCs w:val="21"/>
        </w:rPr>
        <w:t>及び</w:t>
      </w:r>
      <w:r w:rsidR="00F475DD">
        <w:rPr>
          <w:rFonts w:ascii="ＭＳ 明朝" w:hAnsi="ＭＳ 明朝" w:hint="eastAsia"/>
          <w:kern w:val="0"/>
          <w:szCs w:val="21"/>
        </w:rPr>
        <w:t>（別添</w:t>
      </w:r>
      <w:r w:rsidR="009A3EB1">
        <w:rPr>
          <w:rFonts w:ascii="ＭＳ 明朝" w:hAnsi="ＭＳ 明朝" w:hint="eastAsia"/>
          <w:kern w:val="0"/>
          <w:szCs w:val="21"/>
        </w:rPr>
        <w:t>３</w:t>
      </w:r>
      <w:r w:rsidR="00F475DD">
        <w:rPr>
          <w:rFonts w:ascii="ＭＳ 明朝" w:hAnsi="ＭＳ 明朝" w:hint="eastAsia"/>
          <w:kern w:val="0"/>
          <w:szCs w:val="21"/>
        </w:rPr>
        <w:t>）フェーズ図</w:t>
      </w:r>
      <w:r w:rsidRPr="00CC68DC">
        <w:rPr>
          <w:rFonts w:ascii="ＭＳ 明朝" w:hAnsi="ＭＳ 明朝" w:hint="eastAsia"/>
          <w:szCs w:val="21"/>
        </w:rPr>
        <w:t>のとおりとする。</w:t>
      </w:r>
    </w:p>
    <w:p w14:paraId="4E8ED744" w14:textId="77777777" w:rsidR="001C28E1" w:rsidRPr="00CC68DC" w:rsidRDefault="001C28E1" w:rsidP="001C28E1">
      <w:pPr>
        <w:autoSpaceDE w:val="0"/>
        <w:autoSpaceDN w:val="0"/>
        <w:adjustRightInd w:val="0"/>
        <w:ind w:leftChars="100" w:left="210"/>
        <w:rPr>
          <w:rFonts w:ascii="ＭＳ 明朝" w:hAnsi="ＭＳ 明朝"/>
          <w:kern w:val="0"/>
          <w:szCs w:val="21"/>
        </w:rPr>
      </w:pPr>
    </w:p>
    <w:p w14:paraId="6AF214B9" w14:textId="2655C264" w:rsidR="00C56395" w:rsidRPr="00CC68DC" w:rsidRDefault="00422718" w:rsidP="001C28E1">
      <w:pPr>
        <w:autoSpaceDE w:val="0"/>
        <w:autoSpaceDN w:val="0"/>
        <w:adjustRightInd w:val="0"/>
        <w:rPr>
          <w:rFonts w:ascii="ＭＳ 明朝" w:hAnsi="ＭＳ 明朝"/>
          <w:kern w:val="0"/>
          <w:szCs w:val="21"/>
        </w:rPr>
      </w:pPr>
      <w:r>
        <w:rPr>
          <w:rFonts w:ascii="ＭＳ 明朝" w:hAnsi="ＭＳ 明朝" w:hint="eastAsia"/>
          <w:kern w:val="0"/>
          <w:szCs w:val="21"/>
        </w:rPr>
        <w:t>８</w:t>
      </w:r>
      <w:r w:rsidR="001C28E1" w:rsidRPr="00CC68DC">
        <w:rPr>
          <w:rFonts w:ascii="ＭＳ 明朝" w:hAnsi="ＭＳ 明朝" w:hint="eastAsia"/>
          <w:kern w:val="0"/>
          <w:szCs w:val="21"/>
        </w:rPr>
        <w:t>．納期及び納入場所</w:t>
      </w:r>
    </w:p>
    <w:p w14:paraId="4520AF15" w14:textId="0512EE89" w:rsidR="00C56395" w:rsidRDefault="00C56395" w:rsidP="001C28E1">
      <w:pPr>
        <w:autoSpaceDE w:val="0"/>
        <w:autoSpaceDN w:val="0"/>
        <w:adjustRightInd w:val="0"/>
        <w:ind w:leftChars="200" w:left="630" w:hangingChars="100" w:hanging="210"/>
        <w:rPr>
          <w:rFonts w:ascii="ＭＳ 明朝" w:hAnsi="ＭＳ 明朝"/>
          <w:kern w:val="0"/>
          <w:szCs w:val="21"/>
        </w:rPr>
      </w:pPr>
      <w:r>
        <w:rPr>
          <w:rFonts w:ascii="ＭＳ 明朝" w:hAnsi="ＭＳ 明朝" w:hint="eastAsia"/>
          <w:kern w:val="0"/>
          <w:szCs w:val="21"/>
        </w:rPr>
        <w:t>納品期</w:t>
      </w:r>
      <w:r w:rsidRPr="00950BCA">
        <w:rPr>
          <w:rFonts w:ascii="ＭＳ 明朝" w:hAnsi="ＭＳ 明朝" w:hint="eastAsia"/>
          <w:kern w:val="0"/>
          <w:szCs w:val="21"/>
        </w:rPr>
        <w:t>限</w:t>
      </w:r>
      <w:r w:rsidRPr="00950BCA">
        <w:rPr>
          <w:rFonts w:ascii="ＭＳ 明朝" w:hAnsi="ＭＳ 明朝"/>
          <w:kern w:val="0"/>
          <w:szCs w:val="21"/>
        </w:rPr>
        <w:tab/>
      </w:r>
      <w:r w:rsidRPr="00950BCA">
        <w:rPr>
          <w:rFonts w:ascii="ＭＳ 明朝" w:hAnsi="ＭＳ 明朝" w:hint="eastAsia"/>
          <w:kern w:val="0"/>
          <w:szCs w:val="21"/>
        </w:rPr>
        <w:t>：</w:t>
      </w:r>
      <w:r w:rsidRPr="00950BCA">
        <w:rPr>
          <w:rFonts w:ascii="ＭＳ 明朝" w:hAnsi="ＭＳ 明朝" w:hint="eastAsia"/>
          <w:szCs w:val="21"/>
        </w:rPr>
        <w:t>令和</w:t>
      </w:r>
      <w:r w:rsidR="006D3CA2" w:rsidRPr="00950BCA">
        <w:rPr>
          <w:rFonts w:ascii="ＭＳ 明朝" w:hAnsi="ＭＳ 明朝" w:hint="eastAsia"/>
          <w:szCs w:val="21"/>
        </w:rPr>
        <w:t>７</w:t>
      </w:r>
      <w:r w:rsidRPr="00950BCA">
        <w:rPr>
          <w:rFonts w:ascii="ＭＳ 明朝" w:hAnsi="ＭＳ 明朝" w:hint="eastAsia"/>
          <w:szCs w:val="21"/>
        </w:rPr>
        <w:t>年</w:t>
      </w:r>
      <w:r w:rsidR="00950BCA" w:rsidRPr="00950BCA">
        <w:rPr>
          <w:rFonts w:ascii="ＭＳ 明朝" w:hAnsi="ＭＳ 明朝" w:hint="eastAsia"/>
          <w:szCs w:val="21"/>
        </w:rPr>
        <w:t>９</w:t>
      </w:r>
      <w:r w:rsidRPr="00950BCA">
        <w:rPr>
          <w:rFonts w:ascii="ＭＳ 明朝" w:hAnsi="ＭＳ 明朝" w:hint="eastAsia"/>
          <w:szCs w:val="21"/>
        </w:rPr>
        <w:t>月３</w:t>
      </w:r>
      <w:r w:rsidR="00950BCA" w:rsidRPr="00950BCA">
        <w:rPr>
          <w:rFonts w:ascii="ＭＳ 明朝" w:hAnsi="ＭＳ 明朝" w:hint="eastAsia"/>
          <w:szCs w:val="21"/>
        </w:rPr>
        <w:t>０</w:t>
      </w:r>
      <w:r w:rsidRPr="00950BCA">
        <w:rPr>
          <w:rFonts w:ascii="ＭＳ 明朝" w:hAnsi="ＭＳ 明朝" w:hint="eastAsia"/>
          <w:szCs w:val="21"/>
        </w:rPr>
        <w:t>日</w:t>
      </w:r>
      <w:r w:rsidRPr="00950BCA">
        <w:rPr>
          <w:rFonts w:ascii="ＭＳ 明朝" w:hAnsi="ＭＳ 明朝" w:hint="eastAsia"/>
          <w:kern w:val="0"/>
          <w:szCs w:val="21"/>
        </w:rPr>
        <w:t>まで</w:t>
      </w:r>
    </w:p>
    <w:p w14:paraId="6CDD94A3" w14:textId="2028DA2F" w:rsidR="001C28E1" w:rsidRDefault="00C56395" w:rsidP="006A6964">
      <w:pPr>
        <w:autoSpaceDE w:val="0"/>
        <w:autoSpaceDN w:val="0"/>
        <w:adjustRightInd w:val="0"/>
        <w:ind w:leftChars="100" w:left="210" w:firstLineChars="100" w:firstLine="210"/>
        <w:rPr>
          <w:rFonts w:ascii="ＭＳ 明朝" w:hAnsi="ＭＳ 明朝"/>
          <w:kern w:val="0"/>
          <w:szCs w:val="21"/>
        </w:rPr>
      </w:pPr>
      <w:r>
        <w:rPr>
          <w:rFonts w:ascii="ＭＳ 明朝" w:hAnsi="ＭＳ 明朝" w:hint="eastAsia"/>
          <w:kern w:val="0"/>
          <w:szCs w:val="21"/>
        </w:rPr>
        <w:t>納品場所</w:t>
      </w:r>
      <w:r>
        <w:rPr>
          <w:rFonts w:ascii="ＭＳ 明朝" w:hAnsi="ＭＳ 明朝"/>
          <w:kern w:val="0"/>
          <w:szCs w:val="21"/>
        </w:rPr>
        <w:tab/>
      </w:r>
      <w:r>
        <w:rPr>
          <w:rFonts w:ascii="ＭＳ 明朝" w:hAnsi="ＭＳ 明朝" w:hint="eastAsia"/>
          <w:kern w:val="0"/>
          <w:szCs w:val="21"/>
        </w:rPr>
        <w:t>：</w:t>
      </w:r>
      <w:r w:rsidR="006A6964">
        <w:rPr>
          <w:rFonts w:ascii="ＭＳ 明朝" w:hAnsi="ＭＳ 明朝" w:hint="eastAsia"/>
          <w:kern w:val="0"/>
          <w:szCs w:val="21"/>
        </w:rPr>
        <w:t>株式会社ＮＥＸＣＯシステムソリューションズ　名古屋支店８階、３階</w:t>
      </w:r>
    </w:p>
    <w:p w14:paraId="2EF822DB" w14:textId="24F14315" w:rsidR="006A6964" w:rsidRPr="00CC68DC" w:rsidRDefault="006A6964" w:rsidP="006A6964">
      <w:pPr>
        <w:autoSpaceDE w:val="0"/>
        <w:autoSpaceDN w:val="0"/>
        <w:adjustRightInd w:val="0"/>
        <w:ind w:leftChars="675" w:left="1418" w:firstLineChars="100" w:firstLine="210"/>
        <w:rPr>
          <w:rFonts w:ascii="ＭＳ 明朝" w:hAnsi="ＭＳ 明朝"/>
          <w:kern w:val="0"/>
          <w:szCs w:val="21"/>
        </w:rPr>
      </w:pPr>
      <w:r>
        <w:rPr>
          <w:rFonts w:ascii="ＭＳ 明朝" w:hAnsi="ＭＳ 明朝" w:hint="eastAsia"/>
          <w:kern w:val="0"/>
          <w:szCs w:val="21"/>
        </w:rPr>
        <w:t>（</w:t>
      </w:r>
      <w:r w:rsidRPr="00840386">
        <w:rPr>
          <w:rFonts w:ascii="ＭＳ 明朝" w:hAnsi="ＭＳ 明朝" w:hint="eastAsia"/>
          <w:kern w:val="0"/>
          <w:szCs w:val="21"/>
        </w:rPr>
        <w:t>愛知県名古屋市中区錦</w:t>
      </w:r>
      <w:r>
        <w:rPr>
          <w:rFonts w:ascii="ＭＳ 明朝" w:hAnsi="ＭＳ 明朝" w:hint="eastAsia"/>
          <w:kern w:val="0"/>
          <w:szCs w:val="21"/>
        </w:rPr>
        <w:t>１－１０－２０</w:t>
      </w:r>
      <w:r w:rsidR="00776434">
        <w:rPr>
          <w:rFonts w:ascii="ＭＳ 明朝" w:hAnsi="ＭＳ 明朝" w:hint="eastAsia"/>
          <w:kern w:val="0"/>
          <w:szCs w:val="21"/>
        </w:rPr>
        <w:t xml:space="preserve">　</w:t>
      </w:r>
      <w:r w:rsidRPr="00840386">
        <w:rPr>
          <w:rFonts w:ascii="ＭＳ 明朝" w:hAnsi="ＭＳ 明朝" w:hint="eastAsia"/>
          <w:kern w:val="0"/>
          <w:szCs w:val="21"/>
        </w:rPr>
        <w:t>アーバンネット伏見ビル</w:t>
      </w:r>
      <w:r>
        <w:rPr>
          <w:rFonts w:ascii="ＭＳ 明朝" w:hAnsi="ＭＳ 明朝" w:hint="eastAsia"/>
          <w:kern w:val="0"/>
          <w:szCs w:val="21"/>
        </w:rPr>
        <w:t>）</w:t>
      </w:r>
    </w:p>
    <w:p w14:paraId="0B9C16D2" w14:textId="77777777" w:rsidR="001C28E1" w:rsidRPr="00CC68DC" w:rsidRDefault="001C28E1" w:rsidP="006A6964">
      <w:pPr>
        <w:autoSpaceDE w:val="0"/>
        <w:autoSpaceDN w:val="0"/>
        <w:adjustRightInd w:val="0"/>
        <w:rPr>
          <w:rFonts w:ascii="ＭＳ 明朝" w:hAnsi="ＭＳ 明朝"/>
          <w:kern w:val="0"/>
          <w:szCs w:val="21"/>
        </w:rPr>
      </w:pPr>
    </w:p>
    <w:p w14:paraId="7E243573" w14:textId="21CE639D" w:rsidR="001C28E1" w:rsidRPr="00CC68DC" w:rsidRDefault="00422718" w:rsidP="001C28E1">
      <w:pPr>
        <w:rPr>
          <w:rFonts w:ascii="ＭＳ 明朝" w:hAnsi="ＭＳ 明朝"/>
          <w:szCs w:val="21"/>
        </w:rPr>
      </w:pPr>
      <w:r>
        <w:rPr>
          <w:rFonts w:ascii="ＭＳ 明朝" w:hAnsi="ＭＳ 明朝" w:hint="eastAsia"/>
          <w:kern w:val="0"/>
          <w:szCs w:val="21"/>
        </w:rPr>
        <w:t>９</w:t>
      </w:r>
      <w:r w:rsidR="001C28E1" w:rsidRPr="00CC68DC">
        <w:rPr>
          <w:rFonts w:ascii="ＭＳ 明朝" w:hAnsi="ＭＳ 明朝" w:hint="eastAsia"/>
          <w:kern w:val="0"/>
          <w:szCs w:val="21"/>
        </w:rPr>
        <w:t>．</w:t>
      </w:r>
      <w:r w:rsidR="001C28E1" w:rsidRPr="00CC68DC">
        <w:rPr>
          <w:rFonts w:ascii="ＭＳ 明朝" w:hAnsi="ＭＳ 明朝" w:hint="eastAsia"/>
          <w:szCs w:val="21"/>
        </w:rPr>
        <w:t>会議の開催</w:t>
      </w:r>
    </w:p>
    <w:p w14:paraId="4E2381B3" w14:textId="6BE87EB8" w:rsidR="001C28E1" w:rsidRPr="00CC68DC" w:rsidRDefault="001C28E1" w:rsidP="00B94204">
      <w:pPr>
        <w:ind w:leftChars="100" w:left="210" w:right="-1" w:firstLineChars="100" w:firstLine="210"/>
        <w:rPr>
          <w:rFonts w:ascii="ＭＳ 明朝" w:hAnsi="ＭＳ 明朝"/>
          <w:szCs w:val="21"/>
        </w:rPr>
      </w:pPr>
      <w:r w:rsidRPr="00CC68DC">
        <w:rPr>
          <w:rFonts w:ascii="ＭＳ 明朝" w:hAnsi="ＭＳ 明朝" w:hint="eastAsia"/>
          <w:szCs w:val="21"/>
        </w:rPr>
        <w:t>業務遂行上何らかの問題点が発生した場合は、甲乙協議のための会議を</w:t>
      </w:r>
      <w:r w:rsidR="008C38A6" w:rsidRPr="00CC68DC">
        <w:rPr>
          <w:rFonts w:ascii="ＭＳ 明朝" w:hAnsi="ＭＳ 明朝" w:hint="eastAsia"/>
          <w:szCs w:val="21"/>
        </w:rPr>
        <w:t>開催</w:t>
      </w:r>
      <w:r w:rsidRPr="00CC68DC">
        <w:rPr>
          <w:rFonts w:ascii="ＭＳ 明朝" w:hAnsi="ＭＳ 明朝" w:hint="eastAsia"/>
          <w:szCs w:val="21"/>
        </w:rPr>
        <w:t>するものとする。</w:t>
      </w:r>
    </w:p>
    <w:p w14:paraId="433392DC" w14:textId="77777777" w:rsidR="008C38A6" w:rsidRPr="00CC68DC" w:rsidRDefault="008C38A6" w:rsidP="001C28E1">
      <w:pPr>
        <w:ind w:right="-1" w:firstLineChars="200" w:firstLine="420"/>
        <w:rPr>
          <w:rFonts w:ascii="ＭＳ 明朝" w:hAnsi="ＭＳ 明朝"/>
          <w:szCs w:val="21"/>
        </w:rPr>
      </w:pPr>
    </w:p>
    <w:p w14:paraId="2C95CBCD" w14:textId="0907B637" w:rsidR="001C28E1" w:rsidRPr="00CC68DC" w:rsidRDefault="00422718" w:rsidP="001C28E1">
      <w:pPr>
        <w:rPr>
          <w:rFonts w:ascii="ＭＳ 明朝" w:hAnsi="ＭＳ 明朝"/>
          <w:kern w:val="0"/>
          <w:szCs w:val="21"/>
        </w:rPr>
      </w:pPr>
      <w:r>
        <w:rPr>
          <w:rFonts w:ascii="ＭＳ 明朝" w:hAnsi="ＭＳ 明朝" w:hint="eastAsia"/>
          <w:szCs w:val="21"/>
        </w:rPr>
        <w:t>１０</w:t>
      </w:r>
      <w:r w:rsidR="001C28E1" w:rsidRPr="00CC68DC">
        <w:rPr>
          <w:rFonts w:ascii="ＭＳ 明朝" w:hAnsi="ＭＳ 明朝" w:hint="eastAsia"/>
          <w:szCs w:val="21"/>
        </w:rPr>
        <w:t>．</w:t>
      </w:r>
      <w:r w:rsidR="001C28E1" w:rsidRPr="00CC68DC">
        <w:rPr>
          <w:rFonts w:ascii="ＭＳ 明朝" w:hAnsi="ＭＳ 明朝" w:hint="eastAsia"/>
          <w:kern w:val="0"/>
          <w:szCs w:val="21"/>
        </w:rPr>
        <w:t>実施体制</w:t>
      </w:r>
    </w:p>
    <w:p w14:paraId="09B85510" w14:textId="1B45F275" w:rsidR="001C28E1" w:rsidRPr="00CC68DC" w:rsidRDefault="00801E1C" w:rsidP="00BE147F">
      <w:pPr>
        <w:autoSpaceDE w:val="0"/>
        <w:autoSpaceDN w:val="0"/>
        <w:adjustRightInd w:val="0"/>
        <w:ind w:leftChars="100" w:left="424" w:hangingChars="102" w:hanging="214"/>
        <w:rPr>
          <w:rFonts w:ascii="ＭＳ 明朝" w:hAnsi="ＭＳ 明朝"/>
          <w:kern w:val="0"/>
          <w:szCs w:val="21"/>
        </w:rPr>
      </w:pPr>
      <w:r w:rsidRPr="00CC68DC">
        <w:rPr>
          <w:rFonts w:ascii="ＭＳ 明朝" w:hAnsi="ＭＳ 明朝" w:hint="eastAsia"/>
          <w:kern w:val="0"/>
          <w:szCs w:val="21"/>
        </w:rPr>
        <w:t>（</w:t>
      </w:r>
      <w:r w:rsidR="00FC4739" w:rsidRPr="00CC68DC">
        <w:rPr>
          <w:rFonts w:ascii="ＭＳ 明朝" w:hAnsi="ＭＳ 明朝" w:hint="eastAsia"/>
          <w:kern w:val="0"/>
          <w:szCs w:val="21"/>
        </w:rPr>
        <w:t>１</w:t>
      </w:r>
      <w:r w:rsidRPr="00CC68DC">
        <w:rPr>
          <w:rFonts w:ascii="ＭＳ 明朝" w:hAnsi="ＭＳ 明朝" w:hint="eastAsia"/>
          <w:kern w:val="0"/>
          <w:szCs w:val="21"/>
        </w:rPr>
        <w:t>）</w:t>
      </w:r>
      <w:r w:rsidR="001C28E1" w:rsidRPr="00CC68DC">
        <w:rPr>
          <w:rFonts w:ascii="ＭＳ 明朝" w:hAnsi="ＭＳ 明朝" w:hint="eastAsia"/>
          <w:kern w:val="0"/>
          <w:szCs w:val="21"/>
        </w:rPr>
        <w:t>本件業務の履行のため</w:t>
      </w:r>
      <w:r w:rsidR="003E2B83" w:rsidRPr="00CC68DC">
        <w:rPr>
          <w:rFonts w:ascii="ＭＳ 明朝" w:hAnsi="ＭＳ 明朝" w:hint="eastAsia"/>
          <w:kern w:val="0"/>
          <w:szCs w:val="21"/>
        </w:rPr>
        <w:t>の</w:t>
      </w:r>
      <w:r w:rsidR="00DA3611" w:rsidRPr="00CC68DC">
        <w:rPr>
          <w:rFonts w:asciiTheme="minorEastAsia" w:hAnsiTheme="minorEastAsia" w:hint="eastAsia"/>
        </w:rPr>
        <w:t>監督</w:t>
      </w:r>
      <w:r w:rsidR="0039545F" w:rsidRPr="00CC68DC">
        <w:rPr>
          <w:rFonts w:asciiTheme="minorEastAsia" w:hAnsiTheme="minorEastAsia" w:hint="eastAsia"/>
        </w:rPr>
        <w:t>員を</w:t>
      </w:r>
      <w:r w:rsidR="00DA3611" w:rsidRPr="00CC68DC">
        <w:rPr>
          <w:rFonts w:asciiTheme="minorEastAsia" w:hAnsiTheme="minorEastAsia" w:hint="eastAsia"/>
        </w:rPr>
        <w:t>補助する主任補助監督員及び</w:t>
      </w:r>
      <w:r w:rsidR="0039545F" w:rsidRPr="00CC68DC">
        <w:rPr>
          <w:rFonts w:asciiTheme="minorEastAsia" w:hAnsiTheme="minorEastAsia" w:hint="eastAsia"/>
        </w:rPr>
        <w:t>履行責任者を補助する作業責任者、</w:t>
      </w:r>
      <w:r w:rsidR="0083738E" w:rsidRPr="00CC68DC">
        <w:rPr>
          <w:rFonts w:ascii="ＭＳ 明朝" w:hAnsi="ＭＳ 明朝" w:hint="eastAsia"/>
          <w:kern w:val="0"/>
          <w:szCs w:val="21"/>
        </w:rPr>
        <w:t>連絡、確認を行う窓口責任者（甲においては補助監督員。以下「窓口責任者」という。）</w:t>
      </w:r>
      <w:r w:rsidR="00DA3611" w:rsidRPr="00CC68DC">
        <w:rPr>
          <w:rFonts w:ascii="ＭＳ 明朝" w:hAnsi="ＭＳ 明朝" w:hint="eastAsia"/>
          <w:kern w:val="0"/>
          <w:szCs w:val="21"/>
        </w:rPr>
        <w:t>の</w:t>
      </w:r>
      <w:r w:rsidR="001C28E1" w:rsidRPr="00CC68DC">
        <w:rPr>
          <w:rFonts w:ascii="ＭＳ 明朝" w:hAnsi="ＭＳ 明朝" w:hint="eastAsia"/>
          <w:kern w:val="0"/>
          <w:szCs w:val="21"/>
        </w:rPr>
        <w:t>実施体制は、別紙第４に定めるとおりとする。</w:t>
      </w:r>
    </w:p>
    <w:p w14:paraId="5485B6C0" w14:textId="6D40ECC7" w:rsidR="00FC4739" w:rsidRPr="00CC68DC" w:rsidRDefault="00FC4739">
      <w:pPr>
        <w:autoSpaceDE w:val="0"/>
        <w:autoSpaceDN w:val="0"/>
        <w:adjustRightInd w:val="0"/>
        <w:ind w:leftChars="100" w:left="424" w:hangingChars="102" w:hanging="214"/>
        <w:rPr>
          <w:rFonts w:ascii="ＭＳ 明朝" w:hAnsi="ＭＳ 明朝"/>
          <w:kern w:val="0"/>
          <w:szCs w:val="21"/>
        </w:rPr>
      </w:pPr>
      <w:r w:rsidRPr="00CC68DC">
        <w:rPr>
          <w:rFonts w:ascii="ＭＳ 明朝" w:hAnsi="ＭＳ 明朝" w:hint="eastAsia"/>
          <w:kern w:val="0"/>
          <w:szCs w:val="21"/>
        </w:rPr>
        <w:t>（２）甲及び乙は、本件業務の実施に関する相手方からの要請、指示等の受理、相手方への依頼等を行う場合は、それぞれの窓口責任者を通じて行うものとする。</w:t>
      </w:r>
    </w:p>
    <w:p w14:paraId="7FA3F544" w14:textId="1E57782A" w:rsidR="001C28E1" w:rsidRPr="00CC68DC" w:rsidRDefault="00A6661E" w:rsidP="00FC4739">
      <w:pPr>
        <w:autoSpaceDE w:val="0"/>
        <w:autoSpaceDN w:val="0"/>
        <w:adjustRightInd w:val="0"/>
        <w:ind w:leftChars="100" w:left="424" w:hangingChars="102" w:hanging="214"/>
        <w:rPr>
          <w:rFonts w:ascii="ＭＳ 明朝" w:hAnsi="ＭＳ 明朝"/>
          <w:kern w:val="0"/>
          <w:szCs w:val="21"/>
        </w:rPr>
      </w:pPr>
      <w:r w:rsidRPr="00CC68DC">
        <w:rPr>
          <w:rFonts w:ascii="ＭＳ 明朝" w:hAnsi="ＭＳ 明朝" w:hint="eastAsia"/>
          <w:kern w:val="0"/>
          <w:szCs w:val="21"/>
        </w:rPr>
        <w:t>（</w:t>
      </w:r>
      <w:r w:rsidR="00301C97" w:rsidRPr="00CC68DC">
        <w:rPr>
          <w:rFonts w:ascii="ＭＳ 明朝" w:hAnsi="ＭＳ 明朝" w:hint="eastAsia"/>
          <w:kern w:val="0"/>
          <w:szCs w:val="21"/>
        </w:rPr>
        <w:t>３</w:t>
      </w:r>
      <w:r w:rsidRPr="00CC68DC">
        <w:rPr>
          <w:rFonts w:ascii="ＭＳ 明朝" w:hAnsi="ＭＳ 明朝" w:hint="eastAsia"/>
          <w:kern w:val="0"/>
          <w:szCs w:val="21"/>
        </w:rPr>
        <w:t>）</w:t>
      </w:r>
      <w:r w:rsidR="001C28E1" w:rsidRPr="00CC68DC">
        <w:rPr>
          <w:rFonts w:ascii="ＭＳ 明朝" w:hAnsi="ＭＳ 明朝" w:hint="eastAsia"/>
          <w:kern w:val="0"/>
          <w:szCs w:val="21"/>
        </w:rPr>
        <w:t>甲及び乙は、</w:t>
      </w:r>
      <w:r w:rsidR="00301C97" w:rsidRPr="00CC68DC">
        <w:rPr>
          <w:rFonts w:ascii="ＭＳ 明朝" w:hAnsi="ＭＳ 明朝" w:hint="eastAsia"/>
          <w:kern w:val="0"/>
          <w:szCs w:val="21"/>
        </w:rPr>
        <w:t>実施</w:t>
      </w:r>
      <w:r w:rsidRPr="00CC68DC">
        <w:rPr>
          <w:rFonts w:ascii="ＭＳ 明朝" w:hAnsi="ＭＳ 明朝" w:hint="eastAsia"/>
          <w:kern w:val="0"/>
          <w:szCs w:val="21"/>
        </w:rPr>
        <w:t>体制</w:t>
      </w:r>
      <w:r w:rsidR="001C28E1" w:rsidRPr="00CC68DC">
        <w:rPr>
          <w:rFonts w:ascii="ＭＳ 明朝" w:hAnsi="ＭＳ 明朝" w:hint="eastAsia"/>
          <w:kern w:val="0"/>
          <w:szCs w:val="21"/>
        </w:rPr>
        <w:t>に変更がある場合には、直ちに相手方に対して、書面をもって通知するものとする。</w:t>
      </w:r>
    </w:p>
    <w:p w14:paraId="50052338" w14:textId="77777777" w:rsidR="001C28E1" w:rsidRPr="00CC68DC" w:rsidRDefault="001C28E1" w:rsidP="001C28E1">
      <w:pPr>
        <w:autoSpaceDE w:val="0"/>
        <w:autoSpaceDN w:val="0"/>
        <w:adjustRightInd w:val="0"/>
        <w:ind w:firstLineChars="100" w:firstLine="210"/>
        <w:rPr>
          <w:rFonts w:ascii="ＭＳ 明朝" w:hAnsi="ＭＳ 明朝"/>
          <w:kern w:val="0"/>
          <w:szCs w:val="21"/>
        </w:rPr>
      </w:pPr>
    </w:p>
    <w:p w14:paraId="7024FC60" w14:textId="21CF52F9"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422718">
        <w:rPr>
          <w:rFonts w:ascii="ＭＳ 明朝" w:hAnsi="ＭＳ 明朝" w:hint="eastAsia"/>
          <w:kern w:val="0"/>
          <w:szCs w:val="21"/>
        </w:rPr>
        <w:t>１</w:t>
      </w:r>
      <w:r w:rsidRPr="00CC68DC">
        <w:rPr>
          <w:rFonts w:ascii="ＭＳ 明朝" w:hAnsi="ＭＳ 明朝" w:hint="eastAsia"/>
          <w:kern w:val="0"/>
          <w:szCs w:val="21"/>
        </w:rPr>
        <w:t>．業務の指示等</w:t>
      </w:r>
    </w:p>
    <w:p w14:paraId="5F55776E" w14:textId="00EB7C68" w:rsidR="001C28E1" w:rsidRPr="00CC68DC" w:rsidRDefault="001C28E1" w:rsidP="008C3298">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契約書第１０条に定める</w:t>
      </w:r>
      <w:r w:rsidR="00B36003" w:rsidRPr="00CC68DC">
        <w:rPr>
          <w:rFonts w:ascii="ＭＳ 明朝" w:hAnsi="ＭＳ 明朝" w:hint="eastAsia"/>
          <w:kern w:val="0"/>
          <w:szCs w:val="21"/>
        </w:rPr>
        <w:t>監督員及び履行責任者の</w:t>
      </w:r>
      <w:r w:rsidRPr="00CC68DC">
        <w:rPr>
          <w:rFonts w:ascii="ＭＳ 明朝" w:hAnsi="ＭＳ 明朝" w:hint="eastAsia"/>
          <w:kern w:val="0"/>
          <w:szCs w:val="21"/>
        </w:rPr>
        <w:t>業務に関する要請又は指示等については、</w:t>
      </w:r>
      <w:r w:rsidR="00B36003" w:rsidRPr="00CC68DC">
        <w:rPr>
          <w:rFonts w:ascii="ＭＳ 明朝" w:hAnsi="ＭＳ 明朝" w:hint="eastAsia"/>
          <w:kern w:val="0"/>
          <w:szCs w:val="21"/>
        </w:rPr>
        <w:t>要請書（</w:t>
      </w:r>
      <w:r w:rsidR="008C3298" w:rsidRPr="00CC68DC">
        <w:rPr>
          <w:rFonts w:ascii="ＭＳ 明朝" w:hAnsi="ＭＳ 明朝" w:hint="eastAsia"/>
          <w:kern w:val="0"/>
          <w:szCs w:val="21"/>
        </w:rPr>
        <w:t>様式</w:t>
      </w:r>
      <w:r w:rsidR="00C77FD6" w:rsidRPr="00CC68DC">
        <w:rPr>
          <w:rFonts w:ascii="ＭＳ 明朝" w:hAnsi="ＭＳ 明朝" w:hint="eastAsia"/>
          <w:kern w:val="0"/>
          <w:szCs w:val="21"/>
        </w:rPr>
        <w:t>第</w:t>
      </w:r>
      <w:r w:rsidRPr="00CC68DC">
        <w:rPr>
          <w:rFonts w:ascii="ＭＳ 明朝" w:hAnsi="ＭＳ 明朝" w:hint="eastAsia"/>
          <w:kern w:val="0"/>
          <w:szCs w:val="21"/>
        </w:rPr>
        <w:t>１</w:t>
      </w:r>
      <w:r w:rsidR="00B36003" w:rsidRPr="00CC68DC">
        <w:rPr>
          <w:rFonts w:ascii="ＭＳ 明朝" w:hAnsi="ＭＳ 明朝" w:hint="eastAsia"/>
          <w:kern w:val="0"/>
          <w:szCs w:val="21"/>
        </w:rPr>
        <w:t>）</w:t>
      </w:r>
      <w:r w:rsidRPr="00CC68DC">
        <w:rPr>
          <w:rFonts w:ascii="ＭＳ 明朝" w:hAnsi="ＭＳ 明朝" w:hint="eastAsia"/>
          <w:kern w:val="0"/>
          <w:szCs w:val="21"/>
        </w:rPr>
        <w:t>、</w:t>
      </w:r>
      <w:r w:rsidR="00B36003" w:rsidRPr="00CC68DC">
        <w:rPr>
          <w:rFonts w:ascii="ＭＳ 明朝" w:hAnsi="ＭＳ 明朝" w:hint="eastAsia"/>
          <w:kern w:val="0"/>
          <w:szCs w:val="21"/>
        </w:rPr>
        <w:t>指示書（</w:t>
      </w:r>
      <w:r w:rsidRPr="00CC68DC">
        <w:rPr>
          <w:rFonts w:ascii="ＭＳ 明朝" w:hAnsi="ＭＳ 明朝" w:hint="eastAsia"/>
          <w:kern w:val="0"/>
          <w:szCs w:val="21"/>
        </w:rPr>
        <w:t>様式</w:t>
      </w:r>
      <w:r w:rsidR="00C77FD6" w:rsidRPr="00CC68DC">
        <w:rPr>
          <w:rFonts w:ascii="ＭＳ 明朝" w:hAnsi="ＭＳ 明朝" w:hint="eastAsia"/>
          <w:kern w:val="0"/>
          <w:szCs w:val="21"/>
        </w:rPr>
        <w:t>第</w:t>
      </w:r>
      <w:r w:rsidRPr="00CC68DC">
        <w:rPr>
          <w:rFonts w:ascii="ＭＳ 明朝" w:hAnsi="ＭＳ 明朝" w:hint="eastAsia"/>
          <w:kern w:val="0"/>
          <w:szCs w:val="21"/>
        </w:rPr>
        <w:t>２</w:t>
      </w:r>
      <w:r w:rsidR="00B36003" w:rsidRPr="00CC68DC">
        <w:rPr>
          <w:rFonts w:ascii="ＭＳ 明朝" w:hAnsi="ＭＳ 明朝" w:hint="eastAsia"/>
          <w:kern w:val="0"/>
          <w:szCs w:val="21"/>
        </w:rPr>
        <w:t>）</w:t>
      </w:r>
      <w:r w:rsidRPr="00CC68DC">
        <w:rPr>
          <w:rFonts w:ascii="ＭＳ 明朝" w:hAnsi="ＭＳ 明朝" w:hint="eastAsia"/>
          <w:kern w:val="0"/>
          <w:szCs w:val="21"/>
        </w:rPr>
        <w:t>によるものとする。</w:t>
      </w:r>
    </w:p>
    <w:p w14:paraId="1C288CE3" w14:textId="77777777" w:rsidR="00301C97" w:rsidRPr="00CC68DC" w:rsidRDefault="00301C97" w:rsidP="001C28E1">
      <w:pPr>
        <w:autoSpaceDE w:val="0"/>
        <w:autoSpaceDN w:val="0"/>
        <w:adjustRightInd w:val="0"/>
        <w:rPr>
          <w:rFonts w:ascii="ＭＳ 明朝" w:hAnsi="ＭＳ 明朝"/>
          <w:kern w:val="0"/>
          <w:szCs w:val="21"/>
        </w:rPr>
      </w:pPr>
    </w:p>
    <w:p w14:paraId="6CD390B9" w14:textId="62346502"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422718">
        <w:rPr>
          <w:rFonts w:ascii="ＭＳ 明朝" w:hAnsi="ＭＳ 明朝" w:hint="eastAsia"/>
          <w:kern w:val="0"/>
          <w:szCs w:val="21"/>
        </w:rPr>
        <w:t>２</w:t>
      </w:r>
      <w:r w:rsidRPr="00CC68DC">
        <w:rPr>
          <w:rFonts w:ascii="ＭＳ 明朝" w:hAnsi="ＭＳ 明朝" w:hint="eastAsia"/>
          <w:kern w:val="0"/>
          <w:szCs w:val="21"/>
        </w:rPr>
        <w:t>．業務の完了検査</w:t>
      </w:r>
    </w:p>
    <w:p w14:paraId="0B63FA47"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契約書第１１条第２項ないし第４項に定める完了検査については、乙が甲に検査依頼書（完了届）（様式第５）を提出し、甲は、当該報告書の内容と本件業務仕様書の記載内容の不一致について、その有無の検査を実施し、検査の結果、合格と認めたときは、検査合格書（様式第６）にて通知するものとする。</w:t>
      </w:r>
    </w:p>
    <w:p w14:paraId="15852D05"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p>
    <w:p w14:paraId="311CC746" w14:textId="4D0AA3A0"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422718">
        <w:rPr>
          <w:rFonts w:ascii="ＭＳ 明朝" w:hAnsi="ＭＳ 明朝" w:hint="eastAsia"/>
          <w:kern w:val="0"/>
          <w:szCs w:val="21"/>
        </w:rPr>
        <w:t>３</w:t>
      </w:r>
      <w:r w:rsidRPr="00CC68DC">
        <w:rPr>
          <w:rFonts w:ascii="ＭＳ 明朝" w:hAnsi="ＭＳ 明朝" w:hint="eastAsia"/>
          <w:kern w:val="0"/>
          <w:szCs w:val="21"/>
        </w:rPr>
        <w:t>．業務の履行確認</w:t>
      </w:r>
    </w:p>
    <w:p w14:paraId="38159395"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契約書第１１条第１項に定める乙の業務の履行確認については、乙が甲に様式第３に定める業務履行確認願を提出し、甲は、様式第４に定める履行確認を行うものとする。</w:t>
      </w:r>
    </w:p>
    <w:p w14:paraId="2ECB9C16" w14:textId="44667540" w:rsidR="001C28E1" w:rsidRPr="00CC68DC" w:rsidRDefault="001C28E1" w:rsidP="001C28E1">
      <w:pPr>
        <w:autoSpaceDE w:val="0"/>
        <w:autoSpaceDN w:val="0"/>
        <w:adjustRightInd w:val="0"/>
        <w:rPr>
          <w:rFonts w:ascii="ＭＳ 明朝" w:hAnsi="ＭＳ 明朝"/>
          <w:kern w:val="0"/>
          <w:szCs w:val="21"/>
        </w:rPr>
      </w:pPr>
    </w:p>
    <w:p w14:paraId="0978F4C9" w14:textId="72F898F5" w:rsidR="001F64FA" w:rsidRPr="00F867EA" w:rsidRDefault="001F64FA" w:rsidP="001F64FA">
      <w:pPr>
        <w:autoSpaceDE w:val="0"/>
        <w:autoSpaceDN w:val="0"/>
        <w:adjustRightInd w:val="0"/>
        <w:rPr>
          <w:rFonts w:ascii="ＭＳ 明朝" w:hAnsi="ＭＳ 明朝"/>
          <w:kern w:val="0"/>
          <w:szCs w:val="21"/>
        </w:rPr>
      </w:pPr>
      <w:r w:rsidRPr="00F867EA">
        <w:rPr>
          <w:rFonts w:ascii="ＭＳ 明朝" w:hAnsi="ＭＳ 明朝" w:hint="eastAsia"/>
          <w:kern w:val="0"/>
          <w:szCs w:val="21"/>
        </w:rPr>
        <w:t>１３．部分使用</w:t>
      </w:r>
    </w:p>
    <w:p w14:paraId="4EE53906" w14:textId="3DD1C017" w:rsidR="001F64FA" w:rsidRPr="00F867EA" w:rsidRDefault="00197CA8" w:rsidP="00BE147F">
      <w:pPr>
        <w:autoSpaceDE w:val="0"/>
        <w:autoSpaceDN w:val="0"/>
        <w:adjustRightInd w:val="0"/>
        <w:ind w:leftChars="100" w:left="567" w:hangingChars="170" w:hanging="357"/>
        <w:rPr>
          <w:rFonts w:ascii="ＭＳ 明朝" w:hAnsi="ＭＳ 明朝"/>
          <w:kern w:val="0"/>
          <w:szCs w:val="21"/>
        </w:rPr>
      </w:pPr>
      <w:r w:rsidRPr="00F867EA">
        <w:rPr>
          <w:rFonts w:ascii="ＭＳ 明朝" w:hAnsi="ＭＳ 明朝" w:hint="eastAsia"/>
          <w:kern w:val="0"/>
          <w:szCs w:val="21"/>
        </w:rPr>
        <w:t>（１）</w:t>
      </w:r>
      <w:r w:rsidR="00A31BC9" w:rsidRPr="00F867EA">
        <w:rPr>
          <w:rFonts w:ascii="ＭＳ 明朝" w:hAnsi="ＭＳ 明朝" w:hint="eastAsia"/>
          <w:kern w:val="0"/>
          <w:szCs w:val="21"/>
        </w:rPr>
        <w:t>甲</w:t>
      </w:r>
      <w:r w:rsidR="001F64FA" w:rsidRPr="00F867EA">
        <w:rPr>
          <w:rFonts w:ascii="ＭＳ 明朝" w:hAnsi="ＭＳ 明朝" w:hint="eastAsia"/>
          <w:kern w:val="0"/>
          <w:szCs w:val="21"/>
        </w:rPr>
        <w:t>は、次の各号に掲げる場合は、契約書</w:t>
      </w:r>
      <w:r w:rsidR="00C77FD6" w:rsidRPr="00F867EA">
        <w:rPr>
          <w:rFonts w:ascii="ＭＳ 明朝" w:hAnsi="ＭＳ 明朝" w:hint="eastAsia"/>
          <w:kern w:val="0"/>
          <w:szCs w:val="21"/>
        </w:rPr>
        <w:t>第</w:t>
      </w:r>
      <w:r w:rsidR="00A37841" w:rsidRPr="00F867EA">
        <w:rPr>
          <w:rFonts w:ascii="ＭＳ 明朝" w:hAnsi="ＭＳ 明朝" w:hint="eastAsia"/>
          <w:kern w:val="0"/>
          <w:szCs w:val="21"/>
        </w:rPr>
        <w:t>１５</w:t>
      </w:r>
      <w:r w:rsidR="00C77FD6" w:rsidRPr="00F867EA">
        <w:rPr>
          <w:rFonts w:ascii="ＭＳ 明朝" w:hAnsi="ＭＳ 明朝" w:hint="eastAsia"/>
          <w:kern w:val="0"/>
          <w:szCs w:val="21"/>
        </w:rPr>
        <w:t>条</w:t>
      </w:r>
      <w:r w:rsidR="001F64FA" w:rsidRPr="00F867EA">
        <w:rPr>
          <w:rFonts w:ascii="ＭＳ 明朝" w:hAnsi="ＭＳ 明朝" w:hint="eastAsia"/>
          <w:kern w:val="0"/>
          <w:szCs w:val="21"/>
        </w:rPr>
        <w:t>の規定に基づき、</w:t>
      </w:r>
      <w:r w:rsidR="0064055F" w:rsidRPr="00F867EA">
        <w:rPr>
          <w:rFonts w:ascii="ＭＳ 明朝" w:hAnsi="ＭＳ 明朝" w:hint="eastAsia"/>
          <w:kern w:val="0"/>
          <w:szCs w:val="21"/>
        </w:rPr>
        <w:t>乙</w:t>
      </w:r>
      <w:r w:rsidR="001F64FA" w:rsidRPr="00F867EA">
        <w:rPr>
          <w:rFonts w:ascii="ＭＳ 明朝" w:hAnsi="ＭＳ 明朝" w:hint="eastAsia"/>
          <w:kern w:val="0"/>
          <w:szCs w:val="21"/>
        </w:rPr>
        <w:t>に対し部分使用を請求することが</w:t>
      </w:r>
      <w:r w:rsidR="007E24BE" w:rsidRPr="00F867EA">
        <w:rPr>
          <w:rFonts w:ascii="ＭＳ 明朝" w:hAnsi="ＭＳ 明朝" w:hint="eastAsia"/>
          <w:kern w:val="0"/>
          <w:szCs w:val="21"/>
        </w:rPr>
        <w:t>できる</w:t>
      </w:r>
      <w:r w:rsidR="001F64FA" w:rsidRPr="00F867EA">
        <w:rPr>
          <w:rFonts w:ascii="ＭＳ 明朝" w:hAnsi="ＭＳ 明朝" w:hint="eastAsia"/>
          <w:kern w:val="0"/>
          <w:szCs w:val="21"/>
        </w:rPr>
        <w:t>ものとし、</w:t>
      </w:r>
      <w:r w:rsidR="0064055F" w:rsidRPr="00F867EA">
        <w:rPr>
          <w:rFonts w:ascii="ＭＳ 明朝" w:hAnsi="ＭＳ 明朝" w:hint="eastAsia"/>
          <w:kern w:val="0"/>
          <w:szCs w:val="21"/>
        </w:rPr>
        <w:t>乙</w:t>
      </w:r>
      <w:r w:rsidR="001F64FA" w:rsidRPr="00F867EA">
        <w:rPr>
          <w:rFonts w:ascii="ＭＳ 明朝" w:hAnsi="ＭＳ 明朝" w:hint="eastAsia"/>
          <w:kern w:val="0"/>
          <w:szCs w:val="21"/>
        </w:rPr>
        <w:t>は、正当な理由がある場合を除き承諾するものとする。</w:t>
      </w:r>
    </w:p>
    <w:p w14:paraId="4AC984AE" w14:textId="038EA3A5" w:rsidR="001F64FA" w:rsidRPr="00F867EA" w:rsidRDefault="00197CA8" w:rsidP="00BE147F">
      <w:pPr>
        <w:autoSpaceDE w:val="0"/>
        <w:autoSpaceDN w:val="0"/>
        <w:adjustRightInd w:val="0"/>
        <w:ind w:firstLineChars="400" w:firstLine="840"/>
        <w:rPr>
          <w:rFonts w:ascii="ＭＳ 明朝" w:hAnsi="ＭＳ 明朝"/>
          <w:kern w:val="0"/>
          <w:szCs w:val="21"/>
        </w:rPr>
      </w:pPr>
      <w:r w:rsidRPr="00F867EA">
        <w:rPr>
          <w:rFonts w:ascii="ＭＳ 明朝" w:hAnsi="ＭＳ 明朝" w:hint="eastAsia"/>
          <w:kern w:val="0"/>
          <w:szCs w:val="21"/>
        </w:rPr>
        <w:t xml:space="preserve">一　</w:t>
      </w:r>
      <w:r w:rsidR="001F64FA" w:rsidRPr="00F867EA">
        <w:rPr>
          <w:rFonts w:ascii="ＭＳ 明朝" w:hAnsi="ＭＳ 明朝" w:hint="eastAsia"/>
          <w:kern w:val="0"/>
          <w:szCs w:val="21"/>
        </w:rPr>
        <w:t>別途業務等の用に供する必要がある場合</w:t>
      </w:r>
    </w:p>
    <w:p w14:paraId="11A3BA87" w14:textId="1B8BB89F" w:rsidR="00D134AC" w:rsidRPr="00F867EA" w:rsidRDefault="00197CA8" w:rsidP="00BE147F">
      <w:pPr>
        <w:autoSpaceDE w:val="0"/>
        <w:autoSpaceDN w:val="0"/>
        <w:adjustRightInd w:val="0"/>
        <w:ind w:firstLineChars="400" w:firstLine="840"/>
        <w:rPr>
          <w:rFonts w:ascii="ＭＳ 明朝" w:hAnsi="ＭＳ 明朝"/>
          <w:kern w:val="0"/>
          <w:szCs w:val="21"/>
        </w:rPr>
      </w:pPr>
      <w:r w:rsidRPr="00F867EA">
        <w:rPr>
          <w:rFonts w:ascii="ＭＳ 明朝" w:hAnsi="ＭＳ 明朝" w:hint="eastAsia"/>
          <w:kern w:val="0"/>
          <w:szCs w:val="21"/>
        </w:rPr>
        <w:t xml:space="preserve">二　</w:t>
      </w:r>
      <w:r w:rsidR="001F64FA" w:rsidRPr="00F867EA">
        <w:rPr>
          <w:rFonts w:ascii="ＭＳ 明朝" w:hAnsi="ＭＳ 明朝" w:hint="eastAsia"/>
          <w:kern w:val="0"/>
          <w:szCs w:val="21"/>
        </w:rPr>
        <w:t>その他特に必要と認められる場合</w:t>
      </w:r>
    </w:p>
    <w:p w14:paraId="6C1D6603" w14:textId="7349B888" w:rsidR="001F64FA" w:rsidRPr="00F867EA" w:rsidRDefault="00197CA8" w:rsidP="00BE147F">
      <w:pPr>
        <w:autoSpaceDE w:val="0"/>
        <w:autoSpaceDN w:val="0"/>
        <w:adjustRightInd w:val="0"/>
        <w:ind w:leftChars="100" w:left="567" w:hangingChars="170" w:hanging="357"/>
        <w:rPr>
          <w:rFonts w:ascii="ＭＳ 明朝" w:hAnsi="ＭＳ 明朝"/>
          <w:kern w:val="0"/>
          <w:szCs w:val="21"/>
        </w:rPr>
      </w:pPr>
      <w:r w:rsidRPr="00F867EA">
        <w:rPr>
          <w:rFonts w:ascii="ＭＳ 明朝" w:hAnsi="ＭＳ 明朝" w:hint="eastAsia"/>
          <w:kern w:val="0"/>
          <w:szCs w:val="21"/>
        </w:rPr>
        <w:t>（２）</w:t>
      </w:r>
      <w:r w:rsidR="00A31BC9" w:rsidRPr="00F867EA">
        <w:rPr>
          <w:rFonts w:ascii="ＭＳ 明朝" w:hAnsi="ＭＳ 明朝" w:hint="eastAsia"/>
          <w:kern w:val="0"/>
          <w:szCs w:val="21"/>
        </w:rPr>
        <w:t>甲</w:t>
      </w:r>
      <w:r w:rsidR="001F64FA" w:rsidRPr="00F867EA">
        <w:rPr>
          <w:rFonts w:ascii="ＭＳ 明朝" w:hAnsi="ＭＳ 明朝" w:hint="eastAsia"/>
          <w:kern w:val="0"/>
          <w:szCs w:val="21"/>
        </w:rPr>
        <w:t>は、前項の規定に基づき部分使用の必要が生じたときには、</w:t>
      </w:r>
      <w:r w:rsidR="00D134AC" w:rsidRPr="00F867EA">
        <w:rPr>
          <w:rFonts w:ascii="ＭＳ 明朝" w:hAnsi="ＭＳ 明朝" w:hint="eastAsia"/>
          <w:kern w:val="0"/>
          <w:szCs w:val="21"/>
        </w:rPr>
        <w:t>乙</w:t>
      </w:r>
      <w:r w:rsidR="001F64FA" w:rsidRPr="00F867EA">
        <w:rPr>
          <w:rFonts w:ascii="ＭＳ 明朝" w:hAnsi="ＭＳ 明朝" w:hint="eastAsia"/>
          <w:kern w:val="0"/>
          <w:szCs w:val="21"/>
        </w:rPr>
        <w:t>の立会いの上、</w:t>
      </w:r>
      <w:r w:rsidR="00D134AC" w:rsidRPr="00F867EA">
        <w:rPr>
          <w:rFonts w:ascii="ＭＳ 明朝" w:hAnsi="ＭＳ 明朝" w:hint="eastAsia"/>
          <w:kern w:val="0"/>
          <w:szCs w:val="21"/>
        </w:rPr>
        <w:t>部分使用検査を実施し、</w:t>
      </w:r>
      <w:r w:rsidR="001F64FA" w:rsidRPr="00F867EA">
        <w:rPr>
          <w:rFonts w:ascii="ＭＳ 明朝" w:hAnsi="ＭＳ 明朝" w:hint="eastAsia"/>
          <w:kern w:val="0"/>
          <w:szCs w:val="21"/>
        </w:rPr>
        <w:t>当該業務目的物の出来形の検査を行うものとする。この場合において</w:t>
      </w:r>
      <w:r w:rsidR="00116B62" w:rsidRPr="00F867EA">
        <w:rPr>
          <w:rFonts w:ascii="ＭＳ 明朝" w:hAnsi="ＭＳ 明朝" w:hint="eastAsia"/>
          <w:kern w:val="0"/>
          <w:szCs w:val="21"/>
        </w:rPr>
        <w:t>乙</w:t>
      </w:r>
      <w:r w:rsidR="001F64FA" w:rsidRPr="00F867EA">
        <w:rPr>
          <w:rFonts w:ascii="ＭＳ 明朝" w:hAnsi="ＭＳ 明朝" w:hint="eastAsia"/>
          <w:kern w:val="0"/>
          <w:szCs w:val="21"/>
        </w:rPr>
        <w:t>は、当該業務目的物の</w:t>
      </w:r>
      <w:r w:rsidR="00957B62" w:rsidRPr="00F867EA">
        <w:rPr>
          <w:rFonts w:ascii="ＭＳ 明朝" w:hAnsi="ＭＳ 明朝" w:hint="eastAsia"/>
          <w:kern w:val="0"/>
          <w:szCs w:val="21"/>
        </w:rPr>
        <w:t>一覧</w:t>
      </w:r>
      <w:r w:rsidR="001F64FA" w:rsidRPr="00F867EA">
        <w:rPr>
          <w:rFonts w:ascii="ＭＳ 明朝" w:hAnsi="ＭＳ 明朝" w:hint="eastAsia"/>
          <w:kern w:val="0"/>
          <w:szCs w:val="21"/>
        </w:rPr>
        <w:t>を作成し、</w:t>
      </w:r>
      <w:r w:rsidR="00A31BC9" w:rsidRPr="00F867EA">
        <w:rPr>
          <w:rFonts w:ascii="ＭＳ 明朝" w:hAnsi="ＭＳ 明朝" w:hint="eastAsia"/>
          <w:kern w:val="0"/>
          <w:szCs w:val="21"/>
        </w:rPr>
        <w:t>甲</w:t>
      </w:r>
      <w:r w:rsidR="001F64FA" w:rsidRPr="00F867EA">
        <w:rPr>
          <w:rFonts w:ascii="ＭＳ 明朝" w:hAnsi="ＭＳ 明朝" w:hint="eastAsia"/>
          <w:kern w:val="0"/>
          <w:szCs w:val="21"/>
        </w:rPr>
        <w:t>に提出する</w:t>
      </w:r>
      <w:r w:rsidR="00E77C12" w:rsidRPr="00F867EA">
        <w:rPr>
          <w:rFonts w:ascii="ＭＳ 明朝" w:hAnsi="ＭＳ 明朝" w:hint="eastAsia"/>
          <w:kern w:val="0"/>
          <w:szCs w:val="21"/>
        </w:rPr>
        <w:t>ものとする</w:t>
      </w:r>
      <w:r w:rsidR="001F64FA" w:rsidRPr="00F867EA">
        <w:rPr>
          <w:rFonts w:ascii="ＭＳ 明朝" w:hAnsi="ＭＳ 明朝" w:hint="eastAsia"/>
          <w:kern w:val="0"/>
          <w:szCs w:val="21"/>
        </w:rPr>
        <w:t>。</w:t>
      </w:r>
    </w:p>
    <w:p w14:paraId="29AD0486" w14:textId="0075634E" w:rsidR="001F64FA" w:rsidRPr="00F867EA" w:rsidRDefault="00197CA8" w:rsidP="00D134AC">
      <w:pPr>
        <w:autoSpaceDE w:val="0"/>
        <w:autoSpaceDN w:val="0"/>
        <w:adjustRightInd w:val="0"/>
        <w:ind w:leftChars="100" w:left="567" w:hangingChars="170" w:hanging="357"/>
        <w:rPr>
          <w:rFonts w:ascii="ＭＳ 明朝" w:hAnsi="ＭＳ 明朝"/>
          <w:kern w:val="0"/>
          <w:szCs w:val="21"/>
        </w:rPr>
      </w:pPr>
      <w:r w:rsidRPr="00F867EA">
        <w:rPr>
          <w:rFonts w:ascii="ＭＳ 明朝" w:hAnsi="ＭＳ 明朝" w:hint="eastAsia"/>
          <w:kern w:val="0"/>
          <w:szCs w:val="21"/>
        </w:rPr>
        <w:t>（３）乙</w:t>
      </w:r>
      <w:r w:rsidR="001F64FA" w:rsidRPr="00F867EA">
        <w:rPr>
          <w:rFonts w:ascii="ＭＳ 明朝" w:hAnsi="ＭＳ 明朝" w:hint="eastAsia"/>
          <w:kern w:val="0"/>
          <w:szCs w:val="21"/>
        </w:rPr>
        <w:t>は、部分使用に</w:t>
      </w:r>
      <w:r w:rsidR="00833C48" w:rsidRPr="00F867EA">
        <w:rPr>
          <w:rFonts w:ascii="ＭＳ 明朝" w:hAnsi="ＭＳ 明朝" w:hint="eastAsia"/>
          <w:kern w:val="0"/>
          <w:szCs w:val="21"/>
        </w:rPr>
        <w:t>承諾</w:t>
      </w:r>
      <w:r w:rsidR="001F64FA" w:rsidRPr="00F867EA">
        <w:rPr>
          <w:rFonts w:ascii="ＭＳ 明朝" w:hAnsi="ＭＳ 明朝" w:hint="eastAsia"/>
          <w:kern w:val="0"/>
          <w:szCs w:val="21"/>
        </w:rPr>
        <w:t>した場合は、部分使用</w:t>
      </w:r>
      <w:r w:rsidR="00833C48" w:rsidRPr="00F867EA">
        <w:rPr>
          <w:rFonts w:ascii="ＭＳ 明朝" w:hAnsi="ＭＳ 明朝" w:hint="eastAsia"/>
          <w:kern w:val="0"/>
          <w:szCs w:val="21"/>
        </w:rPr>
        <w:t>承諾</w:t>
      </w:r>
      <w:r w:rsidR="001F64FA" w:rsidRPr="00F867EA">
        <w:rPr>
          <w:rFonts w:ascii="ＭＳ 明朝" w:hAnsi="ＭＳ 明朝" w:hint="eastAsia"/>
          <w:kern w:val="0"/>
          <w:szCs w:val="21"/>
        </w:rPr>
        <w:t>書（様式</w:t>
      </w:r>
      <w:r w:rsidR="00C77FD6" w:rsidRPr="00F867EA">
        <w:rPr>
          <w:rFonts w:ascii="ＭＳ 明朝" w:hAnsi="ＭＳ 明朝" w:hint="eastAsia"/>
          <w:kern w:val="0"/>
          <w:szCs w:val="21"/>
        </w:rPr>
        <w:t>第</w:t>
      </w:r>
      <w:r w:rsidR="001F64FA" w:rsidRPr="00F867EA">
        <w:rPr>
          <w:rFonts w:ascii="ＭＳ 明朝" w:hAnsi="ＭＳ 明朝" w:hint="eastAsia"/>
          <w:kern w:val="0"/>
          <w:szCs w:val="21"/>
        </w:rPr>
        <w:t>１１号）を</w:t>
      </w:r>
      <w:r w:rsidR="00A31BC9" w:rsidRPr="00F867EA">
        <w:rPr>
          <w:rFonts w:ascii="ＭＳ 明朝" w:hAnsi="ＭＳ 明朝" w:hint="eastAsia"/>
          <w:kern w:val="0"/>
          <w:szCs w:val="21"/>
        </w:rPr>
        <w:t>甲</w:t>
      </w:r>
      <w:r w:rsidR="001F64FA" w:rsidRPr="00F867EA">
        <w:rPr>
          <w:rFonts w:ascii="ＭＳ 明朝" w:hAnsi="ＭＳ 明朝" w:hint="eastAsia"/>
          <w:kern w:val="0"/>
          <w:szCs w:val="21"/>
        </w:rPr>
        <w:t>に提出するものとする。</w:t>
      </w:r>
    </w:p>
    <w:p w14:paraId="54917307" w14:textId="576C19D8" w:rsidR="00E77C12" w:rsidRPr="00CC68DC" w:rsidRDefault="00E77C12">
      <w:pPr>
        <w:autoSpaceDE w:val="0"/>
        <w:autoSpaceDN w:val="0"/>
        <w:adjustRightInd w:val="0"/>
        <w:rPr>
          <w:rFonts w:ascii="ＭＳ 明朝" w:hAnsi="ＭＳ 明朝"/>
          <w:kern w:val="0"/>
          <w:szCs w:val="21"/>
        </w:rPr>
      </w:pPr>
    </w:p>
    <w:p w14:paraId="542FD37B" w14:textId="6A6CD6CE" w:rsidR="001C28E1" w:rsidRPr="00CC68DC" w:rsidRDefault="00C4514C"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830417" w:rsidRPr="00CC68DC">
        <w:rPr>
          <w:rFonts w:ascii="ＭＳ 明朝" w:hAnsi="ＭＳ 明朝" w:hint="eastAsia"/>
          <w:kern w:val="0"/>
          <w:szCs w:val="21"/>
        </w:rPr>
        <w:t>４</w:t>
      </w:r>
      <w:r w:rsidR="001C28E1" w:rsidRPr="00CC68DC">
        <w:rPr>
          <w:rFonts w:ascii="ＭＳ 明朝" w:hAnsi="ＭＳ 明朝" w:hint="eastAsia"/>
          <w:kern w:val="0"/>
          <w:szCs w:val="21"/>
        </w:rPr>
        <w:t>．諸経費</w:t>
      </w:r>
    </w:p>
    <w:p w14:paraId="49D0E735"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諸経費とは、当該業務を実施するために直接必要な費用以外で、消費税及び地方消費税を除いたものをいい、業務に必要な費用、業務を実施する企業の経営活動に必要な本社及び支店等における経費、業務を実施する企業の経営を継続して運営するために必要な付加利益をいうものとする。</w:t>
      </w:r>
    </w:p>
    <w:p w14:paraId="6E42A7B4" w14:textId="77777777" w:rsidR="001C28E1" w:rsidRPr="00CC68DC" w:rsidRDefault="001C28E1" w:rsidP="001C28E1">
      <w:pPr>
        <w:autoSpaceDE w:val="0"/>
        <w:autoSpaceDN w:val="0"/>
        <w:adjustRightInd w:val="0"/>
        <w:rPr>
          <w:rFonts w:ascii="ＭＳ 明朝" w:hAnsi="ＭＳ 明朝"/>
          <w:kern w:val="0"/>
          <w:szCs w:val="21"/>
        </w:rPr>
      </w:pPr>
    </w:p>
    <w:p w14:paraId="0E28A139" w14:textId="6C79844F" w:rsidR="001C28E1" w:rsidRPr="00CC68DC" w:rsidRDefault="00C4514C"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１</w:t>
      </w:r>
      <w:r w:rsidR="00830417" w:rsidRPr="00CC68DC">
        <w:rPr>
          <w:rFonts w:ascii="ＭＳ 明朝" w:hAnsi="ＭＳ 明朝" w:hint="eastAsia"/>
          <w:kern w:val="0"/>
          <w:szCs w:val="21"/>
        </w:rPr>
        <w:t>５</w:t>
      </w:r>
      <w:r w:rsidR="001C28E1" w:rsidRPr="00CC68DC">
        <w:rPr>
          <w:rFonts w:ascii="ＭＳ 明朝" w:hAnsi="ＭＳ 明朝" w:hint="eastAsia"/>
          <w:kern w:val="0"/>
          <w:szCs w:val="21"/>
        </w:rPr>
        <w:t>．甲の協力義務</w:t>
      </w:r>
    </w:p>
    <w:p w14:paraId="47BDD2DC" w14:textId="77777777" w:rsidR="001C28E1" w:rsidRPr="00CC68DC" w:rsidRDefault="001C28E1" w:rsidP="001C28E1">
      <w:pPr>
        <w:autoSpaceDE w:val="0"/>
        <w:autoSpaceDN w:val="0"/>
        <w:adjustRightInd w:val="0"/>
        <w:ind w:leftChars="100" w:left="210" w:firstLineChars="100" w:firstLine="210"/>
        <w:rPr>
          <w:rFonts w:ascii="ＭＳ 明朝" w:hAnsi="ＭＳ 明朝"/>
          <w:kern w:val="0"/>
          <w:szCs w:val="21"/>
        </w:rPr>
      </w:pPr>
      <w:r w:rsidRPr="00CC68DC">
        <w:rPr>
          <w:rFonts w:ascii="ＭＳ 明朝" w:hAnsi="ＭＳ 明朝" w:hint="eastAsia"/>
          <w:kern w:val="0"/>
          <w:szCs w:val="21"/>
        </w:rPr>
        <w:t>甲は、契約書第９条に定めるところにより、乙が本件業務を円滑に行えるように万全を期し、次の各号に従い協力するものとする。</w:t>
      </w:r>
    </w:p>
    <w:p w14:paraId="584F22E1" w14:textId="77777777" w:rsidR="001C28E1" w:rsidRPr="00CC68DC" w:rsidRDefault="001C28E1" w:rsidP="001C28E1">
      <w:pPr>
        <w:ind w:leftChars="100" w:left="420" w:right="228" w:hangingChars="100" w:hanging="210"/>
        <w:rPr>
          <w:szCs w:val="21"/>
        </w:rPr>
      </w:pPr>
      <w:r w:rsidRPr="00CC68DC">
        <w:rPr>
          <w:rFonts w:ascii="ＭＳ 明朝" w:hAnsi="ＭＳ 明朝" w:hint="eastAsia"/>
          <w:kern w:val="0"/>
          <w:szCs w:val="21"/>
        </w:rPr>
        <w:t>（１）甲は、乙の業務従事者が本件業務を実施するため、甲所有のその他の機器を使用する場合、必要な手続きを行い、乙の使用を認めるものとする。</w:t>
      </w:r>
    </w:p>
    <w:p w14:paraId="6EF9ED39" w14:textId="77777777" w:rsidR="001C28E1" w:rsidRPr="00CC68DC" w:rsidRDefault="001C28E1" w:rsidP="001C28E1">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（２）乙は、甲所有のその他の機器の使用場所、環境を所定の状態に設定・維持するものとし、甲所定の使用方法に従って、使用するものとする。</w:t>
      </w:r>
    </w:p>
    <w:p w14:paraId="050E9B99" w14:textId="77777777" w:rsidR="001C28E1" w:rsidRPr="00CC68DC" w:rsidRDefault="001C28E1" w:rsidP="001C28E1">
      <w:pPr>
        <w:autoSpaceDE w:val="0"/>
        <w:autoSpaceDN w:val="0"/>
        <w:adjustRightInd w:val="0"/>
        <w:ind w:left="210" w:hangingChars="100" w:hanging="210"/>
        <w:rPr>
          <w:rFonts w:ascii="ＭＳ 明朝" w:hAnsi="ＭＳ 明朝"/>
          <w:kern w:val="0"/>
          <w:szCs w:val="21"/>
        </w:rPr>
      </w:pPr>
    </w:p>
    <w:p w14:paraId="1C73E1AD" w14:textId="0CD5C4FC" w:rsidR="001C28E1" w:rsidRPr="00422718" w:rsidRDefault="00C4514C" w:rsidP="001C28E1">
      <w:pPr>
        <w:autoSpaceDE w:val="0"/>
        <w:autoSpaceDN w:val="0"/>
        <w:adjustRightInd w:val="0"/>
        <w:ind w:left="210" w:hangingChars="100" w:hanging="210"/>
        <w:rPr>
          <w:rFonts w:ascii="ＭＳ 明朝" w:hAnsi="ＭＳ 明朝"/>
          <w:kern w:val="0"/>
          <w:szCs w:val="21"/>
        </w:rPr>
      </w:pPr>
      <w:r w:rsidRPr="00422718">
        <w:rPr>
          <w:rFonts w:ascii="ＭＳ 明朝" w:hAnsi="ＭＳ 明朝" w:hint="eastAsia"/>
          <w:kern w:val="0"/>
          <w:szCs w:val="21"/>
        </w:rPr>
        <w:t>１</w:t>
      </w:r>
      <w:r w:rsidR="00830417" w:rsidRPr="00422718">
        <w:rPr>
          <w:rFonts w:ascii="ＭＳ 明朝" w:hAnsi="ＭＳ 明朝" w:hint="eastAsia"/>
          <w:kern w:val="0"/>
          <w:szCs w:val="21"/>
        </w:rPr>
        <w:t>６</w:t>
      </w:r>
      <w:r w:rsidR="001C28E1" w:rsidRPr="00422718">
        <w:rPr>
          <w:rFonts w:ascii="ＭＳ 明朝" w:hAnsi="ＭＳ 明朝" w:hint="eastAsia"/>
          <w:kern w:val="0"/>
          <w:szCs w:val="21"/>
        </w:rPr>
        <w:t>．機密情報等の授受</w:t>
      </w:r>
    </w:p>
    <w:p w14:paraId="24A559F4" w14:textId="03D06EFC" w:rsidR="001C28E1" w:rsidRPr="00422718" w:rsidRDefault="001C28E1" w:rsidP="001C28E1">
      <w:pPr>
        <w:autoSpaceDE w:val="0"/>
        <w:autoSpaceDN w:val="0"/>
        <w:adjustRightInd w:val="0"/>
        <w:ind w:left="210" w:hangingChars="100" w:hanging="210"/>
        <w:rPr>
          <w:rFonts w:ascii="ＭＳ 明朝" w:hAnsi="ＭＳ 明朝"/>
          <w:kern w:val="0"/>
          <w:szCs w:val="21"/>
        </w:rPr>
      </w:pPr>
      <w:r w:rsidRPr="00422718">
        <w:rPr>
          <w:rFonts w:ascii="ＭＳ 明朝" w:hAnsi="ＭＳ 明朝" w:hint="eastAsia"/>
          <w:kern w:val="0"/>
          <w:szCs w:val="21"/>
        </w:rPr>
        <w:t xml:space="preserve">　　甲又は乙は、契約書</w:t>
      </w:r>
      <w:r w:rsidR="00C77FD6" w:rsidRPr="00422718">
        <w:rPr>
          <w:rFonts w:ascii="ＭＳ 明朝" w:hAnsi="ＭＳ 明朝" w:hint="eastAsia"/>
          <w:kern w:val="0"/>
          <w:szCs w:val="21"/>
        </w:rPr>
        <w:t>第</w:t>
      </w:r>
      <w:r w:rsidR="00C4514C" w:rsidRPr="00422718">
        <w:rPr>
          <w:rFonts w:ascii="ＭＳ 明朝" w:hAnsi="ＭＳ 明朝" w:hint="eastAsia"/>
          <w:kern w:val="0"/>
          <w:szCs w:val="21"/>
        </w:rPr>
        <w:t>２</w:t>
      </w:r>
      <w:r w:rsidR="00830417" w:rsidRPr="00422718">
        <w:rPr>
          <w:rFonts w:ascii="ＭＳ 明朝" w:hAnsi="ＭＳ 明朝" w:hint="eastAsia"/>
          <w:kern w:val="0"/>
          <w:szCs w:val="21"/>
        </w:rPr>
        <w:t>２</w:t>
      </w:r>
      <w:r w:rsidR="00C77FD6" w:rsidRPr="00422718">
        <w:rPr>
          <w:rFonts w:ascii="ＭＳ 明朝" w:hAnsi="ＭＳ 明朝" w:hint="eastAsia"/>
          <w:kern w:val="0"/>
          <w:szCs w:val="21"/>
        </w:rPr>
        <w:t>条</w:t>
      </w:r>
      <w:r w:rsidRPr="00422718">
        <w:rPr>
          <w:rFonts w:ascii="ＭＳ 明朝" w:hAnsi="ＭＳ 明朝" w:hint="eastAsia"/>
          <w:kern w:val="0"/>
          <w:szCs w:val="21"/>
        </w:rPr>
        <w:t>第１項</w:t>
      </w:r>
      <w:r w:rsidR="00231556" w:rsidRPr="00422718">
        <w:rPr>
          <w:rFonts w:ascii="ＭＳ 明朝" w:hAnsi="ＭＳ 明朝" w:hint="eastAsia"/>
          <w:kern w:val="0"/>
          <w:szCs w:val="21"/>
        </w:rPr>
        <w:t>又は</w:t>
      </w:r>
      <w:r w:rsidR="00C77FD6" w:rsidRPr="00422718">
        <w:rPr>
          <w:rFonts w:ascii="ＭＳ 明朝" w:hAnsi="ＭＳ 明朝" w:hint="eastAsia"/>
          <w:kern w:val="0"/>
          <w:szCs w:val="21"/>
        </w:rPr>
        <w:t>第</w:t>
      </w:r>
      <w:r w:rsidR="00C4514C" w:rsidRPr="00422718">
        <w:rPr>
          <w:rFonts w:ascii="ＭＳ 明朝" w:hAnsi="ＭＳ 明朝" w:hint="eastAsia"/>
          <w:kern w:val="0"/>
          <w:szCs w:val="21"/>
        </w:rPr>
        <w:t>２</w:t>
      </w:r>
      <w:r w:rsidR="00830417" w:rsidRPr="00422718">
        <w:rPr>
          <w:rFonts w:ascii="ＭＳ 明朝" w:hAnsi="ＭＳ 明朝" w:hint="eastAsia"/>
          <w:kern w:val="0"/>
          <w:szCs w:val="21"/>
        </w:rPr>
        <w:t>４</w:t>
      </w:r>
      <w:r w:rsidR="00C77FD6" w:rsidRPr="00422718">
        <w:rPr>
          <w:rFonts w:ascii="ＭＳ 明朝" w:hAnsi="ＭＳ 明朝" w:hint="eastAsia"/>
          <w:kern w:val="0"/>
          <w:szCs w:val="21"/>
        </w:rPr>
        <w:t>条</w:t>
      </w:r>
      <w:r w:rsidRPr="00422718">
        <w:rPr>
          <w:rFonts w:ascii="ＭＳ 明朝" w:hAnsi="ＭＳ 明朝" w:hint="eastAsia"/>
          <w:kern w:val="0"/>
          <w:szCs w:val="21"/>
        </w:rPr>
        <w:t>の定めるところにより、機密情報等の授受を行うときは、それぞれ様式第７</w:t>
      </w:r>
      <w:r w:rsidR="00231556" w:rsidRPr="00422718">
        <w:rPr>
          <w:rFonts w:ascii="ＭＳ 明朝" w:hAnsi="ＭＳ 明朝" w:hint="eastAsia"/>
          <w:kern w:val="0"/>
          <w:szCs w:val="21"/>
        </w:rPr>
        <w:t>又は</w:t>
      </w:r>
      <w:r w:rsidRPr="00422718">
        <w:rPr>
          <w:rFonts w:ascii="ＭＳ 明朝" w:hAnsi="ＭＳ 明朝" w:hint="eastAsia"/>
          <w:kern w:val="0"/>
          <w:szCs w:val="21"/>
        </w:rPr>
        <w:t>様式第８を取り交わすものとする。</w:t>
      </w:r>
    </w:p>
    <w:p w14:paraId="7678B0A4" w14:textId="77777777" w:rsidR="001C28E1" w:rsidRPr="00CC68DC" w:rsidRDefault="001C28E1" w:rsidP="001C28E1">
      <w:pPr>
        <w:autoSpaceDE w:val="0"/>
        <w:autoSpaceDN w:val="0"/>
        <w:adjustRightInd w:val="0"/>
        <w:ind w:left="210" w:hangingChars="100" w:hanging="210"/>
        <w:rPr>
          <w:rFonts w:ascii="ＭＳ 明朝" w:hAnsi="ＭＳ 明朝"/>
          <w:kern w:val="0"/>
          <w:szCs w:val="21"/>
        </w:rPr>
      </w:pPr>
    </w:p>
    <w:p w14:paraId="0F1D7CF7" w14:textId="28B6EA3F" w:rsidR="001C28E1" w:rsidRPr="00CC68DC" w:rsidRDefault="00D50F04" w:rsidP="001C28E1">
      <w:pPr>
        <w:autoSpaceDE w:val="0"/>
        <w:autoSpaceDN w:val="0"/>
        <w:adjustRightInd w:val="0"/>
        <w:ind w:left="210" w:hangingChars="100" w:hanging="210"/>
        <w:rPr>
          <w:rFonts w:ascii="ＭＳ 明朝" w:hAnsi="ＭＳ 明朝"/>
          <w:kern w:val="0"/>
          <w:szCs w:val="21"/>
        </w:rPr>
      </w:pPr>
      <w:r w:rsidRPr="00CC68DC">
        <w:rPr>
          <w:rFonts w:ascii="ＭＳ 明朝" w:hAnsi="ＭＳ 明朝" w:hint="eastAsia"/>
          <w:kern w:val="0"/>
          <w:szCs w:val="21"/>
        </w:rPr>
        <w:t>１</w:t>
      </w:r>
      <w:r w:rsidR="00830417" w:rsidRPr="00CC68DC">
        <w:rPr>
          <w:rFonts w:ascii="ＭＳ 明朝" w:hAnsi="ＭＳ 明朝" w:hint="eastAsia"/>
          <w:kern w:val="0"/>
          <w:szCs w:val="21"/>
        </w:rPr>
        <w:t>７</w:t>
      </w:r>
      <w:r w:rsidR="001C28E1" w:rsidRPr="00CC68DC">
        <w:rPr>
          <w:rFonts w:ascii="ＭＳ 明朝" w:hAnsi="ＭＳ 明朝" w:hint="eastAsia"/>
          <w:kern w:val="0"/>
          <w:szCs w:val="21"/>
        </w:rPr>
        <w:t>．本業務仕様書の内容変更</w:t>
      </w:r>
    </w:p>
    <w:p w14:paraId="794FCD18" w14:textId="77777777" w:rsidR="001C28E1" w:rsidRPr="00CC68DC" w:rsidRDefault="001C28E1" w:rsidP="001C28E1">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（１）甲又は乙は、本件業務仕様書の内容の変更を希望する場合、相手方にその内容を書面（様式第９）で協議するものとする。</w:t>
      </w:r>
    </w:p>
    <w:p w14:paraId="057C08DC" w14:textId="77777777" w:rsidR="001C28E1" w:rsidRDefault="001C28E1" w:rsidP="001C28E1">
      <w:pPr>
        <w:autoSpaceDE w:val="0"/>
        <w:autoSpaceDN w:val="0"/>
        <w:adjustRightInd w:val="0"/>
        <w:ind w:leftChars="100" w:left="420" w:hangingChars="100" w:hanging="210"/>
        <w:rPr>
          <w:rFonts w:ascii="ＭＳ 明朝" w:hAnsi="ＭＳ 明朝"/>
          <w:kern w:val="0"/>
          <w:szCs w:val="21"/>
        </w:rPr>
      </w:pPr>
      <w:r w:rsidRPr="00CC68DC">
        <w:rPr>
          <w:rFonts w:ascii="ＭＳ 明朝" w:hAnsi="ＭＳ 明朝" w:hint="eastAsia"/>
          <w:kern w:val="0"/>
          <w:szCs w:val="21"/>
        </w:rPr>
        <w:t>（２）甲又は乙は、前号により協議を受けた場合、書面（様式第１０）で同意したうえで、当該内容の変更をするものとする。ただし、当該内容が本件業務に関する契約金額又は契約条件に影響を及ぼすものであると甲又は乙が判断した場合には、別途甲乙協議のうえ、変更契約を締結したうえで、本件業務仕様書の変更を行うこととする。</w:t>
      </w:r>
    </w:p>
    <w:p w14:paraId="2641CD48" w14:textId="77777777" w:rsidR="005841AB" w:rsidRDefault="005841AB" w:rsidP="005841AB">
      <w:pPr>
        <w:autoSpaceDE w:val="0"/>
        <w:autoSpaceDN w:val="0"/>
        <w:adjustRightInd w:val="0"/>
        <w:rPr>
          <w:rFonts w:ascii="ＭＳ 明朝" w:hAnsi="ＭＳ 明朝"/>
          <w:kern w:val="0"/>
          <w:szCs w:val="21"/>
        </w:rPr>
      </w:pPr>
    </w:p>
    <w:p w14:paraId="6428E824" w14:textId="43E23C3F" w:rsidR="005841AB" w:rsidRPr="00CC68DC" w:rsidRDefault="005841AB" w:rsidP="005841AB">
      <w:pPr>
        <w:autoSpaceDE w:val="0"/>
        <w:autoSpaceDN w:val="0"/>
        <w:adjustRightInd w:val="0"/>
        <w:ind w:leftChars="100" w:left="210" w:firstLineChars="100" w:firstLine="210"/>
        <w:rPr>
          <w:rFonts w:ascii="ＭＳ 明朝" w:hAnsi="ＭＳ 明朝"/>
          <w:kern w:val="0"/>
          <w:szCs w:val="21"/>
        </w:rPr>
      </w:pPr>
    </w:p>
    <w:p w14:paraId="026C8C35" w14:textId="77777777" w:rsidR="001C28E1" w:rsidRPr="00CC68DC" w:rsidRDefault="001C28E1" w:rsidP="001C28E1">
      <w:pPr>
        <w:widowControl/>
        <w:jc w:val="left"/>
        <w:rPr>
          <w:rFonts w:ascii="ＭＳ 明朝" w:hAnsi="ＭＳ 明朝"/>
          <w:kern w:val="0"/>
          <w:szCs w:val="21"/>
        </w:rPr>
      </w:pPr>
      <w:r w:rsidRPr="00CC68DC">
        <w:rPr>
          <w:rFonts w:ascii="ＭＳ 明朝" w:hAnsi="ＭＳ 明朝"/>
          <w:kern w:val="0"/>
          <w:szCs w:val="21"/>
        </w:rPr>
        <w:br w:type="page"/>
      </w:r>
    </w:p>
    <w:p w14:paraId="194B8E25" w14:textId="77777777" w:rsidR="001C28E1" w:rsidRPr="00422718" w:rsidRDefault="001C28E1" w:rsidP="001C28E1">
      <w:pPr>
        <w:autoSpaceDE w:val="0"/>
        <w:autoSpaceDN w:val="0"/>
        <w:adjustRightInd w:val="0"/>
        <w:ind w:left="210" w:hangingChars="100" w:hanging="210"/>
        <w:rPr>
          <w:rFonts w:ascii="ＭＳ 明朝" w:hAnsi="ＭＳ 明朝"/>
          <w:kern w:val="0"/>
          <w:szCs w:val="21"/>
          <w:lang w:eastAsia="zh-TW"/>
        </w:rPr>
      </w:pPr>
      <w:r w:rsidRPr="00422718">
        <w:rPr>
          <w:rFonts w:ascii="ＭＳ 明朝" w:hAnsi="ＭＳ 明朝" w:hint="eastAsia"/>
          <w:kern w:val="0"/>
          <w:szCs w:val="21"/>
          <w:lang w:eastAsia="zh-TW"/>
        </w:rPr>
        <w:lastRenderedPageBreak/>
        <w:t>別紙第１</w:t>
      </w:r>
    </w:p>
    <w:p w14:paraId="0298E076" w14:textId="77777777" w:rsidR="001C28E1" w:rsidRPr="008F65CC" w:rsidRDefault="001C28E1" w:rsidP="001C28E1">
      <w:pPr>
        <w:autoSpaceDE w:val="0"/>
        <w:autoSpaceDN w:val="0"/>
        <w:adjustRightInd w:val="0"/>
        <w:jc w:val="center"/>
        <w:rPr>
          <w:rFonts w:ascii="ＭＳ 明朝" w:hAnsi="ＭＳ 明朝"/>
          <w:b/>
          <w:bCs/>
          <w:kern w:val="0"/>
          <w:szCs w:val="21"/>
          <w:lang w:eastAsia="zh-TW"/>
        </w:rPr>
      </w:pPr>
      <w:r w:rsidRPr="00FE13D1">
        <w:rPr>
          <w:rFonts w:ascii="ＭＳ 明朝" w:hAnsi="ＭＳ 明朝" w:hint="eastAsia"/>
          <w:b/>
          <w:bCs/>
          <w:kern w:val="0"/>
          <w:szCs w:val="21"/>
          <w:lang w:eastAsia="zh-TW"/>
        </w:rPr>
        <w:t>基本計画書（例）</w:t>
      </w:r>
    </w:p>
    <w:p w14:paraId="3DE7D021" w14:textId="2B760A19" w:rsidR="001C28E1" w:rsidRPr="008F65CC" w:rsidRDefault="001C28E1" w:rsidP="001C28E1">
      <w:pPr>
        <w:autoSpaceDE w:val="0"/>
        <w:autoSpaceDN w:val="0"/>
        <w:adjustRightInd w:val="0"/>
        <w:jc w:val="center"/>
        <w:rPr>
          <w:rFonts w:ascii="ＭＳ 明朝" w:hAnsi="ＭＳ 明朝"/>
          <w:b/>
          <w:bCs/>
          <w:kern w:val="0"/>
          <w:szCs w:val="21"/>
          <w:lang w:eastAsia="zh-TW"/>
        </w:rPr>
      </w:pPr>
    </w:p>
    <w:p w14:paraId="78B7DD77" w14:textId="0A7C26B5" w:rsidR="007A4EBD" w:rsidRPr="007A4EBD" w:rsidRDefault="007A4EBD" w:rsidP="007A4EBD">
      <w:pPr>
        <w:autoSpaceDE w:val="0"/>
        <w:autoSpaceDN w:val="0"/>
        <w:adjustRightInd w:val="0"/>
        <w:rPr>
          <w:rFonts w:ascii="ＭＳ 明朝" w:hAnsi="ＭＳ 明朝"/>
          <w:kern w:val="0"/>
          <w:szCs w:val="21"/>
        </w:rPr>
      </w:pPr>
      <w:r>
        <w:rPr>
          <w:rFonts w:ascii="ＭＳ 明朝" w:hAnsi="ＭＳ 明朝" w:hint="eastAsia"/>
          <w:kern w:val="0"/>
          <w:szCs w:val="21"/>
        </w:rPr>
        <w:t>※</w:t>
      </w:r>
      <w:r w:rsidRPr="007A4EBD">
        <w:rPr>
          <w:rFonts w:ascii="ＭＳ 明朝" w:hAnsi="ＭＳ 明朝" w:hint="eastAsia"/>
          <w:kern w:val="0"/>
          <w:szCs w:val="21"/>
        </w:rPr>
        <w:t>業務にあたっては「（別添</w:t>
      </w:r>
      <w:r w:rsidR="009A3EB1">
        <w:rPr>
          <w:rFonts w:ascii="ＭＳ 明朝" w:hAnsi="ＭＳ 明朝" w:hint="eastAsia"/>
          <w:kern w:val="0"/>
          <w:szCs w:val="21"/>
        </w:rPr>
        <w:t>３</w:t>
      </w:r>
      <w:r w:rsidRPr="007A4EBD">
        <w:rPr>
          <w:rFonts w:ascii="ＭＳ 明朝" w:hAnsi="ＭＳ 明朝" w:hint="eastAsia"/>
          <w:kern w:val="0"/>
          <w:szCs w:val="21"/>
        </w:rPr>
        <w:t>）フェーズ図」の計画に沿って進めること。</w:t>
      </w:r>
    </w:p>
    <w:p w14:paraId="513B10BE" w14:textId="77777777" w:rsidR="007A4EBD" w:rsidRPr="007A4EBD" w:rsidRDefault="007A4EBD" w:rsidP="007A4EBD">
      <w:pPr>
        <w:pStyle w:val="af4"/>
        <w:autoSpaceDE w:val="0"/>
        <w:autoSpaceDN w:val="0"/>
        <w:adjustRightInd w:val="0"/>
        <w:ind w:leftChars="0" w:left="650"/>
        <w:rPr>
          <w:rFonts w:ascii="ＭＳ 明朝" w:hAnsi="ＭＳ 明朝"/>
          <w:szCs w:val="21"/>
        </w:rPr>
      </w:pPr>
    </w:p>
    <w:p w14:paraId="7EC579B8" w14:textId="4BFA0267" w:rsidR="00F6087A" w:rsidRPr="00B649C8" w:rsidRDefault="00F6087A" w:rsidP="00F6087A">
      <w:pPr>
        <w:pStyle w:val="af4"/>
        <w:numPr>
          <w:ilvl w:val="0"/>
          <w:numId w:val="17"/>
        </w:numPr>
        <w:autoSpaceDE w:val="0"/>
        <w:autoSpaceDN w:val="0"/>
        <w:adjustRightInd w:val="0"/>
        <w:ind w:leftChars="0"/>
        <w:rPr>
          <w:rFonts w:ascii="ＭＳ 明朝" w:hAnsi="ＭＳ 明朝"/>
          <w:szCs w:val="21"/>
        </w:rPr>
      </w:pPr>
      <w:r>
        <w:rPr>
          <w:rFonts w:ascii="ＭＳ 明朝" w:hAnsi="ＭＳ 明朝" w:hint="eastAsia"/>
          <w:szCs w:val="21"/>
        </w:rPr>
        <w:t>新規什器</w:t>
      </w:r>
      <w:r w:rsidR="00884FE2">
        <w:rPr>
          <w:rFonts w:ascii="ＭＳ 明朝" w:hAnsi="ＭＳ 明朝" w:hint="eastAsia"/>
          <w:szCs w:val="21"/>
        </w:rPr>
        <w:t>・備品</w:t>
      </w:r>
      <w:r>
        <w:rPr>
          <w:rFonts w:ascii="ＭＳ 明朝" w:hAnsi="ＭＳ 明朝" w:hint="eastAsia"/>
          <w:szCs w:val="21"/>
        </w:rPr>
        <w:t>の調達</w:t>
      </w:r>
    </w:p>
    <w:p w14:paraId="22E250DF" w14:textId="77777777" w:rsidR="00F6087A" w:rsidRDefault="00F6087A" w:rsidP="00F6087A">
      <w:pPr>
        <w:pStyle w:val="af4"/>
        <w:autoSpaceDE w:val="0"/>
        <w:autoSpaceDN w:val="0"/>
        <w:adjustRightInd w:val="0"/>
        <w:ind w:leftChars="0" w:left="650"/>
        <w:rPr>
          <w:rFonts w:ascii="ＭＳ 明朝" w:hAnsi="ＭＳ 明朝"/>
          <w:szCs w:val="21"/>
        </w:rPr>
      </w:pPr>
    </w:p>
    <w:p w14:paraId="160299F6" w14:textId="761F1E82" w:rsidR="00B649C8" w:rsidRDefault="00B649C8" w:rsidP="00B649C8">
      <w:pPr>
        <w:pStyle w:val="af4"/>
        <w:numPr>
          <w:ilvl w:val="0"/>
          <w:numId w:val="17"/>
        </w:numPr>
        <w:autoSpaceDE w:val="0"/>
        <w:autoSpaceDN w:val="0"/>
        <w:adjustRightInd w:val="0"/>
        <w:ind w:leftChars="0"/>
        <w:rPr>
          <w:rFonts w:ascii="ＭＳ 明朝" w:hAnsi="ＭＳ 明朝"/>
          <w:szCs w:val="21"/>
        </w:rPr>
      </w:pPr>
      <w:r>
        <w:rPr>
          <w:rFonts w:ascii="ＭＳ 明朝" w:hAnsi="ＭＳ 明朝" w:hint="eastAsia"/>
          <w:szCs w:val="21"/>
        </w:rPr>
        <w:t>什器の墨出し</w:t>
      </w:r>
    </w:p>
    <w:p w14:paraId="78A4A709" w14:textId="527FAEBB" w:rsidR="00B649C8" w:rsidRDefault="00F6087A" w:rsidP="00B649C8">
      <w:pPr>
        <w:pStyle w:val="af4"/>
        <w:autoSpaceDE w:val="0"/>
        <w:autoSpaceDN w:val="0"/>
        <w:adjustRightInd w:val="0"/>
        <w:ind w:leftChars="0" w:left="650"/>
        <w:rPr>
          <w:rFonts w:ascii="ＭＳ 明朝" w:hAnsi="ＭＳ 明朝"/>
          <w:szCs w:val="21"/>
        </w:rPr>
      </w:pPr>
      <w:r>
        <w:rPr>
          <w:rFonts w:ascii="ＭＳ 明朝" w:hAnsi="ＭＳ 明朝" w:hint="eastAsia"/>
          <w:szCs w:val="21"/>
        </w:rPr>
        <w:t>※発注後、可能なタイミングで実施すること</w:t>
      </w:r>
    </w:p>
    <w:p w14:paraId="1342DCA4" w14:textId="77777777" w:rsidR="00F6087A" w:rsidRDefault="00F6087A" w:rsidP="00B649C8">
      <w:pPr>
        <w:pStyle w:val="af4"/>
        <w:autoSpaceDE w:val="0"/>
        <w:autoSpaceDN w:val="0"/>
        <w:adjustRightInd w:val="0"/>
        <w:ind w:leftChars="0" w:left="650"/>
        <w:rPr>
          <w:rFonts w:ascii="ＭＳ 明朝" w:hAnsi="ＭＳ 明朝"/>
          <w:szCs w:val="21"/>
        </w:rPr>
      </w:pPr>
    </w:p>
    <w:p w14:paraId="08B66F23" w14:textId="77777777" w:rsidR="007A4EBD" w:rsidRDefault="00B649C8" w:rsidP="00AE3215">
      <w:pPr>
        <w:pStyle w:val="af4"/>
        <w:numPr>
          <w:ilvl w:val="0"/>
          <w:numId w:val="17"/>
        </w:numPr>
        <w:autoSpaceDE w:val="0"/>
        <w:autoSpaceDN w:val="0"/>
        <w:adjustRightInd w:val="0"/>
        <w:ind w:leftChars="0"/>
        <w:rPr>
          <w:rFonts w:ascii="ＭＳ 明朝" w:hAnsi="ＭＳ 明朝"/>
          <w:szCs w:val="21"/>
        </w:rPr>
      </w:pPr>
      <w:r w:rsidRPr="007A4EBD">
        <w:rPr>
          <w:rFonts w:ascii="ＭＳ 明朝" w:hAnsi="ＭＳ 明朝" w:hint="eastAsia"/>
          <w:szCs w:val="21"/>
        </w:rPr>
        <w:t>新規什器の搬入～設置、流用什器及びその他備品の移設</w:t>
      </w:r>
    </w:p>
    <w:p w14:paraId="0CB4CFAF" w14:textId="77777777" w:rsidR="00A8452B" w:rsidRDefault="00A8452B" w:rsidP="00B649C8">
      <w:pPr>
        <w:autoSpaceDE w:val="0"/>
        <w:autoSpaceDN w:val="0"/>
        <w:adjustRightInd w:val="0"/>
        <w:ind w:leftChars="200" w:left="420"/>
        <w:rPr>
          <w:rFonts w:ascii="ＭＳ 明朝" w:hAnsi="ＭＳ 明朝"/>
          <w:szCs w:val="21"/>
        </w:rPr>
      </w:pPr>
    </w:p>
    <w:p w14:paraId="011C6A75" w14:textId="19E67025" w:rsidR="00BE4E3C" w:rsidRPr="00A8452B" w:rsidRDefault="00BE4E3C" w:rsidP="00B649C8">
      <w:pPr>
        <w:autoSpaceDE w:val="0"/>
        <w:autoSpaceDN w:val="0"/>
        <w:adjustRightInd w:val="0"/>
        <w:ind w:leftChars="300" w:left="630"/>
        <w:rPr>
          <w:rFonts w:ascii="ＭＳ 明朝" w:hAnsi="ＭＳ 明朝"/>
          <w:szCs w:val="21"/>
        </w:rPr>
      </w:pPr>
      <w:r>
        <w:rPr>
          <w:rFonts w:ascii="ＭＳ 明朝" w:hAnsi="ＭＳ 明朝" w:hint="eastAsia"/>
          <w:szCs w:val="21"/>
        </w:rPr>
        <w:t>■３階作業</w:t>
      </w:r>
      <w:r w:rsidR="00A8452B">
        <w:rPr>
          <w:rFonts w:ascii="ＭＳ 明朝" w:hAnsi="ＭＳ 明朝" w:hint="eastAsia"/>
          <w:szCs w:val="21"/>
        </w:rPr>
        <w:t xml:space="preserve">　</w:t>
      </w:r>
      <w:r w:rsidR="00A8452B" w:rsidRPr="00A8452B">
        <w:rPr>
          <w:rFonts w:ascii="ＭＳ 明朝" w:hAnsi="ＭＳ 明朝" w:hint="eastAsia"/>
          <w:szCs w:val="21"/>
        </w:rPr>
        <w:t>※一週末にて作業</w:t>
      </w:r>
    </w:p>
    <w:p w14:paraId="336872AD" w14:textId="6CDFF9CC" w:rsidR="00BE4E3C" w:rsidRPr="00BE4E3C" w:rsidRDefault="00BE4E3C" w:rsidP="00B649C8">
      <w:pPr>
        <w:pStyle w:val="af4"/>
        <w:numPr>
          <w:ilvl w:val="0"/>
          <w:numId w:val="15"/>
        </w:numPr>
        <w:autoSpaceDE w:val="0"/>
        <w:autoSpaceDN w:val="0"/>
        <w:adjustRightInd w:val="0"/>
        <w:ind w:left="1280" w:rightChars="800" w:right="1680"/>
        <w:rPr>
          <w:rFonts w:ascii="ＭＳ 明朝" w:hAnsi="ＭＳ 明朝"/>
          <w:szCs w:val="21"/>
        </w:rPr>
      </w:pPr>
      <w:r w:rsidRPr="009239A0">
        <w:rPr>
          <w:rFonts w:hint="eastAsia"/>
          <w:szCs w:val="21"/>
        </w:rPr>
        <w:t>新規什器の搬入～設置</w:t>
      </w:r>
    </w:p>
    <w:p w14:paraId="10A9ED93" w14:textId="037949ED" w:rsidR="00662E5D" w:rsidRDefault="00BE4E3C" w:rsidP="00B649C8">
      <w:pPr>
        <w:pStyle w:val="af4"/>
        <w:numPr>
          <w:ilvl w:val="0"/>
          <w:numId w:val="15"/>
        </w:numPr>
        <w:ind w:left="1280"/>
        <w:rPr>
          <w:rFonts w:ascii="ＭＳ 明朝" w:hAnsi="ＭＳ 明朝"/>
          <w:szCs w:val="21"/>
        </w:rPr>
      </w:pPr>
      <w:r w:rsidRPr="00BE4E3C">
        <w:rPr>
          <w:rFonts w:ascii="ＭＳ 明朝" w:hAnsi="ＭＳ 明朝" w:hint="eastAsia"/>
          <w:szCs w:val="21"/>
        </w:rPr>
        <w:t>流用什器の移設</w:t>
      </w:r>
      <w:r w:rsidR="00662E5D">
        <w:rPr>
          <w:rFonts w:ascii="ＭＳ 明朝" w:hAnsi="ＭＳ 明朝" w:hint="eastAsia"/>
          <w:szCs w:val="21"/>
        </w:rPr>
        <w:t>（８階より）</w:t>
      </w:r>
    </w:p>
    <w:p w14:paraId="531300F6" w14:textId="77777777" w:rsidR="00662E5D" w:rsidRDefault="00662E5D" w:rsidP="00B649C8">
      <w:pPr>
        <w:ind w:leftChars="300" w:left="630"/>
        <w:rPr>
          <w:rFonts w:ascii="ＭＳ 明朝" w:hAnsi="ＭＳ 明朝"/>
          <w:szCs w:val="21"/>
        </w:rPr>
      </w:pPr>
    </w:p>
    <w:p w14:paraId="31D7A18D" w14:textId="3A9C90E6" w:rsidR="00A8452B" w:rsidRPr="00A8452B" w:rsidRDefault="00A8452B" w:rsidP="00A8452B">
      <w:pPr>
        <w:autoSpaceDE w:val="0"/>
        <w:autoSpaceDN w:val="0"/>
        <w:adjustRightInd w:val="0"/>
        <w:ind w:leftChars="200" w:left="420"/>
        <w:rPr>
          <w:rFonts w:ascii="ＭＳ 明朝" w:hAnsi="ＭＳ 明朝"/>
          <w:szCs w:val="21"/>
        </w:rPr>
      </w:pPr>
      <w:r w:rsidRPr="008F65CC">
        <w:rPr>
          <w:rFonts w:ascii="ＭＳ 明朝" w:hAnsi="ＭＳ 明朝" w:hint="eastAsia"/>
          <w:szCs w:val="21"/>
        </w:rPr>
        <w:t>＜フェーズ１＞</w:t>
      </w:r>
      <w:r>
        <w:rPr>
          <w:rFonts w:ascii="ＭＳ 明朝" w:hAnsi="ＭＳ 明朝" w:hint="eastAsia"/>
          <w:szCs w:val="21"/>
        </w:rPr>
        <w:t xml:space="preserve">　※一週末にて作業</w:t>
      </w:r>
    </w:p>
    <w:p w14:paraId="194AEA00" w14:textId="4483C029" w:rsidR="00662E5D" w:rsidRPr="00662E5D" w:rsidRDefault="00662E5D" w:rsidP="00B649C8">
      <w:pPr>
        <w:ind w:leftChars="300" w:left="630"/>
        <w:rPr>
          <w:rFonts w:ascii="ＭＳ 明朝" w:hAnsi="ＭＳ 明朝"/>
          <w:szCs w:val="21"/>
        </w:rPr>
      </w:pPr>
      <w:r w:rsidRPr="00662E5D">
        <w:rPr>
          <w:rFonts w:ascii="ＭＳ 明朝" w:hAnsi="ＭＳ 明朝" w:hint="eastAsia"/>
          <w:szCs w:val="21"/>
        </w:rPr>
        <w:t>■８階作業</w:t>
      </w:r>
    </w:p>
    <w:p w14:paraId="15D355FF" w14:textId="6DCB4988" w:rsidR="000669F0" w:rsidRPr="00662E5D" w:rsidRDefault="000760B2" w:rsidP="00B649C8">
      <w:pPr>
        <w:pStyle w:val="af4"/>
        <w:numPr>
          <w:ilvl w:val="0"/>
          <w:numId w:val="15"/>
        </w:numPr>
        <w:autoSpaceDE w:val="0"/>
        <w:autoSpaceDN w:val="0"/>
        <w:adjustRightInd w:val="0"/>
        <w:ind w:left="1280"/>
        <w:rPr>
          <w:rFonts w:ascii="ＭＳ 明朝" w:hAnsi="ＭＳ 明朝"/>
          <w:szCs w:val="21"/>
        </w:rPr>
      </w:pPr>
      <w:r w:rsidRPr="00662E5D">
        <w:rPr>
          <w:rFonts w:ascii="ＭＳ 明朝" w:hAnsi="ＭＳ 明朝" w:hint="eastAsia"/>
          <w:szCs w:val="21"/>
        </w:rPr>
        <w:t>流用什器の移設</w:t>
      </w:r>
      <w:r w:rsidR="00662E5D">
        <w:rPr>
          <w:rFonts w:ascii="ＭＳ 明朝" w:hAnsi="ＭＳ 明朝" w:hint="eastAsia"/>
          <w:szCs w:val="21"/>
        </w:rPr>
        <w:t>（８階内①）</w:t>
      </w:r>
    </w:p>
    <w:p w14:paraId="1FBA1E21" w14:textId="77777777" w:rsidR="009163A9" w:rsidRPr="00890182" w:rsidRDefault="009163A9" w:rsidP="00B649C8">
      <w:pPr>
        <w:autoSpaceDE w:val="0"/>
        <w:autoSpaceDN w:val="0"/>
        <w:adjustRightInd w:val="0"/>
        <w:ind w:leftChars="200" w:left="420"/>
        <w:rPr>
          <w:rFonts w:ascii="ＭＳ 明朝" w:hAnsi="ＭＳ 明朝"/>
          <w:szCs w:val="21"/>
        </w:rPr>
      </w:pPr>
    </w:p>
    <w:p w14:paraId="2C1C3208" w14:textId="6BEC291C" w:rsidR="00EF0688" w:rsidRDefault="00EF0688" w:rsidP="00B649C8">
      <w:pPr>
        <w:autoSpaceDE w:val="0"/>
        <w:autoSpaceDN w:val="0"/>
        <w:adjustRightInd w:val="0"/>
        <w:ind w:leftChars="200" w:left="420"/>
        <w:rPr>
          <w:rFonts w:ascii="ＭＳ 明朝" w:hAnsi="ＭＳ 明朝"/>
          <w:szCs w:val="21"/>
        </w:rPr>
      </w:pPr>
      <w:r w:rsidRPr="003D7D31">
        <w:rPr>
          <w:rFonts w:ascii="ＭＳ 明朝" w:hAnsi="ＭＳ 明朝" w:hint="eastAsia"/>
          <w:szCs w:val="21"/>
        </w:rPr>
        <w:t>＜フェーズ２＞</w:t>
      </w:r>
      <w:r w:rsidR="00662E5D">
        <w:rPr>
          <w:rFonts w:ascii="ＭＳ 明朝" w:hAnsi="ＭＳ 明朝" w:hint="eastAsia"/>
          <w:szCs w:val="21"/>
        </w:rPr>
        <w:t xml:space="preserve">　※一週末にて作業</w:t>
      </w:r>
    </w:p>
    <w:p w14:paraId="43C72268" w14:textId="49294A99" w:rsidR="00662E5D" w:rsidRPr="00662E5D" w:rsidRDefault="00662E5D" w:rsidP="00B649C8">
      <w:pPr>
        <w:ind w:leftChars="300" w:left="630"/>
        <w:rPr>
          <w:rFonts w:ascii="ＭＳ 明朝" w:hAnsi="ＭＳ 明朝"/>
          <w:szCs w:val="21"/>
        </w:rPr>
      </w:pPr>
      <w:r w:rsidRPr="00662E5D">
        <w:rPr>
          <w:rFonts w:ascii="ＭＳ 明朝" w:hAnsi="ＭＳ 明朝" w:hint="eastAsia"/>
          <w:szCs w:val="21"/>
        </w:rPr>
        <w:t>■８階作業</w:t>
      </w:r>
    </w:p>
    <w:p w14:paraId="3A1CD218" w14:textId="4D91B71A" w:rsidR="00263A96" w:rsidRDefault="00263A96" w:rsidP="00B649C8">
      <w:pPr>
        <w:pStyle w:val="af4"/>
        <w:numPr>
          <w:ilvl w:val="0"/>
          <w:numId w:val="10"/>
        </w:numPr>
        <w:autoSpaceDE w:val="0"/>
        <w:autoSpaceDN w:val="0"/>
        <w:adjustRightInd w:val="0"/>
        <w:ind w:left="1280"/>
        <w:rPr>
          <w:rFonts w:ascii="ＭＳ 明朝" w:hAnsi="ＭＳ 明朝"/>
          <w:szCs w:val="21"/>
        </w:rPr>
      </w:pPr>
      <w:r w:rsidRPr="008F65CC">
        <w:rPr>
          <w:rFonts w:ascii="ＭＳ 明朝" w:hAnsi="ＭＳ 明朝" w:hint="eastAsia"/>
          <w:szCs w:val="21"/>
        </w:rPr>
        <w:t>流用什器</w:t>
      </w:r>
      <w:r w:rsidR="00B649C8">
        <w:rPr>
          <w:rFonts w:ascii="ＭＳ 明朝" w:hAnsi="ＭＳ 明朝" w:hint="eastAsia"/>
          <w:szCs w:val="21"/>
        </w:rPr>
        <w:t>、備品等</w:t>
      </w:r>
      <w:r w:rsidRPr="008F65CC">
        <w:rPr>
          <w:rFonts w:ascii="ＭＳ 明朝" w:hAnsi="ＭＳ 明朝" w:hint="eastAsia"/>
          <w:szCs w:val="21"/>
        </w:rPr>
        <w:t>の移設（</w:t>
      </w:r>
      <w:r w:rsidR="00C74E67">
        <w:rPr>
          <w:rFonts w:ascii="ＭＳ 明朝" w:hAnsi="ＭＳ 明朝" w:hint="eastAsia"/>
          <w:szCs w:val="21"/>
        </w:rPr>
        <w:t>８階内</w:t>
      </w:r>
      <w:r w:rsidR="00662E5D">
        <w:rPr>
          <w:rFonts w:ascii="ＭＳ 明朝" w:hAnsi="ＭＳ 明朝" w:hint="eastAsia"/>
          <w:szCs w:val="21"/>
        </w:rPr>
        <w:t>②</w:t>
      </w:r>
      <w:r w:rsidRPr="008F65CC">
        <w:rPr>
          <w:rFonts w:ascii="ＭＳ 明朝" w:hAnsi="ＭＳ 明朝" w:hint="eastAsia"/>
          <w:szCs w:val="21"/>
        </w:rPr>
        <w:t>）</w:t>
      </w:r>
    </w:p>
    <w:p w14:paraId="20DAF3C9" w14:textId="6381F834" w:rsidR="008F65CC" w:rsidRPr="008F65CC" w:rsidRDefault="008F65CC" w:rsidP="00B649C8">
      <w:pPr>
        <w:pStyle w:val="af4"/>
        <w:numPr>
          <w:ilvl w:val="0"/>
          <w:numId w:val="10"/>
        </w:numPr>
        <w:autoSpaceDE w:val="0"/>
        <w:autoSpaceDN w:val="0"/>
        <w:adjustRightInd w:val="0"/>
        <w:ind w:left="1280"/>
        <w:rPr>
          <w:rFonts w:ascii="ＭＳ 明朝" w:hAnsi="ＭＳ 明朝"/>
          <w:szCs w:val="21"/>
        </w:rPr>
      </w:pPr>
      <w:r>
        <w:rPr>
          <w:rFonts w:ascii="ＭＳ 明朝" w:hAnsi="ＭＳ 明朝" w:hint="eastAsia"/>
          <w:szCs w:val="21"/>
        </w:rPr>
        <w:t>新規什器の搬入～設置</w:t>
      </w:r>
    </w:p>
    <w:p w14:paraId="6D91AF34" w14:textId="1FFBFC4D" w:rsidR="00EF0688" w:rsidRDefault="00EF0688" w:rsidP="00B649C8">
      <w:pPr>
        <w:ind w:leftChars="100" w:left="210" w:rightChars="800" w:right="1680"/>
        <w:rPr>
          <w:rFonts w:ascii="ＭＳ 明朝" w:hAnsi="ＭＳ 明朝"/>
          <w:szCs w:val="21"/>
        </w:rPr>
      </w:pPr>
    </w:p>
    <w:p w14:paraId="0A5BADC0" w14:textId="26101AF3" w:rsidR="00662E5D" w:rsidRDefault="00662E5D" w:rsidP="00B649C8">
      <w:pPr>
        <w:ind w:leftChars="200" w:left="420" w:rightChars="800" w:right="1680"/>
        <w:rPr>
          <w:rFonts w:ascii="ＭＳ 明朝" w:hAnsi="ＭＳ 明朝"/>
          <w:szCs w:val="21"/>
        </w:rPr>
      </w:pPr>
      <w:r>
        <w:rPr>
          <w:rFonts w:ascii="ＭＳ 明朝" w:hAnsi="ＭＳ 明朝" w:hint="eastAsia"/>
          <w:szCs w:val="21"/>
        </w:rPr>
        <w:t>（＜</w:t>
      </w:r>
      <w:r w:rsidR="009F1003">
        <w:rPr>
          <w:rFonts w:ascii="ＭＳ 明朝" w:hAnsi="ＭＳ 明朝" w:hint="eastAsia"/>
          <w:szCs w:val="21"/>
        </w:rPr>
        <w:t>予備日</w:t>
      </w:r>
      <w:r>
        <w:rPr>
          <w:rFonts w:ascii="ＭＳ 明朝" w:hAnsi="ＭＳ 明朝" w:hint="eastAsia"/>
          <w:szCs w:val="21"/>
        </w:rPr>
        <w:t>＞　※一週末にて作業）</w:t>
      </w:r>
    </w:p>
    <w:p w14:paraId="476E68B1" w14:textId="77777777" w:rsidR="00662E5D" w:rsidRPr="00662E5D" w:rsidRDefault="00662E5D" w:rsidP="00B649C8">
      <w:pPr>
        <w:ind w:leftChars="300" w:left="630"/>
        <w:rPr>
          <w:rFonts w:ascii="ＭＳ 明朝" w:hAnsi="ＭＳ 明朝"/>
          <w:szCs w:val="21"/>
        </w:rPr>
      </w:pPr>
      <w:r w:rsidRPr="00662E5D">
        <w:rPr>
          <w:rFonts w:ascii="ＭＳ 明朝" w:hAnsi="ＭＳ 明朝" w:hint="eastAsia"/>
          <w:szCs w:val="21"/>
        </w:rPr>
        <w:t>■８階作業</w:t>
      </w:r>
    </w:p>
    <w:p w14:paraId="630A1B7A" w14:textId="10CF0ECE" w:rsidR="00FA0380" w:rsidRDefault="00662E5D" w:rsidP="00B649C8">
      <w:pPr>
        <w:pStyle w:val="af4"/>
        <w:numPr>
          <w:ilvl w:val="0"/>
          <w:numId w:val="10"/>
        </w:numPr>
        <w:autoSpaceDE w:val="0"/>
        <w:autoSpaceDN w:val="0"/>
        <w:adjustRightInd w:val="0"/>
        <w:ind w:left="1280"/>
        <w:rPr>
          <w:rFonts w:ascii="ＭＳ 明朝" w:hAnsi="ＭＳ 明朝"/>
          <w:szCs w:val="21"/>
        </w:rPr>
      </w:pPr>
      <w:r>
        <w:rPr>
          <w:rFonts w:ascii="ＭＳ 明朝" w:hAnsi="ＭＳ 明朝" w:hint="eastAsia"/>
          <w:szCs w:val="21"/>
        </w:rPr>
        <w:t>新規什器の搬入～設置</w:t>
      </w:r>
    </w:p>
    <w:p w14:paraId="42DBBB9D" w14:textId="21D126A5" w:rsidR="00B649C8" w:rsidRDefault="00B649C8" w:rsidP="00B649C8">
      <w:pPr>
        <w:pStyle w:val="af4"/>
        <w:numPr>
          <w:ilvl w:val="0"/>
          <w:numId w:val="10"/>
        </w:numPr>
        <w:autoSpaceDE w:val="0"/>
        <w:autoSpaceDN w:val="0"/>
        <w:adjustRightInd w:val="0"/>
        <w:ind w:left="1280"/>
        <w:rPr>
          <w:rFonts w:ascii="ＭＳ 明朝" w:hAnsi="ＭＳ 明朝"/>
          <w:szCs w:val="21"/>
        </w:rPr>
      </w:pPr>
      <w:r>
        <w:rPr>
          <w:rFonts w:ascii="ＭＳ 明朝" w:hAnsi="ＭＳ 明朝" w:hint="eastAsia"/>
          <w:szCs w:val="21"/>
        </w:rPr>
        <w:t>流用什器、備品等の移設</w:t>
      </w:r>
    </w:p>
    <w:p w14:paraId="5C780BA1" w14:textId="77777777" w:rsidR="00FA0380" w:rsidRDefault="00FA0380">
      <w:pPr>
        <w:widowControl/>
        <w:jc w:val="left"/>
        <w:rPr>
          <w:rFonts w:ascii="ＭＳ 明朝" w:hAnsi="ＭＳ 明朝"/>
          <w:szCs w:val="21"/>
        </w:rPr>
      </w:pPr>
      <w:r>
        <w:rPr>
          <w:rFonts w:ascii="ＭＳ 明朝" w:hAnsi="ＭＳ 明朝"/>
          <w:szCs w:val="21"/>
        </w:rPr>
        <w:br w:type="page"/>
      </w:r>
    </w:p>
    <w:p w14:paraId="6E4BCBB4" w14:textId="10D59868" w:rsidR="00D10000" w:rsidRDefault="00D10000" w:rsidP="00FA0380">
      <w:pPr>
        <w:rPr>
          <w:noProof/>
        </w:rPr>
      </w:pPr>
      <w:r>
        <w:rPr>
          <w:rFonts w:hint="eastAsia"/>
          <w:noProof/>
        </w:rPr>
        <w:lastRenderedPageBreak/>
        <w:t>■スケジュール概要（予定）</w:t>
      </w:r>
    </w:p>
    <w:p w14:paraId="4055E3E9" w14:textId="42A2E5A8" w:rsidR="00662E5D" w:rsidRPr="008F65CC" w:rsidRDefault="00E97859" w:rsidP="00FA0380">
      <w:r>
        <w:rPr>
          <w:noProof/>
        </w:rPr>
        <w:drawing>
          <wp:inline distT="0" distB="0" distL="0" distR="0" wp14:anchorId="11B91843" wp14:editId="0113DD5C">
            <wp:extent cx="5493385" cy="4734323"/>
            <wp:effectExtent l="0" t="0" r="0" b="9525"/>
            <wp:docPr id="1369891785"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4595" cy="4743984"/>
                    </a:xfrm>
                    <a:prstGeom prst="rect">
                      <a:avLst/>
                    </a:prstGeom>
                    <a:noFill/>
                    <a:ln>
                      <a:noFill/>
                    </a:ln>
                  </pic:spPr>
                </pic:pic>
              </a:graphicData>
            </a:graphic>
          </wp:inline>
        </w:drawing>
      </w:r>
    </w:p>
    <w:p w14:paraId="37E1C2A8" w14:textId="4379113E" w:rsidR="008D0E54" w:rsidRDefault="001C28E1">
      <w:pPr>
        <w:widowControl/>
        <w:jc w:val="left"/>
        <w:rPr>
          <w:szCs w:val="21"/>
        </w:rPr>
      </w:pPr>
      <w:r w:rsidRPr="00CC68DC">
        <w:rPr>
          <w:szCs w:val="21"/>
        </w:rPr>
        <w:br w:type="page"/>
      </w:r>
    </w:p>
    <w:p w14:paraId="4615BAE2" w14:textId="77777777" w:rsidR="001C28E1" w:rsidRPr="00CC68DC" w:rsidRDefault="001C28E1"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lastRenderedPageBreak/>
        <w:t>別紙第２</w:t>
      </w:r>
    </w:p>
    <w:p w14:paraId="4AAF49B7" w14:textId="77777777" w:rsidR="001C28E1" w:rsidRPr="00CC68DC" w:rsidRDefault="001C28E1" w:rsidP="001C28E1">
      <w:pPr>
        <w:autoSpaceDE w:val="0"/>
        <w:autoSpaceDN w:val="0"/>
        <w:adjustRightInd w:val="0"/>
        <w:rPr>
          <w:rFonts w:ascii="ＭＳ 明朝" w:hAnsi="ＭＳ 明朝"/>
          <w:kern w:val="0"/>
          <w:szCs w:val="21"/>
          <w:lang w:eastAsia="zh-TW"/>
        </w:rPr>
      </w:pPr>
    </w:p>
    <w:p w14:paraId="41ABD49C" w14:textId="77777777" w:rsidR="001C28E1" w:rsidRPr="00CC68DC" w:rsidRDefault="001C28E1" w:rsidP="001C28E1">
      <w:pPr>
        <w:autoSpaceDE w:val="0"/>
        <w:autoSpaceDN w:val="0"/>
        <w:adjustRightInd w:val="0"/>
        <w:rPr>
          <w:rFonts w:ascii="ＭＳ 明朝" w:hAnsi="ＭＳ 明朝"/>
          <w:kern w:val="0"/>
          <w:szCs w:val="21"/>
          <w:lang w:eastAsia="zh-TW"/>
        </w:rPr>
      </w:pPr>
    </w:p>
    <w:p w14:paraId="78084A6C"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契約金額項目別内訳書（例）</w:t>
      </w:r>
    </w:p>
    <w:p w14:paraId="711C04B2" w14:textId="77777777" w:rsidR="001C28E1" w:rsidRPr="00CC68DC" w:rsidRDefault="001C28E1" w:rsidP="001C28E1">
      <w:pPr>
        <w:autoSpaceDE w:val="0"/>
        <w:autoSpaceDN w:val="0"/>
        <w:adjustRightInd w:val="0"/>
        <w:rPr>
          <w:rFonts w:ascii="ＭＳ 明朝" w:hAnsi="ＭＳ 明朝"/>
          <w:b/>
          <w:bCs/>
          <w:kern w:val="0"/>
          <w:szCs w:val="21"/>
          <w:u w:val="single"/>
          <w:lang w:eastAsia="zh-TW"/>
        </w:rPr>
      </w:pPr>
    </w:p>
    <w:p w14:paraId="5AED1D6B" w14:textId="77777777" w:rsidR="001C28E1" w:rsidRPr="00CC68DC" w:rsidRDefault="001C28E1" w:rsidP="001C28E1">
      <w:pPr>
        <w:autoSpaceDE w:val="0"/>
        <w:autoSpaceDN w:val="0"/>
        <w:adjustRightInd w:val="0"/>
        <w:rPr>
          <w:rFonts w:ascii="ＭＳ 明朝" w:hAnsi="ＭＳ 明朝"/>
          <w:b/>
          <w:bCs/>
          <w:kern w:val="0"/>
          <w:szCs w:val="21"/>
          <w:u w:val="single"/>
          <w:lang w:eastAsia="zh-TW"/>
        </w:rPr>
      </w:pPr>
    </w:p>
    <w:tbl>
      <w:tblPr>
        <w:tblpPr w:leftFromText="142" w:rightFromText="142" w:vertAnchor="text" w:horzAnchor="margin" w:tblpXSpec="center" w:tblpY="1"/>
        <w:tblOverlap w:val="never"/>
        <w:tblW w:w="8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9"/>
        <w:gridCol w:w="2693"/>
        <w:gridCol w:w="2855"/>
      </w:tblGrid>
      <w:tr w:rsidR="00CC68DC" w:rsidRPr="00CC68DC" w14:paraId="714B132B" w14:textId="77777777" w:rsidTr="003171C2">
        <w:tc>
          <w:tcPr>
            <w:tcW w:w="2689" w:type="dxa"/>
          </w:tcPr>
          <w:p w14:paraId="558E7C58" w14:textId="77777777" w:rsidR="001C28E1" w:rsidRPr="006D55CE" w:rsidRDefault="001C28E1" w:rsidP="00277CCE">
            <w:pPr>
              <w:autoSpaceDE w:val="0"/>
              <w:autoSpaceDN w:val="0"/>
              <w:adjustRightInd w:val="0"/>
              <w:ind w:firstLineChars="300" w:firstLine="630"/>
              <w:rPr>
                <w:rFonts w:ascii="ＭＳ 明朝" w:hAnsi="ＭＳ 明朝"/>
                <w:kern w:val="0"/>
                <w:szCs w:val="21"/>
              </w:rPr>
            </w:pPr>
            <w:r w:rsidRPr="006D55CE">
              <w:rPr>
                <w:rFonts w:ascii="ＭＳ 明朝" w:hAnsi="ＭＳ 明朝" w:hint="eastAsia"/>
                <w:kern w:val="0"/>
                <w:szCs w:val="21"/>
              </w:rPr>
              <w:t>項　目</w:t>
            </w:r>
          </w:p>
        </w:tc>
        <w:tc>
          <w:tcPr>
            <w:tcW w:w="2693" w:type="dxa"/>
          </w:tcPr>
          <w:p w14:paraId="56451A14" w14:textId="77777777" w:rsidR="001C28E1" w:rsidRPr="00CC68DC" w:rsidRDefault="001C28E1" w:rsidP="00277CCE">
            <w:pPr>
              <w:autoSpaceDE w:val="0"/>
              <w:autoSpaceDN w:val="0"/>
              <w:adjustRightInd w:val="0"/>
              <w:ind w:firstLineChars="400" w:firstLine="840"/>
              <w:rPr>
                <w:rFonts w:ascii="ＭＳ 明朝" w:hAnsi="ＭＳ 明朝"/>
                <w:kern w:val="0"/>
                <w:szCs w:val="21"/>
              </w:rPr>
            </w:pPr>
            <w:r w:rsidRPr="00CC68DC">
              <w:rPr>
                <w:rFonts w:ascii="ＭＳ 明朝" w:hAnsi="ＭＳ 明朝" w:hint="eastAsia"/>
                <w:kern w:val="0"/>
                <w:szCs w:val="21"/>
              </w:rPr>
              <w:t>金　額（円）</w:t>
            </w:r>
          </w:p>
        </w:tc>
        <w:tc>
          <w:tcPr>
            <w:tcW w:w="2855" w:type="dxa"/>
          </w:tcPr>
          <w:p w14:paraId="34065080" w14:textId="77777777" w:rsidR="001C28E1" w:rsidRPr="00CC68DC" w:rsidRDefault="001C28E1" w:rsidP="00277CCE">
            <w:pPr>
              <w:autoSpaceDE w:val="0"/>
              <w:autoSpaceDN w:val="0"/>
              <w:adjustRightInd w:val="0"/>
              <w:rPr>
                <w:rFonts w:ascii="ＭＳ 明朝" w:hAnsi="ＭＳ 明朝"/>
                <w:kern w:val="0"/>
                <w:szCs w:val="21"/>
              </w:rPr>
            </w:pPr>
            <w:r w:rsidRPr="00CC68DC">
              <w:rPr>
                <w:rFonts w:ascii="ＭＳ 明朝" w:hAnsi="ＭＳ 明朝" w:hint="eastAsia"/>
                <w:kern w:val="0"/>
                <w:szCs w:val="21"/>
              </w:rPr>
              <w:t>内訳明細</w:t>
            </w:r>
          </w:p>
        </w:tc>
      </w:tr>
      <w:tr w:rsidR="00CC68DC" w:rsidRPr="00CC68DC" w14:paraId="6E579E88" w14:textId="77777777" w:rsidTr="006D55CE">
        <w:trPr>
          <w:trHeight w:val="2503"/>
        </w:trPr>
        <w:tc>
          <w:tcPr>
            <w:tcW w:w="2689" w:type="dxa"/>
            <w:shd w:val="clear" w:color="auto" w:fill="auto"/>
          </w:tcPr>
          <w:p w14:paraId="77CEEF2D" w14:textId="4246F95D" w:rsidR="001C28E1" w:rsidRPr="006D55CE" w:rsidRDefault="001A0712" w:rsidP="00277CCE">
            <w:pPr>
              <w:autoSpaceDE w:val="0"/>
              <w:autoSpaceDN w:val="0"/>
              <w:adjustRightInd w:val="0"/>
              <w:rPr>
                <w:rFonts w:ascii="ＭＳ 明朝" w:hAnsi="ＭＳ 明朝"/>
                <w:kern w:val="0"/>
                <w:szCs w:val="21"/>
                <w:lang w:eastAsia="zh-TW"/>
              </w:rPr>
            </w:pPr>
            <w:r w:rsidRPr="006D55CE">
              <w:rPr>
                <w:rFonts w:ascii="ＭＳ 明朝" w:hAnsi="ＭＳ 明朝" w:hint="eastAsia"/>
                <w:kern w:val="0"/>
                <w:szCs w:val="21"/>
                <w:lang w:eastAsia="zh-TW"/>
              </w:rPr>
              <w:t>（１）購入</w:t>
            </w:r>
            <w:r w:rsidR="00483F17" w:rsidRPr="006D55CE">
              <w:rPr>
                <w:rFonts w:ascii="ＭＳ 明朝" w:hAnsi="ＭＳ 明朝" w:hint="eastAsia"/>
                <w:kern w:val="0"/>
                <w:szCs w:val="21"/>
                <w:lang w:eastAsia="zh-TW"/>
              </w:rPr>
              <w:t>費</w:t>
            </w:r>
          </w:p>
          <w:p w14:paraId="563822EE" w14:textId="19830183" w:rsidR="00483F17" w:rsidRPr="006D55CE" w:rsidRDefault="001A0712" w:rsidP="00277CCE">
            <w:pPr>
              <w:autoSpaceDE w:val="0"/>
              <w:autoSpaceDN w:val="0"/>
              <w:adjustRightInd w:val="0"/>
              <w:rPr>
                <w:rFonts w:ascii="ＭＳ 明朝" w:hAnsi="ＭＳ 明朝"/>
                <w:kern w:val="0"/>
                <w:szCs w:val="21"/>
                <w:lang w:eastAsia="zh-TW"/>
              </w:rPr>
            </w:pPr>
            <w:r w:rsidRPr="006D55CE">
              <w:rPr>
                <w:rFonts w:ascii="ＭＳ 明朝" w:hAnsi="ＭＳ 明朝" w:hint="eastAsia"/>
                <w:kern w:val="0"/>
                <w:szCs w:val="21"/>
                <w:lang w:eastAsia="zh-TW"/>
              </w:rPr>
              <w:t>（２）</w:t>
            </w:r>
            <w:r w:rsidR="00D659BF">
              <w:rPr>
                <w:rFonts w:ascii="ＭＳ 明朝" w:hAnsi="ＭＳ 明朝" w:hint="eastAsia"/>
                <w:kern w:val="0"/>
                <w:szCs w:val="21"/>
                <w:lang w:eastAsia="zh-TW"/>
              </w:rPr>
              <w:t>移設</w:t>
            </w:r>
            <w:r w:rsidRPr="006D55CE">
              <w:rPr>
                <w:rFonts w:ascii="ＭＳ 明朝" w:hAnsi="ＭＳ 明朝" w:hint="eastAsia"/>
                <w:kern w:val="0"/>
                <w:szCs w:val="21"/>
                <w:lang w:eastAsia="zh-TW"/>
              </w:rPr>
              <w:t>費</w:t>
            </w:r>
          </w:p>
          <w:p w14:paraId="5F113D3C" w14:textId="224F4147" w:rsidR="001A0712" w:rsidRDefault="001A0712" w:rsidP="00277CCE">
            <w:pPr>
              <w:autoSpaceDE w:val="0"/>
              <w:autoSpaceDN w:val="0"/>
              <w:adjustRightInd w:val="0"/>
              <w:rPr>
                <w:rFonts w:ascii="ＭＳ 明朝" w:hAnsi="ＭＳ 明朝"/>
                <w:kern w:val="0"/>
                <w:szCs w:val="21"/>
                <w:lang w:eastAsia="zh-TW"/>
              </w:rPr>
            </w:pPr>
            <w:r w:rsidRPr="006D55CE">
              <w:rPr>
                <w:rFonts w:ascii="ＭＳ 明朝" w:hAnsi="ＭＳ 明朝" w:hint="eastAsia"/>
                <w:kern w:val="0"/>
                <w:szCs w:val="21"/>
                <w:lang w:eastAsia="zh-TW"/>
              </w:rPr>
              <w:t>（３）</w:t>
            </w:r>
            <w:r w:rsidR="006D55CE" w:rsidRPr="006D55CE">
              <w:rPr>
                <w:rFonts w:ascii="ＭＳ 明朝" w:hAnsi="ＭＳ 明朝" w:hint="eastAsia"/>
                <w:kern w:val="0"/>
                <w:szCs w:val="21"/>
                <w:lang w:eastAsia="zh-TW"/>
              </w:rPr>
              <w:t>配送</w:t>
            </w:r>
            <w:r w:rsidRPr="006D55CE">
              <w:rPr>
                <w:rFonts w:ascii="ＭＳ 明朝" w:hAnsi="ＭＳ 明朝" w:hint="eastAsia"/>
                <w:kern w:val="0"/>
                <w:szCs w:val="21"/>
                <w:lang w:eastAsia="zh-TW"/>
              </w:rPr>
              <w:t>費</w:t>
            </w:r>
          </w:p>
          <w:p w14:paraId="58BA8C27" w14:textId="75275A21" w:rsidR="001C28E1" w:rsidRPr="006D55CE" w:rsidRDefault="006D05A5" w:rsidP="00B454D9">
            <w:pPr>
              <w:autoSpaceDE w:val="0"/>
              <w:autoSpaceDN w:val="0"/>
              <w:adjustRightInd w:val="0"/>
              <w:rPr>
                <w:rFonts w:ascii="ＭＳ 明朝" w:hAnsi="ＭＳ 明朝"/>
                <w:kern w:val="0"/>
                <w:szCs w:val="21"/>
              </w:rPr>
            </w:pPr>
            <w:r>
              <w:rPr>
                <w:rFonts w:ascii="ＭＳ 明朝" w:hAnsi="ＭＳ 明朝" w:hint="eastAsia"/>
                <w:kern w:val="0"/>
                <w:szCs w:val="21"/>
              </w:rPr>
              <w:t>（４</w:t>
            </w:r>
            <w:r w:rsidR="00B454D9">
              <w:rPr>
                <w:rFonts w:ascii="ＭＳ 明朝" w:hAnsi="ＭＳ 明朝" w:hint="eastAsia"/>
                <w:kern w:val="0"/>
                <w:szCs w:val="21"/>
              </w:rPr>
              <w:t>）</w:t>
            </w:r>
            <w:r w:rsidR="006D55CE" w:rsidRPr="006D55CE">
              <w:rPr>
                <w:rFonts w:ascii="ＭＳ 明朝" w:hAnsi="ＭＳ 明朝" w:hint="eastAsia"/>
                <w:kern w:val="0"/>
                <w:szCs w:val="21"/>
              </w:rPr>
              <w:t>その他</w:t>
            </w:r>
            <w:r w:rsidR="001C28E1" w:rsidRPr="006D55CE">
              <w:rPr>
                <w:rFonts w:ascii="ＭＳ 明朝" w:hAnsi="ＭＳ 明朝" w:hint="eastAsia"/>
                <w:kern w:val="0"/>
                <w:szCs w:val="21"/>
              </w:rPr>
              <w:t>諸経費</w:t>
            </w:r>
          </w:p>
        </w:tc>
        <w:tc>
          <w:tcPr>
            <w:tcW w:w="2693" w:type="dxa"/>
          </w:tcPr>
          <w:p w14:paraId="1F44E6B4" w14:textId="77777777" w:rsidR="001C28E1" w:rsidRDefault="001C28E1" w:rsidP="001A0712">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Ⅹ，０００，０００</w:t>
            </w:r>
          </w:p>
          <w:p w14:paraId="567C5BC3" w14:textId="77777777" w:rsidR="005841AB" w:rsidRDefault="005841AB" w:rsidP="001A0712">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Ⅹ，０００，０００</w:t>
            </w:r>
          </w:p>
          <w:p w14:paraId="24BF7ED1" w14:textId="77777777" w:rsidR="005841AB" w:rsidRDefault="005841AB" w:rsidP="001A0712">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Ⅹ，０００，０００</w:t>
            </w:r>
          </w:p>
          <w:p w14:paraId="77690BEF" w14:textId="77777777" w:rsidR="005841AB" w:rsidRDefault="005841AB" w:rsidP="001A0712">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Ⅹ，０００，０００</w:t>
            </w:r>
          </w:p>
          <w:p w14:paraId="77649B71" w14:textId="01B9A83E" w:rsidR="006D05A5" w:rsidRPr="00CC68DC" w:rsidRDefault="006D05A5" w:rsidP="001A0712">
            <w:pPr>
              <w:autoSpaceDE w:val="0"/>
              <w:autoSpaceDN w:val="0"/>
              <w:adjustRightInd w:val="0"/>
              <w:jc w:val="right"/>
              <w:rPr>
                <w:rFonts w:ascii="ＭＳ 明朝" w:hAnsi="ＭＳ 明朝"/>
                <w:kern w:val="0"/>
                <w:szCs w:val="21"/>
              </w:rPr>
            </w:pPr>
          </w:p>
        </w:tc>
        <w:tc>
          <w:tcPr>
            <w:tcW w:w="2855" w:type="dxa"/>
          </w:tcPr>
          <w:p w14:paraId="111F06E1" w14:textId="48B98E58" w:rsidR="001C28E1" w:rsidRPr="00CC68DC" w:rsidRDefault="001A0712" w:rsidP="00277CCE">
            <w:pPr>
              <w:autoSpaceDE w:val="0"/>
              <w:autoSpaceDN w:val="0"/>
              <w:adjustRightInd w:val="0"/>
              <w:rPr>
                <w:rFonts w:ascii="ＭＳ 明朝" w:hAnsi="ＭＳ 明朝"/>
                <w:kern w:val="0"/>
                <w:szCs w:val="21"/>
              </w:rPr>
            </w:pPr>
            <w:r>
              <w:rPr>
                <w:rFonts w:ascii="ＭＳ 明朝" w:hAnsi="ＭＳ 明朝" w:hint="eastAsia"/>
                <w:kern w:val="0"/>
                <w:szCs w:val="21"/>
              </w:rPr>
              <w:t>契約締結</w:t>
            </w:r>
            <w:r w:rsidR="001C28E1" w:rsidRPr="00E10F0A">
              <w:rPr>
                <w:rFonts w:ascii="ＭＳ 明朝" w:hAnsi="ＭＳ 明朝" w:hint="eastAsia"/>
                <w:kern w:val="0"/>
                <w:szCs w:val="21"/>
              </w:rPr>
              <w:t>日から</w:t>
            </w:r>
            <w:r w:rsidR="0013600A" w:rsidRPr="00E10F0A">
              <w:rPr>
                <w:rFonts w:ascii="ＭＳ 明朝" w:hAnsi="ＭＳ 明朝" w:hint="eastAsia"/>
                <w:kern w:val="0"/>
                <w:szCs w:val="21"/>
              </w:rPr>
              <w:t>令和</w:t>
            </w:r>
            <w:r w:rsidR="00776434" w:rsidRPr="00E10F0A">
              <w:rPr>
                <w:rFonts w:ascii="ＭＳ 明朝" w:hAnsi="ＭＳ 明朝" w:hint="eastAsia"/>
                <w:kern w:val="0"/>
                <w:szCs w:val="21"/>
              </w:rPr>
              <w:t>７</w:t>
            </w:r>
            <w:r w:rsidR="001C28E1" w:rsidRPr="00E10F0A">
              <w:rPr>
                <w:rFonts w:ascii="ＭＳ 明朝" w:hAnsi="ＭＳ 明朝" w:hint="eastAsia"/>
                <w:kern w:val="0"/>
                <w:szCs w:val="21"/>
              </w:rPr>
              <w:t>年</w:t>
            </w:r>
            <w:r w:rsidR="00E10F0A" w:rsidRPr="00E10F0A">
              <w:rPr>
                <w:rFonts w:ascii="ＭＳ 明朝" w:hAnsi="ＭＳ 明朝" w:hint="eastAsia"/>
                <w:kern w:val="0"/>
                <w:szCs w:val="21"/>
              </w:rPr>
              <w:t>９</w:t>
            </w:r>
            <w:r w:rsidR="001C28E1" w:rsidRPr="00E10F0A">
              <w:rPr>
                <w:rFonts w:ascii="ＭＳ 明朝" w:hAnsi="ＭＳ 明朝" w:hint="eastAsia"/>
                <w:kern w:val="0"/>
                <w:szCs w:val="21"/>
              </w:rPr>
              <w:t>月</w:t>
            </w:r>
            <w:r w:rsidRPr="00E10F0A">
              <w:rPr>
                <w:rFonts w:ascii="ＭＳ 明朝" w:hAnsi="ＭＳ 明朝" w:hint="eastAsia"/>
                <w:kern w:val="0"/>
                <w:szCs w:val="21"/>
              </w:rPr>
              <w:t>３</w:t>
            </w:r>
            <w:r w:rsidR="00473595">
              <w:rPr>
                <w:rFonts w:ascii="ＭＳ 明朝" w:hAnsi="ＭＳ 明朝" w:hint="eastAsia"/>
                <w:kern w:val="0"/>
                <w:szCs w:val="21"/>
              </w:rPr>
              <w:t>０</w:t>
            </w:r>
            <w:r w:rsidR="001C28E1" w:rsidRPr="00E10F0A">
              <w:rPr>
                <w:rFonts w:ascii="ＭＳ 明朝" w:hAnsi="ＭＳ 明朝" w:hint="eastAsia"/>
                <w:kern w:val="0"/>
                <w:szCs w:val="21"/>
              </w:rPr>
              <w:t>日まで</w:t>
            </w:r>
          </w:p>
        </w:tc>
      </w:tr>
      <w:tr w:rsidR="00CC68DC" w:rsidRPr="00CC68DC" w14:paraId="23BFAAB1" w14:textId="77777777" w:rsidTr="003171C2">
        <w:trPr>
          <w:trHeight w:val="526"/>
        </w:trPr>
        <w:tc>
          <w:tcPr>
            <w:tcW w:w="2689" w:type="dxa"/>
          </w:tcPr>
          <w:p w14:paraId="3269BB79" w14:textId="77777777" w:rsidR="001C28E1" w:rsidRPr="00CC68DC" w:rsidRDefault="001C28E1" w:rsidP="00277CCE">
            <w:pPr>
              <w:autoSpaceDE w:val="0"/>
              <w:autoSpaceDN w:val="0"/>
              <w:adjustRightInd w:val="0"/>
              <w:ind w:firstLineChars="300" w:firstLine="630"/>
              <w:rPr>
                <w:rFonts w:ascii="ＭＳ 明朝" w:hAnsi="ＭＳ 明朝"/>
                <w:kern w:val="0"/>
                <w:szCs w:val="21"/>
              </w:rPr>
            </w:pPr>
            <w:r w:rsidRPr="00CC68DC">
              <w:rPr>
                <w:rFonts w:ascii="ＭＳ 明朝" w:hAnsi="ＭＳ 明朝" w:hint="eastAsia"/>
                <w:kern w:val="0"/>
                <w:szCs w:val="21"/>
              </w:rPr>
              <w:t>小　計</w:t>
            </w:r>
          </w:p>
        </w:tc>
        <w:tc>
          <w:tcPr>
            <w:tcW w:w="2693" w:type="dxa"/>
          </w:tcPr>
          <w:p w14:paraId="1D49D25F" w14:textId="77777777" w:rsidR="001C28E1" w:rsidRPr="00CC68DC" w:rsidRDefault="001C28E1" w:rsidP="00277CCE">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Ｚ，０００，０００</w:t>
            </w:r>
          </w:p>
        </w:tc>
        <w:tc>
          <w:tcPr>
            <w:tcW w:w="2855" w:type="dxa"/>
          </w:tcPr>
          <w:p w14:paraId="34184FF1" w14:textId="77777777" w:rsidR="001C28E1" w:rsidRPr="00CC68DC" w:rsidRDefault="001C28E1" w:rsidP="00277CCE">
            <w:pPr>
              <w:autoSpaceDE w:val="0"/>
              <w:autoSpaceDN w:val="0"/>
              <w:adjustRightInd w:val="0"/>
              <w:rPr>
                <w:rFonts w:ascii="ＭＳ 明朝" w:hAnsi="ＭＳ 明朝"/>
                <w:kern w:val="0"/>
                <w:szCs w:val="21"/>
              </w:rPr>
            </w:pPr>
          </w:p>
        </w:tc>
      </w:tr>
      <w:tr w:rsidR="00CC68DC" w:rsidRPr="00CC68DC" w14:paraId="666003D0" w14:textId="77777777" w:rsidTr="003171C2">
        <w:tc>
          <w:tcPr>
            <w:tcW w:w="2689" w:type="dxa"/>
          </w:tcPr>
          <w:p w14:paraId="0B040F7C" w14:textId="77777777" w:rsidR="001C28E1" w:rsidRPr="00CC68DC" w:rsidRDefault="001C28E1" w:rsidP="00277CCE">
            <w:pPr>
              <w:autoSpaceDE w:val="0"/>
              <w:autoSpaceDN w:val="0"/>
              <w:adjustRightInd w:val="0"/>
              <w:rPr>
                <w:rFonts w:ascii="ＭＳ 明朝" w:hAnsi="ＭＳ 明朝"/>
                <w:kern w:val="0"/>
                <w:szCs w:val="21"/>
              </w:rPr>
            </w:pPr>
            <w:r w:rsidRPr="00CC68DC">
              <w:rPr>
                <w:rFonts w:ascii="ＭＳ 明朝" w:hAnsi="ＭＳ 明朝" w:hint="eastAsia"/>
                <w:kern w:val="0"/>
                <w:szCs w:val="21"/>
              </w:rPr>
              <w:t>消費税及び地方消費税相当額</w:t>
            </w:r>
          </w:p>
        </w:tc>
        <w:tc>
          <w:tcPr>
            <w:tcW w:w="2693" w:type="dxa"/>
          </w:tcPr>
          <w:p w14:paraId="35D2D0F4" w14:textId="77777777" w:rsidR="001C28E1" w:rsidRPr="00CC68DC" w:rsidRDefault="001C28E1" w:rsidP="00277CCE">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 xml:space="preserve">　　Ⅹ００，０００</w:t>
            </w:r>
          </w:p>
        </w:tc>
        <w:tc>
          <w:tcPr>
            <w:tcW w:w="2855" w:type="dxa"/>
          </w:tcPr>
          <w:p w14:paraId="73A6F05D" w14:textId="77777777" w:rsidR="001C28E1" w:rsidRPr="00CC68DC" w:rsidRDefault="001C28E1" w:rsidP="00277CCE">
            <w:pPr>
              <w:autoSpaceDE w:val="0"/>
              <w:autoSpaceDN w:val="0"/>
              <w:adjustRightInd w:val="0"/>
              <w:rPr>
                <w:rFonts w:ascii="ＭＳ 明朝" w:hAnsi="ＭＳ 明朝"/>
                <w:kern w:val="0"/>
                <w:szCs w:val="21"/>
              </w:rPr>
            </w:pPr>
          </w:p>
        </w:tc>
      </w:tr>
      <w:tr w:rsidR="00CC68DC" w:rsidRPr="00CC68DC" w14:paraId="5EDD34B5" w14:textId="77777777" w:rsidTr="003171C2">
        <w:trPr>
          <w:trHeight w:val="694"/>
        </w:trPr>
        <w:tc>
          <w:tcPr>
            <w:tcW w:w="2689" w:type="dxa"/>
          </w:tcPr>
          <w:p w14:paraId="0C7F2F49" w14:textId="77777777" w:rsidR="001C28E1" w:rsidRPr="00CC68DC" w:rsidRDefault="001C28E1" w:rsidP="00277CCE">
            <w:pPr>
              <w:autoSpaceDE w:val="0"/>
              <w:autoSpaceDN w:val="0"/>
              <w:adjustRightInd w:val="0"/>
              <w:ind w:firstLineChars="300" w:firstLine="630"/>
              <w:rPr>
                <w:rFonts w:ascii="ＭＳ 明朝" w:hAnsi="ＭＳ 明朝"/>
                <w:kern w:val="0"/>
                <w:szCs w:val="21"/>
              </w:rPr>
            </w:pPr>
            <w:r w:rsidRPr="00CC68DC">
              <w:rPr>
                <w:rFonts w:ascii="ＭＳ 明朝" w:hAnsi="ＭＳ 明朝" w:hint="eastAsia"/>
                <w:kern w:val="0"/>
                <w:szCs w:val="21"/>
              </w:rPr>
              <w:t>合　計</w:t>
            </w:r>
          </w:p>
        </w:tc>
        <w:tc>
          <w:tcPr>
            <w:tcW w:w="2693" w:type="dxa"/>
          </w:tcPr>
          <w:p w14:paraId="0645CC81" w14:textId="77777777" w:rsidR="001C28E1" w:rsidRPr="00CC68DC" w:rsidRDefault="001C28E1" w:rsidP="00277CCE">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 xml:space="preserve">　Ｚ，Ｘ００，０００</w:t>
            </w:r>
          </w:p>
        </w:tc>
        <w:tc>
          <w:tcPr>
            <w:tcW w:w="2855" w:type="dxa"/>
          </w:tcPr>
          <w:p w14:paraId="3EC32131" w14:textId="77777777" w:rsidR="001C28E1" w:rsidRPr="00CC68DC" w:rsidRDefault="001C28E1" w:rsidP="00277CCE">
            <w:pPr>
              <w:autoSpaceDE w:val="0"/>
              <w:autoSpaceDN w:val="0"/>
              <w:adjustRightInd w:val="0"/>
              <w:rPr>
                <w:rFonts w:ascii="ＭＳ 明朝" w:hAnsi="ＭＳ 明朝"/>
                <w:kern w:val="0"/>
                <w:szCs w:val="21"/>
              </w:rPr>
            </w:pPr>
          </w:p>
        </w:tc>
      </w:tr>
    </w:tbl>
    <w:p w14:paraId="673BF0C6" w14:textId="77777777" w:rsidR="001C28E1" w:rsidRPr="00CC68DC" w:rsidRDefault="001C28E1" w:rsidP="001C28E1">
      <w:pPr>
        <w:rPr>
          <w:szCs w:val="21"/>
        </w:rPr>
      </w:pPr>
    </w:p>
    <w:p w14:paraId="0190C0CA" w14:textId="77777777" w:rsidR="001C28E1" w:rsidRPr="00CC68DC" w:rsidRDefault="001C28E1" w:rsidP="001C28E1">
      <w:pPr>
        <w:rPr>
          <w:szCs w:val="21"/>
        </w:rPr>
      </w:pPr>
    </w:p>
    <w:p w14:paraId="2940A53B" w14:textId="77777777" w:rsidR="001C28E1" w:rsidRPr="00CC68DC" w:rsidRDefault="001C28E1" w:rsidP="001C28E1">
      <w:pPr>
        <w:rPr>
          <w:szCs w:val="21"/>
        </w:rPr>
      </w:pPr>
    </w:p>
    <w:p w14:paraId="300F837B" w14:textId="77777777" w:rsidR="001C28E1" w:rsidRPr="00CC68DC" w:rsidRDefault="001C28E1" w:rsidP="001C28E1">
      <w:pPr>
        <w:rPr>
          <w:szCs w:val="21"/>
        </w:rPr>
      </w:pPr>
    </w:p>
    <w:p w14:paraId="5E33C9C1" w14:textId="77777777" w:rsidR="001C28E1" w:rsidRPr="00CC68DC" w:rsidRDefault="001C28E1" w:rsidP="001C28E1">
      <w:pPr>
        <w:rPr>
          <w:szCs w:val="21"/>
        </w:rPr>
      </w:pPr>
    </w:p>
    <w:p w14:paraId="03CFDEED" w14:textId="77777777" w:rsidR="001C28E1" w:rsidRPr="00CC68DC" w:rsidRDefault="001C28E1" w:rsidP="001C28E1">
      <w:pPr>
        <w:rPr>
          <w:szCs w:val="21"/>
        </w:rPr>
      </w:pPr>
    </w:p>
    <w:p w14:paraId="58A7D1CF" w14:textId="77777777" w:rsidR="001C28E1" w:rsidRPr="00CC68DC" w:rsidRDefault="001C28E1" w:rsidP="001C28E1">
      <w:pPr>
        <w:rPr>
          <w:szCs w:val="21"/>
        </w:rPr>
      </w:pPr>
    </w:p>
    <w:p w14:paraId="3928D661" w14:textId="77777777" w:rsidR="001C28E1" w:rsidRPr="00CC68DC" w:rsidRDefault="001C28E1" w:rsidP="001C28E1">
      <w:pPr>
        <w:rPr>
          <w:szCs w:val="21"/>
        </w:rPr>
      </w:pPr>
    </w:p>
    <w:p w14:paraId="6EB51B75" w14:textId="77777777" w:rsidR="001C28E1" w:rsidRPr="00CC68DC" w:rsidRDefault="001C28E1" w:rsidP="001C28E1">
      <w:pPr>
        <w:rPr>
          <w:szCs w:val="21"/>
        </w:rPr>
      </w:pPr>
    </w:p>
    <w:p w14:paraId="34EB37A3" w14:textId="77777777" w:rsidR="001C28E1" w:rsidRPr="00CC68DC" w:rsidRDefault="001C28E1" w:rsidP="001C28E1">
      <w:pPr>
        <w:rPr>
          <w:szCs w:val="21"/>
        </w:rPr>
      </w:pPr>
    </w:p>
    <w:p w14:paraId="3EC243DA" w14:textId="77777777" w:rsidR="001C28E1" w:rsidRPr="00CC68DC" w:rsidRDefault="001C28E1" w:rsidP="001C28E1">
      <w:pPr>
        <w:rPr>
          <w:szCs w:val="21"/>
        </w:rPr>
      </w:pPr>
    </w:p>
    <w:p w14:paraId="3DB1E1A8" w14:textId="77777777" w:rsidR="001C28E1" w:rsidRPr="00CC68DC" w:rsidRDefault="001C28E1" w:rsidP="001C28E1">
      <w:pPr>
        <w:rPr>
          <w:szCs w:val="21"/>
        </w:rPr>
      </w:pPr>
    </w:p>
    <w:p w14:paraId="6C2AAD3D" w14:textId="77777777" w:rsidR="001C28E1" w:rsidRPr="00CC68DC" w:rsidRDefault="001C28E1" w:rsidP="001C28E1">
      <w:pPr>
        <w:rPr>
          <w:szCs w:val="21"/>
        </w:rPr>
      </w:pPr>
    </w:p>
    <w:p w14:paraId="3C44FABE" w14:textId="77777777" w:rsidR="001C28E1" w:rsidRPr="00CC68DC" w:rsidRDefault="001C28E1" w:rsidP="001C28E1">
      <w:pPr>
        <w:rPr>
          <w:szCs w:val="21"/>
        </w:rPr>
      </w:pPr>
    </w:p>
    <w:p w14:paraId="5CCFA9B8" w14:textId="5CEB652B" w:rsidR="000B32D7" w:rsidRDefault="001C28E1" w:rsidP="000B32D7">
      <w:pPr>
        <w:widowControl/>
        <w:jc w:val="left"/>
        <w:rPr>
          <w:rFonts w:ascii="ＭＳ 明朝" w:hAnsi="ＭＳ 明朝"/>
          <w:kern w:val="0"/>
          <w:szCs w:val="21"/>
          <w:lang w:eastAsia="zh-TW"/>
        </w:rPr>
      </w:pPr>
      <w:r w:rsidRPr="00CC68DC">
        <w:rPr>
          <w:rFonts w:ascii="ＭＳ 明朝" w:hAnsi="ＭＳ 明朝"/>
          <w:kern w:val="0"/>
          <w:szCs w:val="21"/>
        </w:rPr>
        <w:br w:type="page"/>
      </w:r>
    </w:p>
    <w:p w14:paraId="21A93C00" w14:textId="5A3248AC" w:rsidR="00B6358C" w:rsidRDefault="00B6358C">
      <w:pPr>
        <w:widowControl/>
        <w:jc w:val="left"/>
        <w:rPr>
          <w:rFonts w:ascii="ＭＳ 明朝" w:hAnsi="ＭＳ 明朝"/>
          <w:kern w:val="0"/>
          <w:szCs w:val="21"/>
          <w:lang w:eastAsia="zh-TW"/>
        </w:rPr>
      </w:pPr>
    </w:p>
    <w:p w14:paraId="3C19128B" w14:textId="290FC67A" w:rsidR="001C28E1" w:rsidRPr="00CC68DC" w:rsidRDefault="001C28E1" w:rsidP="001C28E1">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lang w:eastAsia="zh-TW"/>
        </w:rPr>
        <w:t>別紙第</w:t>
      </w:r>
      <w:r w:rsidR="000B32D7">
        <w:rPr>
          <w:rFonts w:ascii="ＭＳ 明朝" w:hAnsi="ＭＳ 明朝" w:hint="eastAsia"/>
          <w:kern w:val="0"/>
          <w:szCs w:val="21"/>
        </w:rPr>
        <w:t>３</w:t>
      </w:r>
    </w:p>
    <w:p w14:paraId="28E920CF" w14:textId="77777777" w:rsidR="001C28E1" w:rsidRPr="00CC68DC" w:rsidRDefault="001C28E1" w:rsidP="001C28E1">
      <w:pPr>
        <w:autoSpaceDE w:val="0"/>
        <w:autoSpaceDN w:val="0"/>
        <w:adjustRightInd w:val="0"/>
        <w:jc w:val="left"/>
        <w:rPr>
          <w:rFonts w:ascii="ＭＳ 明朝" w:hAnsi="ＭＳ 明朝"/>
          <w:kern w:val="0"/>
          <w:szCs w:val="21"/>
          <w:lang w:eastAsia="zh-TW"/>
        </w:rPr>
      </w:pPr>
    </w:p>
    <w:p w14:paraId="129C7587" w14:textId="77777777" w:rsidR="001C28E1" w:rsidRPr="00CC68DC" w:rsidRDefault="001C28E1" w:rsidP="001C28E1">
      <w:pPr>
        <w:autoSpaceDE w:val="0"/>
        <w:autoSpaceDN w:val="0"/>
        <w:adjustRightInd w:val="0"/>
        <w:jc w:val="left"/>
        <w:rPr>
          <w:rFonts w:ascii="ＭＳ 明朝" w:hAnsi="ＭＳ 明朝"/>
          <w:kern w:val="0"/>
          <w:szCs w:val="21"/>
          <w:lang w:eastAsia="zh-TW"/>
        </w:rPr>
      </w:pPr>
    </w:p>
    <w:p w14:paraId="175564BB" w14:textId="77777777" w:rsidR="001C28E1" w:rsidRPr="00CC68DC" w:rsidRDefault="001C28E1" w:rsidP="001C28E1">
      <w:pPr>
        <w:autoSpaceDE w:val="0"/>
        <w:autoSpaceDN w:val="0"/>
        <w:adjustRightInd w:val="0"/>
        <w:jc w:val="center"/>
        <w:rPr>
          <w:rFonts w:ascii="ＭＳ 明朝" w:hAnsi="ＭＳ 明朝"/>
          <w:b/>
          <w:bCs/>
          <w:kern w:val="0"/>
          <w:szCs w:val="21"/>
          <w:lang w:eastAsia="zh-TW"/>
        </w:rPr>
      </w:pPr>
      <w:r w:rsidRPr="00CC68DC">
        <w:rPr>
          <w:rFonts w:ascii="ＭＳ 明朝" w:hAnsi="ＭＳ 明朝" w:hint="eastAsia"/>
          <w:b/>
          <w:bCs/>
          <w:kern w:val="0"/>
          <w:szCs w:val="21"/>
          <w:lang w:eastAsia="zh-TW"/>
        </w:rPr>
        <w:t>実施体制書</w:t>
      </w:r>
    </w:p>
    <w:p w14:paraId="4206259D" w14:textId="77777777" w:rsidR="001C28E1" w:rsidRPr="00CC68DC" w:rsidRDefault="001C28E1" w:rsidP="001C28E1">
      <w:pPr>
        <w:autoSpaceDE w:val="0"/>
        <w:autoSpaceDN w:val="0"/>
        <w:adjustRightInd w:val="0"/>
        <w:rPr>
          <w:rFonts w:ascii="ＭＳ 明朝" w:hAnsi="ＭＳ 明朝"/>
          <w:b/>
          <w:bCs/>
          <w:kern w:val="0"/>
          <w:szCs w:val="21"/>
          <w:lang w:eastAsia="zh-TW"/>
        </w:rPr>
      </w:pPr>
    </w:p>
    <w:p w14:paraId="00DDBD0C" w14:textId="77777777" w:rsidR="001C28E1" w:rsidRPr="00CC68DC" w:rsidRDefault="001C28E1" w:rsidP="001C28E1">
      <w:pPr>
        <w:autoSpaceDE w:val="0"/>
        <w:autoSpaceDN w:val="0"/>
        <w:adjustRightInd w:val="0"/>
        <w:rPr>
          <w:rFonts w:ascii="ＭＳ 明朝" w:hAnsi="ＭＳ 明朝"/>
          <w:b/>
          <w:bCs/>
          <w:kern w:val="0"/>
          <w:szCs w:val="21"/>
          <w:lang w:eastAsia="zh-TW"/>
        </w:rPr>
      </w:pPr>
    </w:p>
    <w:p w14:paraId="55AA3400" w14:textId="7288DB73" w:rsidR="001C28E1" w:rsidRPr="00CC68DC" w:rsidRDefault="001C28E1"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w:t>
      </w:r>
      <w:r w:rsidR="00A970FA">
        <w:rPr>
          <w:rFonts w:ascii="ＭＳ 明朝" w:eastAsiaTheme="minorEastAsia" w:hAnsi="ＭＳ 明朝" w:hint="eastAsia"/>
          <w:kern w:val="0"/>
          <w:szCs w:val="21"/>
        </w:rPr>
        <w:t>甲</w:t>
      </w:r>
      <w:r w:rsidRPr="00CC68DC">
        <w:rPr>
          <w:rFonts w:ascii="ＭＳ 明朝" w:hAnsi="ＭＳ 明朝" w:hint="eastAsia"/>
          <w:kern w:val="0"/>
          <w:szCs w:val="21"/>
          <w:lang w:eastAsia="zh-TW"/>
        </w:rPr>
        <w:t>）</w:t>
      </w:r>
    </w:p>
    <w:p w14:paraId="7D99B824" w14:textId="666FE9F1" w:rsidR="001C28E1" w:rsidRPr="00CC68DC" w:rsidRDefault="001C28E1" w:rsidP="001C28E1">
      <w:pPr>
        <w:autoSpaceDE w:val="0"/>
        <w:autoSpaceDN w:val="0"/>
        <w:adjustRightInd w:val="0"/>
        <w:rPr>
          <w:szCs w:val="21"/>
          <w:lang w:eastAsia="zh-TW"/>
        </w:rPr>
      </w:pP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2"/>
      </w:tblGrid>
      <w:tr w:rsidR="00CC68DC" w:rsidRPr="00CC68DC" w14:paraId="0FEBB249" w14:textId="77777777" w:rsidTr="00277CCE">
        <w:trPr>
          <w:trHeight w:val="598"/>
        </w:trPr>
        <w:tc>
          <w:tcPr>
            <w:tcW w:w="5812" w:type="dxa"/>
            <w:vAlign w:val="center"/>
          </w:tcPr>
          <w:p w14:paraId="1F123288" w14:textId="31A2C5C7" w:rsidR="00234302" w:rsidRDefault="00AB53BE" w:rsidP="00277CCE">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監督員</w:t>
            </w:r>
            <w:r w:rsidR="00234302">
              <w:rPr>
                <w:rFonts w:ascii="ＭＳ 明朝" w:hAnsi="ＭＳ 明朝" w:hint="eastAsia"/>
                <w:kern w:val="0"/>
                <w:szCs w:val="21"/>
                <w:lang w:eastAsia="zh-TW"/>
              </w:rPr>
              <w:t xml:space="preserve">　　　　　総務部 総務課</w:t>
            </w:r>
          </w:p>
          <w:p w14:paraId="0D3A4813" w14:textId="2F4D7DDD" w:rsidR="001C28E1" w:rsidRPr="00CC68DC" w:rsidRDefault="00AB53BE" w:rsidP="00234302">
            <w:pPr>
              <w:autoSpaceDE w:val="0"/>
              <w:autoSpaceDN w:val="0"/>
              <w:adjustRightInd w:val="0"/>
              <w:jc w:val="center"/>
              <w:rPr>
                <w:rFonts w:ascii="ＭＳ 明朝" w:hAnsi="ＭＳ 明朝"/>
                <w:b/>
                <w:bCs/>
                <w:kern w:val="0"/>
                <w:szCs w:val="21"/>
              </w:rPr>
            </w:pPr>
            <w:r w:rsidRPr="00CC68DC">
              <w:rPr>
                <w:rFonts w:ascii="ＭＳ 明朝" w:hAnsi="ＭＳ 明朝" w:hint="eastAsia"/>
                <w:kern w:val="0"/>
                <w:szCs w:val="21"/>
                <w:lang w:eastAsia="zh-TW"/>
              </w:rPr>
              <w:t>課長</w:t>
            </w:r>
            <w:r w:rsidR="00234302">
              <w:rPr>
                <w:rFonts w:ascii="ＭＳ 明朝" w:hAnsi="ＭＳ 明朝" w:hint="eastAsia"/>
                <w:kern w:val="0"/>
                <w:szCs w:val="21"/>
              </w:rPr>
              <w:t xml:space="preserve">　　佐藤　奏</w:t>
            </w:r>
          </w:p>
        </w:tc>
      </w:tr>
    </w:tbl>
    <w:p w14:paraId="60234288" w14:textId="6E6EB869" w:rsidR="001C28E1" w:rsidRPr="00CC68DC" w:rsidRDefault="00EF0DEE" w:rsidP="001C28E1">
      <w:pPr>
        <w:autoSpaceDE w:val="0"/>
        <w:autoSpaceDN w:val="0"/>
        <w:adjustRightInd w:val="0"/>
        <w:rPr>
          <w:rFonts w:ascii="ＭＳ 明朝" w:hAnsi="ＭＳ 明朝"/>
          <w:b/>
          <w:bCs/>
          <w:kern w:val="0"/>
          <w:szCs w:val="21"/>
          <w:lang w:eastAsia="zh-TW"/>
        </w:rPr>
      </w:pPr>
      <w:r w:rsidRPr="00CC68DC">
        <w:rPr>
          <w:rFonts w:ascii="ＭＳ 明朝" w:hAnsi="ＭＳ 明朝"/>
          <w:noProof/>
          <w:kern w:val="0"/>
          <w:szCs w:val="21"/>
        </w:rPr>
        <mc:AlternateContent>
          <mc:Choice Requires="wps">
            <w:drawing>
              <wp:anchor distT="0" distB="0" distL="114299" distR="114299" simplePos="0" relativeHeight="251661312" behindDoc="0" locked="0" layoutInCell="1" allowOverlap="1" wp14:anchorId="37F830DD" wp14:editId="2660FACA">
                <wp:simplePos x="0" y="0"/>
                <wp:positionH relativeFrom="margin">
                  <wp:posOffset>2680970</wp:posOffset>
                </wp:positionH>
                <wp:positionV relativeFrom="paragraph">
                  <wp:posOffset>4445</wp:posOffset>
                </wp:positionV>
                <wp:extent cx="0" cy="457200"/>
                <wp:effectExtent l="0" t="0" r="38100" b="1905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0C047" id="直線コネクタ 1" o:spid="_x0000_s1026" style="position:absolute;left:0;text-align:left;z-index:25166131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211.1pt,.35pt" to="211.1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">
                <w10:wrap anchorx="margin"/>
              </v:line>
            </w:pict>
          </mc:Fallback>
        </mc:AlternateContent>
      </w:r>
    </w:p>
    <w:p w14:paraId="43BC3518" w14:textId="0424DAC2" w:rsidR="001C28E1" w:rsidRPr="00CC68DC" w:rsidRDefault="00EF0DEE" w:rsidP="001C28E1">
      <w:pPr>
        <w:autoSpaceDE w:val="0"/>
        <w:autoSpaceDN w:val="0"/>
        <w:adjustRightInd w:val="0"/>
        <w:rPr>
          <w:rFonts w:ascii="ＭＳ 明朝" w:hAnsi="ＭＳ 明朝"/>
          <w:b/>
          <w:bCs/>
          <w:kern w:val="0"/>
          <w:szCs w:val="21"/>
          <w:lang w:eastAsia="zh-TW"/>
        </w:rPr>
      </w:pPr>
      <w:r w:rsidRPr="00CC68DC">
        <w:rPr>
          <w:rFonts w:ascii="ＭＳ 明朝" w:hAnsi="ＭＳ 明朝"/>
          <w:noProof/>
          <w:kern w:val="0"/>
          <w:szCs w:val="21"/>
        </w:rPr>
        <mc:AlternateContent>
          <mc:Choice Requires="wps">
            <w:drawing>
              <wp:anchor distT="0" distB="0" distL="114299" distR="114299" simplePos="0" relativeHeight="251664384" behindDoc="0" locked="0" layoutInCell="1" allowOverlap="1" wp14:anchorId="471C90C0" wp14:editId="4FF3D209">
                <wp:simplePos x="0" y="0"/>
                <wp:positionH relativeFrom="margin">
                  <wp:posOffset>2680832</wp:posOffset>
                </wp:positionH>
                <wp:positionV relativeFrom="paragraph">
                  <wp:posOffset>702669</wp:posOffset>
                </wp:positionV>
                <wp:extent cx="0" cy="473103"/>
                <wp:effectExtent l="0" t="0" r="38100" b="2222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31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4CDE8" id="直線コネクタ 2" o:spid="_x0000_s1026" style="position:absolute;left:0;text-align:left;z-index:25166438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211.1pt,55.35pt" to="211.1pt,9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">
                <w10:wrap anchorx="margin"/>
              </v:line>
            </w:pict>
          </mc:Fallback>
        </mc:AlternateContent>
      </w: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2"/>
      </w:tblGrid>
      <w:tr w:rsidR="001C28E1" w:rsidRPr="00CC68DC" w14:paraId="02C7DD6E" w14:textId="77777777" w:rsidTr="00277CCE">
        <w:trPr>
          <w:trHeight w:val="747"/>
        </w:trPr>
        <w:tc>
          <w:tcPr>
            <w:tcW w:w="5812" w:type="dxa"/>
          </w:tcPr>
          <w:p w14:paraId="4BFC9CA3" w14:textId="77777777" w:rsidR="00234302" w:rsidRDefault="00AB53BE" w:rsidP="00234302">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主任補助監督員</w:t>
            </w:r>
            <w:r w:rsidR="00234302">
              <w:rPr>
                <w:rFonts w:ascii="ＭＳ 明朝" w:hAnsi="ＭＳ 明朝" w:hint="eastAsia"/>
                <w:kern w:val="0"/>
                <w:szCs w:val="21"/>
                <w:lang w:eastAsia="zh-TW"/>
              </w:rPr>
              <w:t xml:space="preserve">　総務部 総務課</w:t>
            </w:r>
          </w:p>
          <w:p w14:paraId="105E0A90" w14:textId="4AE24C25" w:rsidR="00234302" w:rsidRPr="00CC68DC" w:rsidRDefault="00234302" w:rsidP="00234302">
            <w:pPr>
              <w:autoSpaceDE w:val="0"/>
              <w:autoSpaceDN w:val="0"/>
              <w:adjustRightInd w:val="0"/>
              <w:jc w:val="center"/>
              <w:rPr>
                <w:rFonts w:ascii="ＭＳ 明朝" w:hAnsi="ＭＳ 明朝"/>
                <w:kern w:val="0"/>
                <w:szCs w:val="21"/>
              </w:rPr>
            </w:pPr>
            <w:r>
              <w:rPr>
                <w:rFonts w:ascii="ＭＳ 明朝" w:hAnsi="ＭＳ 明朝" w:hint="eastAsia"/>
                <w:kern w:val="0"/>
                <w:szCs w:val="21"/>
              </w:rPr>
              <w:t>主任　　中目　大輝</w:t>
            </w:r>
          </w:p>
        </w:tc>
      </w:tr>
    </w:tbl>
    <w:p w14:paraId="48867165" w14:textId="2542863F" w:rsidR="001C28E1" w:rsidRPr="00CC68DC" w:rsidRDefault="001C28E1" w:rsidP="001C28E1">
      <w:pPr>
        <w:autoSpaceDE w:val="0"/>
        <w:autoSpaceDN w:val="0"/>
        <w:adjustRightInd w:val="0"/>
        <w:ind w:firstLineChars="800" w:firstLine="1680"/>
        <w:rPr>
          <w:rFonts w:ascii="ＭＳ 明朝" w:hAnsi="ＭＳ 明朝"/>
          <w:kern w:val="0"/>
          <w:szCs w:val="21"/>
        </w:rPr>
      </w:pPr>
    </w:p>
    <w:p w14:paraId="68B8FE84" w14:textId="77777777" w:rsidR="001C28E1" w:rsidRPr="00CC68DC" w:rsidRDefault="001C28E1" w:rsidP="001C28E1">
      <w:pPr>
        <w:autoSpaceDE w:val="0"/>
        <w:autoSpaceDN w:val="0"/>
        <w:adjustRightInd w:val="0"/>
        <w:ind w:firstLineChars="800" w:firstLine="1680"/>
        <w:rPr>
          <w:rFonts w:ascii="ＭＳ 明朝" w:hAnsi="ＭＳ 明朝"/>
          <w:kern w:val="0"/>
          <w:szCs w:val="21"/>
        </w:rPr>
      </w:pPr>
    </w:p>
    <w:tbl>
      <w:tblPr>
        <w:tblW w:w="0" w:type="auto"/>
        <w:tblInd w:w="1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2"/>
      </w:tblGrid>
      <w:tr w:rsidR="00CC68DC" w:rsidRPr="00CC68DC" w14:paraId="05F399E3" w14:textId="77777777" w:rsidTr="00277CCE">
        <w:trPr>
          <w:trHeight w:val="747"/>
        </w:trPr>
        <w:tc>
          <w:tcPr>
            <w:tcW w:w="5812" w:type="dxa"/>
          </w:tcPr>
          <w:p w14:paraId="1C090218" w14:textId="7E2D0A39" w:rsidR="001C28E1" w:rsidRPr="00CC68DC" w:rsidRDefault="00AB53BE" w:rsidP="00277CCE">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補助監督員（</w:t>
            </w:r>
            <w:r w:rsidR="001C28E1" w:rsidRPr="00CC68DC">
              <w:rPr>
                <w:rFonts w:ascii="ＭＳ 明朝" w:hAnsi="ＭＳ 明朝" w:hint="eastAsia"/>
                <w:kern w:val="0"/>
                <w:szCs w:val="21"/>
                <w:lang w:eastAsia="zh-TW"/>
              </w:rPr>
              <w:t>窓口責任者</w:t>
            </w:r>
            <w:r w:rsidRPr="00CC68DC">
              <w:rPr>
                <w:rFonts w:ascii="ＭＳ 明朝" w:hAnsi="ＭＳ 明朝" w:hint="eastAsia"/>
                <w:kern w:val="0"/>
                <w:szCs w:val="21"/>
                <w:lang w:eastAsia="zh-TW"/>
              </w:rPr>
              <w:t>）</w:t>
            </w:r>
            <w:r w:rsidR="00823117">
              <w:rPr>
                <w:rFonts w:ascii="ＭＳ 明朝" w:hAnsi="ＭＳ 明朝" w:hint="eastAsia"/>
                <w:kern w:val="0"/>
                <w:szCs w:val="21"/>
                <w:lang w:eastAsia="zh-TW"/>
              </w:rPr>
              <w:t xml:space="preserve"> </w:t>
            </w:r>
            <w:r w:rsidR="00234302">
              <w:rPr>
                <w:rFonts w:ascii="ＭＳ 明朝" w:hAnsi="ＭＳ 明朝" w:hint="eastAsia"/>
                <w:kern w:val="0"/>
                <w:szCs w:val="21"/>
                <w:lang w:eastAsia="zh-TW"/>
              </w:rPr>
              <w:t>総務部 総務課</w:t>
            </w:r>
          </w:p>
          <w:p w14:paraId="20A21B07" w14:textId="4250B154" w:rsidR="001C28E1" w:rsidRPr="00CC68DC" w:rsidRDefault="00234302" w:rsidP="00234302">
            <w:pPr>
              <w:autoSpaceDE w:val="0"/>
              <w:autoSpaceDN w:val="0"/>
              <w:adjustRightInd w:val="0"/>
              <w:jc w:val="center"/>
              <w:rPr>
                <w:rFonts w:ascii="ＭＳ 明朝" w:hAnsi="ＭＳ 明朝"/>
                <w:kern w:val="0"/>
                <w:szCs w:val="21"/>
              </w:rPr>
            </w:pPr>
            <w:r w:rsidRPr="00234302">
              <w:rPr>
                <w:rFonts w:ascii="ＭＳ 明朝" w:hAnsi="ＭＳ 明朝"/>
                <w:kern w:val="0"/>
                <w:szCs w:val="21"/>
              </w:rPr>
              <w:t>戸田</w:t>
            </w:r>
            <w:r>
              <w:rPr>
                <w:rFonts w:ascii="ＭＳ 明朝" w:hAnsi="ＭＳ 明朝" w:hint="eastAsia"/>
                <w:kern w:val="0"/>
                <w:szCs w:val="21"/>
              </w:rPr>
              <w:t xml:space="preserve">　</w:t>
            </w:r>
            <w:r w:rsidRPr="00234302">
              <w:rPr>
                <w:rFonts w:ascii="ＭＳ 明朝" w:hAnsi="ＭＳ 明朝"/>
                <w:kern w:val="0"/>
                <w:szCs w:val="21"/>
              </w:rPr>
              <w:t>ののは</w:t>
            </w:r>
          </w:p>
        </w:tc>
      </w:tr>
    </w:tbl>
    <w:p w14:paraId="6D6351BC" w14:textId="571210CA" w:rsidR="001C28E1" w:rsidRPr="00CC68DC" w:rsidRDefault="001C28E1" w:rsidP="001C28E1">
      <w:pPr>
        <w:autoSpaceDE w:val="0"/>
        <w:autoSpaceDN w:val="0"/>
        <w:adjustRightInd w:val="0"/>
        <w:ind w:firstLineChars="600" w:firstLine="1260"/>
        <w:rPr>
          <w:szCs w:val="21"/>
          <w:lang w:eastAsia="zh-TW"/>
        </w:rPr>
      </w:pPr>
      <w:r w:rsidRPr="00CC68DC">
        <w:rPr>
          <w:rFonts w:ascii="ＭＳ 明朝" w:hAnsi="ＭＳ 明朝" w:hint="eastAsia"/>
          <w:kern w:val="0"/>
          <w:szCs w:val="21"/>
          <w:lang w:eastAsia="zh-TW"/>
        </w:rPr>
        <w:t>代表連絡先　ＴＥＬ　０</w:t>
      </w:r>
      <w:r w:rsidR="00234302">
        <w:rPr>
          <w:rFonts w:ascii="ＭＳ 明朝" w:hAnsi="ＭＳ 明朝" w:hint="eastAsia"/>
          <w:kern w:val="0"/>
          <w:szCs w:val="21"/>
          <w:lang w:eastAsia="zh-TW"/>
        </w:rPr>
        <w:t>３</w:t>
      </w:r>
      <w:r w:rsidRPr="00CC68DC">
        <w:rPr>
          <w:rFonts w:ascii="ＭＳ 明朝" w:hAnsi="ＭＳ 明朝" w:hint="eastAsia"/>
          <w:kern w:val="0"/>
          <w:szCs w:val="21"/>
          <w:lang w:eastAsia="zh-TW"/>
        </w:rPr>
        <w:t>-</w:t>
      </w:r>
      <w:r w:rsidR="00234302">
        <w:rPr>
          <w:rFonts w:ascii="ＭＳ 明朝" w:hAnsi="ＭＳ 明朝" w:hint="eastAsia"/>
          <w:kern w:val="0"/>
          <w:szCs w:val="21"/>
          <w:lang w:eastAsia="zh-TW"/>
        </w:rPr>
        <w:t>６９０１</w:t>
      </w:r>
      <w:r w:rsidRPr="00CC68DC">
        <w:rPr>
          <w:rFonts w:ascii="ＭＳ 明朝" w:hAnsi="ＭＳ 明朝" w:hint="eastAsia"/>
          <w:kern w:val="0"/>
          <w:szCs w:val="21"/>
          <w:lang w:eastAsia="zh-TW"/>
        </w:rPr>
        <w:t>-</w:t>
      </w:r>
      <w:r w:rsidR="00234302">
        <w:rPr>
          <w:rFonts w:ascii="ＭＳ 明朝" w:hAnsi="ＭＳ 明朝" w:hint="eastAsia"/>
          <w:kern w:val="0"/>
          <w:szCs w:val="21"/>
          <w:lang w:eastAsia="zh-TW"/>
        </w:rPr>
        <w:t>５１１２</w:t>
      </w:r>
    </w:p>
    <w:p w14:paraId="164382F3" w14:textId="77777777" w:rsidR="001C28E1" w:rsidRPr="00CC68DC" w:rsidRDefault="001C28E1" w:rsidP="001C28E1">
      <w:pPr>
        <w:autoSpaceDE w:val="0"/>
        <w:autoSpaceDN w:val="0"/>
        <w:adjustRightInd w:val="0"/>
        <w:rPr>
          <w:szCs w:val="21"/>
          <w:lang w:eastAsia="zh-TW"/>
        </w:rPr>
      </w:pPr>
    </w:p>
    <w:p w14:paraId="37035C40" w14:textId="77777777" w:rsidR="001C28E1" w:rsidRPr="00CC68DC" w:rsidRDefault="001C28E1" w:rsidP="001C28E1">
      <w:pPr>
        <w:autoSpaceDE w:val="0"/>
        <w:autoSpaceDN w:val="0"/>
        <w:adjustRightInd w:val="0"/>
        <w:rPr>
          <w:szCs w:val="21"/>
          <w:lang w:eastAsia="zh-TW"/>
        </w:rPr>
      </w:pPr>
    </w:p>
    <w:p w14:paraId="16F6D107" w14:textId="0757AD16"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w:t>
      </w:r>
      <w:r w:rsidR="00A970FA">
        <w:rPr>
          <w:rFonts w:ascii="ＭＳ 明朝" w:hAnsi="ＭＳ 明朝" w:hint="eastAsia"/>
          <w:kern w:val="0"/>
          <w:szCs w:val="21"/>
        </w:rPr>
        <w:t>乙</w:t>
      </w:r>
      <w:r w:rsidRPr="00CC68DC">
        <w:rPr>
          <w:rFonts w:ascii="ＭＳ 明朝" w:hAnsi="ＭＳ 明朝" w:hint="eastAsia"/>
          <w:kern w:val="0"/>
          <w:szCs w:val="21"/>
        </w:rPr>
        <w:t>）</w:t>
      </w:r>
    </w:p>
    <w:p w14:paraId="15BDC1DA" w14:textId="724AD326" w:rsidR="001C28E1" w:rsidRPr="00CC68DC" w:rsidRDefault="001C28E1" w:rsidP="001C28E1">
      <w:pPr>
        <w:autoSpaceDE w:val="0"/>
        <w:autoSpaceDN w:val="0"/>
        <w:adjustRightInd w:val="0"/>
        <w:rPr>
          <w:szCs w:val="21"/>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5"/>
      </w:tblGrid>
      <w:tr w:rsidR="00CC68DC" w:rsidRPr="00CC68DC" w14:paraId="5E0B9D11" w14:textId="77777777" w:rsidTr="00277CCE">
        <w:trPr>
          <w:trHeight w:val="822"/>
        </w:trPr>
        <w:tc>
          <w:tcPr>
            <w:tcW w:w="5785" w:type="dxa"/>
          </w:tcPr>
          <w:p w14:paraId="2BC2868A" w14:textId="0C452FE2" w:rsidR="001C28E1" w:rsidRPr="00CC68DC" w:rsidRDefault="00495449" w:rsidP="00277CCE">
            <w:pPr>
              <w:autoSpaceDE w:val="0"/>
              <w:autoSpaceDN w:val="0"/>
              <w:adjustRightInd w:val="0"/>
              <w:rPr>
                <w:rFonts w:ascii="ＭＳ 明朝" w:hAnsi="ＭＳ 明朝"/>
                <w:bCs/>
                <w:kern w:val="0"/>
                <w:szCs w:val="21"/>
              </w:rPr>
            </w:pPr>
            <w:r w:rsidRPr="00CC68DC">
              <w:rPr>
                <w:rFonts w:ascii="ＭＳ 明朝" w:hAnsi="ＭＳ 明朝" w:hint="eastAsia"/>
                <w:bCs/>
                <w:kern w:val="0"/>
                <w:szCs w:val="21"/>
              </w:rPr>
              <w:t>履行</w:t>
            </w:r>
            <w:r w:rsidR="001C28E1" w:rsidRPr="00CC68DC">
              <w:rPr>
                <w:rFonts w:ascii="ＭＳ 明朝" w:hAnsi="ＭＳ 明朝" w:hint="eastAsia"/>
                <w:bCs/>
                <w:kern w:val="0"/>
                <w:szCs w:val="21"/>
              </w:rPr>
              <w:t>責任者　○○○○○事業部　○○○○○事業センター</w:t>
            </w:r>
          </w:p>
          <w:p w14:paraId="60B01467" w14:textId="0383FA2E" w:rsidR="001C28E1" w:rsidRPr="00CC68DC" w:rsidRDefault="001C28E1" w:rsidP="00277CCE">
            <w:pPr>
              <w:autoSpaceDE w:val="0"/>
              <w:autoSpaceDN w:val="0"/>
              <w:adjustRightInd w:val="0"/>
              <w:rPr>
                <w:rFonts w:ascii="ＭＳ 明朝" w:hAnsi="ＭＳ 明朝"/>
                <w:bCs/>
                <w:kern w:val="0"/>
                <w:szCs w:val="21"/>
                <w:lang w:eastAsia="zh-TW"/>
              </w:rPr>
            </w:pPr>
            <w:r w:rsidRPr="00CC68DC">
              <w:rPr>
                <w:rFonts w:ascii="ＭＳ 明朝" w:hAnsi="ＭＳ 明朝" w:hint="eastAsia"/>
                <w:bCs/>
                <w:kern w:val="0"/>
                <w:szCs w:val="21"/>
              </w:rPr>
              <w:t xml:space="preserve">　　　　　</w:t>
            </w:r>
            <w:r w:rsidRPr="00CC68DC">
              <w:rPr>
                <w:rFonts w:ascii="ＭＳ 明朝" w:hAnsi="ＭＳ 明朝" w:hint="eastAsia"/>
                <w:bCs/>
                <w:kern w:val="0"/>
                <w:szCs w:val="21"/>
                <w:lang w:eastAsia="zh-TW"/>
              </w:rPr>
              <w:t xml:space="preserve">部　長　　○○○○○　</w:t>
            </w:r>
          </w:p>
        </w:tc>
      </w:tr>
    </w:tbl>
    <w:p w14:paraId="7E95735B" w14:textId="3B934394" w:rsidR="001C28E1" w:rsidRPr="00CC68DC" w:rsidRDefault="00EF0DEE" w:rsidP="001C28E1">
      <w:pPr>
        <w:autoSpaceDE w:val="0"/>
        <w:autoSpaceDN w:val="0"/>
        <w:adjustRightInd w:val="0"/>
        <w:rPr>
          <w:rFonts w:ascii="ＭＳ 明朝" w:hAnsi="ＭＳ 明朝"/>
          <w:b/>
          <w:bCs/>
          <w:kern w:val="0"/>
          <w:szCs w:val="21"/>
          <w:lang w:eastAsia="zh-TW"/>
        </w:rPr>
      </w:pPr>
      <w:r w:rsidRPr="00CC68DC">
        <w:rPr>
          <w:rFonts w:ascii="ＭＳ 明朝" w:hAnsi="ＭＳ 明朝"/>
          <w:b/>
          <w:bCs/>
          <w:noProof/>
          <w:kern w:val="0"/>
          <w:szCs w:val="21"/>
        </w:rPr>
        <mc:AlternateContent>
          <mc:Choice Requires="wps">
            <w:drawing>
              <wp:anchor distT="0" distB="0" distL="114299" distR="114299" simplePos="0" relativeHeight="251662336" behindDoc="0" locked="0" layoutInCell="1" allowOverlap="1" wp14:anchorId="0312001A" wp14:editId="52C9F03F">
                <wp:simplePos x="0" y="0"/>
                <wp:positionH relativeFrom="margin">
                  <wp:align>center</wp:align>
                </wp:positionH>
                <wp:positionV relativeFrom="paragraph">
                  <wp:posOffset>2236</wp:posOffset>
                </wp:positionV>
                <wp:extent cx="0" cy="457200"/>
                <wp:effectExtent l="0" t="0" r="38100" b="19050"/>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B21B9" id="直線コネクタ 5" o:spid="_x0000_s1026" style="position:absolute;left:0;text-align:left;z-index:251662336;visibility:visible;mso-wrap-style:square;mso-width-percent:0;mso-height-percent:0;mso-wrap-distance-left:3.17497mm;mso-wrap-distance-top:0;mso-wrap-distance-right:3.17497mm;mso-wrap-distance-bottom:0;mso-position-horizontal:center;mso-position-horizontal-relative:margin;mso-position-vertical:absolute;mso-position-vertical-relative:text;mso-width-percent:0;mso-height-percent:0;mso-width-relative:page;mso-height-relative:page" from="0,.2pt" to="0,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">
                <w10:wrap anchorx="margin"/>
              </v:line>
            </w:pict>
          </mc:Fallback>
        </mc:AlternateContent>
      </w:r>
    </w:p>
    <w:p w14:paraId="467776A0" w14:textId="26E67A78" w:rsidR="001C28E1" w:rsidRPr="00CC68DC" w:rsidRDefault="001C28E1" w:rsidP="001C28E1">
      <w:pPr>
        <w:autoSpaceDE w:val="0"/>
        <w:autoSpaceDN w:val="0"/>
        <w:adjustRightInd w:val="0"/>
        <w:rPr>
          <w:szCs w:val="21"/>
          <w:lang w:eastAsia="zh-TW"/>
        </w:rPr>
      </w:pPr>
    </w:p>
    <w:tbl>
      <w:tblPr>
        <w:tblW w:w="0" w:type="auto"/>
        <w:tblInd w:w="1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06"/>
      </w:tblGrid>
      <w:tr w:rsidR="00CC68DC" w:rsidRPr="00CC68DC" w14:paraId="5AEF5884" w14:textId="77777777" w:rsidTr="00277CCE">
        <w:trPr>
          <w:trHeight w:val="697"/>
        </w:trPr>
        <w:tc>
          <w:tcPr>
            <w:tcW w:w="5806" w:type="dxa"/>
          </w:tcPr>
          <w:p w14:paraId="700EA8AC" w14:textId="77777777" w:rsidR="001C28E1" w:rsidRPr="00CC68DC" w:rsidRDefault="001C28E1" w:rsidP="00277CCE">
            <w:pPr>
              <w:autoSpaceDE w:val="0"/>
              <w:autoSpaceDN w:val="0"/>
              <w:adjustRightInd w:val="0"/>
              <w:rPr>
                <w:rFonts w:ascii="ＭＳ 明朝" w:hAnsi="ＭＳ 明朝"/>
                <w:bCs/>
                <w:kern w:val="0"/>
                <w:szCs w:val="21"/>
              </w:rPr>
            </w:pPr>
            <w:r w:rsidRPr="00CC68DC">
              <w:rPr>
                <w:rFonts w:ascii="ＭＳ 明朝" w:hAnsi="ＭＳ 明朝" w:hint="eastAsia"/>
                <w:bCs/>
                <w:kern w:val="0"/>
                <w:szCs w:val="21"/>
              </w:rPr>
              <w:t>作業責任者　○○○○○事業部　○○○○○事業センター</w:t>
            </w:r>
          </w:p>
          <w:p w14:paraId="7D69B26F" w14:textId="12CA95F8" w:rsidR="001C28E1" w:rsidRPr="00CC68DC" w:rsidRDefault="001C28E1" w:rsidP="00277CCE">
            <w:pPr>
              <w:autoSpaceDE w:val="0"/>
              <w:autoSpaceDN w:val="0"/>
              <w:adjustRightInd w:val="0"/>
              <w:rPr>
                <w:rFonts w:ascii="ＭＳ 明朝" w:hAnsi="ＭＳ 明朝"/>
                <w:bCs/>
                <w:kern w:val="0"/>
                <w:szCs w:val="21"/>
                <w:lang w:eastAsia="zh-TW"/>
              </w:rPr>
            </w:pPr>
            <w:r w:rsidRPr="00CC68DC">
              <w:rPr>
                <w:rFonts w:ascii="ＭＳ 明朝" w:hAnsi="ＭＳ 明朝" w:hint="eastAsia"/>
                <w:bCs/>
                <w:kern w:val="0"/>
                <w:szCs w:val="21"/>
              </w:rPr>
              <w:t xml:space="preserve">　　　</w:t>
            </w:r>
            <w:r w:rsidRPr="00CC68DC">
              <w:rPr>
                <w:rFonts w:ascii="ＭＳ 明朝" w:hAnsi="ＭＳ 明朝" w:hint="eastAsia"/>
                <w:bCs/>
                <w:kern w:val="0"/>
                <w:szCs w:val="21"/>
                <w:lang w:eastAsia="zh-TW"/>
              </w:rPr>
              <w:t>部長代理　○○○○○</w:t>
            </w:r>
          </w:p>
        </w:tc>
      </w:tr>
    </w:tbl>
    <w:p w14:paraId="2B239419" w14:textId="72F51153" w:rsidR="001C28E1" w:rsidRPr="00CC68DC" w:rsidRDefault="00EF0DEE" w:rsidP="001C28E1">
      <w:pPr>
        <w:autoSpaceDE w:val="0"/>
        <w:autoSpaceDN w:val="0"/>
        <w:adjustRightInd w:val="0"/>
        <w:rPr>
          <w:szCs w:val="21"/>
          <w:lang w:eastAsia="zh-TW"/>
        </w:rPr>
      </w:pPr>
      <w:r w:rsidRPr="00CC68DC">
        <w:rPr>
          <w:rFonts w:ascii="ＭＳ 明朝" w:hAnsi="ＭＳ 明朝"/>
          <w:b/>
          <w:bCs/>
          <w:noProof/>
          <w:kern w:val="0"/>
          <w:szCs w:val="21"/>
        </w:rPr>
        <mc:AlternateContent>
          <mc:Choice Requires="wps">
            <w:drawing>
              <wp:anchor distT="0" distB="0" distL="114299" distR="114299" simplePos="0" relativeHeight="251663360" behindDoc="0" locked="0" layoutInCell="1" allowOverlap="1" wp14:anchorId="16E70A12" wp14:editId="3EA6A526">
                <wp:simplePos x="0" y="0"/>
                <wp:positionH relativeFrom="margin">
                  <wp:align>center</wp:align>
                </wp:positionH>
                <wp:positionV relativeFrom="paragraph">
                  <wp:posOffset>-3175</wp:posOffset>
                </wp:positionV>
                <wp:extent cx="0" cy="457200"/>
                <wp:effectExtent l="0" t="0" r="38100" b="190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1F2285" id="直線コネクタ 7" o:spid="_x0000_s1026" style="position:absolute;left:0;text-align:left;z-index:251663360;visibility:visible;mso-wrap-style:square;mso-width-percent:0;mso-height-percent:0;mso-wrap-distance-left:3.17497mm;mso-wrap-distance-top:0;mso-wrap-distance-right:3.17497mm;mso-wrap-distance-bottom:0;mso-position-horizontal:center;mso-position-horizontal-relative:margin;mso-position-vertical:absolute;mso-position-vertical-relative:text;mso-width-percent:0;mso-height-percent:0;mso-width-relative:page;mso-height-relative:page" from="0,-.25pt" to="0,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">
                <w10:wrap anchorx="margin"/>
              </v:line>
            </w:pict>
          </mc:Fallback>
        </mc:AlternateContent>
      </w:r>
    </w:p>
    <w:p w14:paraId="0EF55C40" w14:textId="77777777" w:rsidR="001C28E1" w:rsidRPr="00CC68DC" w:rsidRDefault="001C28E1" w:rsidP="001C28E1">
      <w:pPr>
        <w:autoSpaceDE w:val="0"/>
        <w:autoSpaceDN w:val="0"/>
        <w:adjustRightInd w:val="0"/>
        <w:rPr>
          <w:szCs w:val="21"/>
          <w:lang w:eastAsia="zh-TW"/>
        </w:rPr>
      </w:pPr>
    </w:p>
    <w:tbl>
      <w:tblPr>
        <w:tblW w:w="0" w:type="auto"/>
        <w:tblInd w:w="1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06"/>
      </w:tblGrid>
      <w:tr w:rsidR="00CC68DC" w:rsidRPr="00CC68DC" w14:paraId="5A659A62" w14:textId="77777777" w:rsidTr="00277CCE">
        <w:trPr>
          <w:trHeight w:val="747"/>
        </w:trPr>
        <w:tc>
          <w:tcPr>
            <w:tcW w:w="5806" w:type="dxa"/>
          </w:tcPr>
          <w:p w14:paraId="75E0BC91" w14:textId="77777777" w:rsidR="001C28E1" w:rsidRPr="00CC68DC" w:rsidRDefault="001C28E1" w:rsidP="00277CCE">
            <w:pPr>
              <w:autoSpaceDE w:val="0"/>
              <w:autoSpaceDN w:val="0"/>
              <w:adjustRightInd w:val="0"/>
              <w:rPr>
                <w:rFonts w:ascii="ＭＳ 明朝" w:hAnsi="ＭＳ 明朝"/>
                <w:bCs/>
                <w:kern w:val="0"/>
                <w:szCs w:val="21"/>
              </w:rPr>
            </w:pPr>
            <w:r w:rsidRPr="00CC68DC">
              <w:rPr>
                <w:rFonts w:ascii="ＭＳ 明朝" w:hAnsi="ＭＳ 明朝" w:hint="eastAsia"/>
                <w:bCs/>
                <w:kern w:val="0"/>
                <w:szCs w:val="21"/>
              </w:rPr>
              <w:t>窓口責任者　○○○○○事業部　○○○○○事業センター</w:t>
            </w:r>
          </w:p>
          <w:p w14:paraId="49AF0528" w14:textId="77777777" w:rsidR="001C28E1" w:rsidRPr="00CC68DC" w:rsidRDefault="001C28E1" w:rsidP="00277CCE">
            <w:pPr>
              <w:autoSpaceDE w:val="0"/>
              <w:autoSpaceDN w:val="0"/>
              <w:adjustRightInd w:val="0"/>
              <w:rPr>
                <w:rFonts w:ascii="ＭＳ 明朝" w:hAnsi="ＭＳ 明朝"/>
                <w:bCs/>
                <w:kern w:val="0"/>
                <w:szCs w:val="21"/>
              </w:rPr>
            </w:pPr>
            <w:r w:rsidRPr="00CC68DC">
              <w:rPr>
                <w:rFonts w:ascii="ＭＳ 明朝" w:hAnsi="ＭＳ 明朝" w:hint="eastAsia"/>
                <w:bCs/>
                <w:kern w:val="0"/>
                <w:szCs w:val="21"/>
              </w:rPr>
              <w:t xml:space="preserve">　　　　　　　○○○○○</w:t>
            </w:r>
          </w:p>
        </w:tc>
      </w:tr>
    </w:tbl>
    <w:p w14:paraId="06E08D0D" w14:textId="77777777" w:rsidR="001C28E1" w:rsidRPr="00CC68DC" w:rsidRDefault="001C28E1" w:rsidP="001C28E1">
      <w:pPr>
        <w:autoSpaceDE w:val="0"/>
        <w:autoSpaceDN w:val="0"/>
        <w:adjustRightInd w:val="0"/>
        <w:ind w:firstLineChars="600" w:firstLine="1260"/>
        <w:rPr>
          <w:rFonts w:ascii="ＭＳ 明朝" w:hAnsi="ＭＳ 明朝"/>
          <w:b/>
          <w:bCs/>
          <w:kern w:val="0"/>
          <w:szCs w:val="21"/>
          <w:lang w:eastAsia="zh-TW"/>
        </w:rPr>
      </w:pPr>
      <w:r w:rsidRPr="00CC68DC">
        <w:rPr>
          <w:rFonts w:ascii="ＭＳ 明朝" w:hAnsi="ＭＳ 明朝" w:hint="eastAsia"/>
          <w:kern w:val="0"/>
          <w:szCs w:val="21"/>
          <w:lang w:eastAsia="zh-TW"/>
        </w:rPr>
        <w:t>代表連絡先　ＴＥＬ　００-００００-００００</w:t>
      </w:r>
    </w:p>
    <w:p w14:paraId="002A19E8" w14:textId="5D3E0DE9"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kern w:val="0"/>
          <w:szCs w:val="21"/>
          <w:lang w:eastAsia="zh-TW"/>
        </w:rPr>
        <w:br w:type="page"/>
      </w:r>
      <w:r w:rsidRPr="00CC68DC">
        <w:rPr>
          <w:rFonts w:ascii="ＭＳ 明朝" w:hAnsi="ＭＳ 明朝" w:hint="eastAsia"/>
          <w:kern w:val="0"/>
          <w:szCs w:val="21"/>
        </w:rPr>
        <w:lastRenderedPageBreak/>
        <w:t>様式第１</w:t>
      </w:r>
    </w:p>
    <w:p w14:paraId="6A308C74" w14:textId="77777777" w:rsidR="001C28E1" w:rsidRPr="00CC68DC" w:rsidRDefault="001C28E1" w:rsidP="001C28E1">
      <w:pPr>
        <w:autoSpaceDE w:val="0"/>
        <w:autoSpaceDN w:val="0"/>
        <w:adjustRightInd w:val="0"/>
        <w:rPr>
          <w:rFonts w:ascii="ＭＳ 明朝" w:hAnsi="ＭＳ 明朝"/>
          <w:kern w:val="0"/>
          <w:szCs w:val="21"/>
        </w:rPr>
      </w:pPr>
    </w:p>
    <w:p w14:paraId="638940AA" w14:textId="56265F4B" w:rsidR="001C28E1" w:rsidRPr="00CC68DC" w:rsidRDefault="0013600A" w:rsidP="001C28E1">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2382B205" w14:textId="77777777" w:rsidR="001C28E1" w:rsidRPr="00CC68DC" w:rsidRDefault="001C28E1" w:rsidP="001C28E1">
      <w:pPr>
        <w:autoSpaceDE w:val="0"/>
        <w:autoSpaceDN w:val="0"/>
        <w:adjustRightInd w:val="0"/>
        <w:rPr>
          <w:rFonts w:ascii="ＭＳ 明朝" w:hAnsi="ＭＳ 明朝"/>
          <w:kern w:val="0"/>
          <w:szCs w:val="21"/>
        </w:rPr>
      </w:pPr>
    </w:p>
    <w:p w14:paraId="67F431BF" w14:textId="77777777" w:rsidR="001C28E1" w:rsidRPr="00CC68DC" w:rsidRDefault="00B84DF2"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1E25549D" w14:textId="4EE2AE77" w:rsidR="001C28E1" w:rsidRPr="00CC68DC" w:rsidRDefault="00AB53BE"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監督員</w:t>
      </w:r>
      <w:r w:rsidR="001C28E1" w:rsidRPr="00CC68DC">
        <w:rPr>
          <w:rFonts w:ascii="ＭＳ 明朝" w:hAnsi="ＭＳ 明朝" w:hint="eastAsia"/>
          <w:kern w:val="0"/>
          <w:szCs w:val="21"/>
          <w:lang w:eastAsia="zh-TW"/>
        </w:rPr>
        <w:t xml:space="preserve">　○○　○○　様</w:t>
      </w:r>
    </w:p>
    <w:p w14:paraId="192BD7EA" w14:textId="77777777" w:rsidR="001C28E1" w:rsidRPr="00CC68DC" w:rsidRDefault="001C28E1" w:rsidP="001C28E1">
      <w:pPr>
        <w:autoSpaceDE w:val="0"/>
        <w:autoSpaceDN w:val="0"/>
        <w:adjustRightInd w:val="0"/>
        <w:rPr>
          <w:rFonts w:ascii="ＭＳ 明朝" w:hAnsi="ＭＳ 明朝"/>
          <w:kern w:val="0"/>
          <w:szCs w:val="21"/>
          <w:lang w:eastAsia="zh-TW"/>
        </w:rPr>
      </w:pPr>
    </w:p>
    <w:p w14:paraId="4206ED6C" w14:textId="7070139D" w:rsidR="001C28E1" w:rsidRPr="00CC68DC" w:rsidRDefault="001C28E1" w:rsidP="00D31BA9">
      <w:pPr>
        <w:autoSpaceDE w:val="0"/>
        <w:autoSpaceDN w:val="0"/>
        <w:ind w:firstLineChars="2600" w:firstLine="5460"/>
        <w:jc w:val="right"/>
        <w:rPr>
          <w:rFonts w:ascii="ＭＳ 明朝" w:hAnsi="ＭＳ 明朝"/>
          <w:kern w:val="0"/>
          <w:szCs w:val="21"/>
          <w:lang w:eastAsia="zh-TW"/>
        </w:rPr>
      </w:pPr>
      <w:r w:rsidRPr="00CC68DC">
        <w:rPr>
          <w:rFonts w:ascii="ＭＳ 明朝" w:hAnsi="ＭＳ 明朝" w:hint="eastAsia"/>
          <w:kern w:val="0"/>
          <w:szCs w:val="21"/>
          <w:lang w:eastAsia="zh-TW"/>
        </w:rPr>
        <w:t>株式会社○○○○○</w:t>
      </w:r>
    </w:p>
    <w:p w14:paraId="1ECF11AB" w14:textId="4997E475" w:rsidR="001C28E1" w:rsidRPr="00CC68DC" w:rsidRDefault="00D31BA9" w:rsidP="00D31BA9">
      <w:pPr>
        <w:autoSpaceDE w:val="0"/>
        <w:autoSpaceDN w:val="0"/>
        <w:ind w:firstLineChars="2600" w:firstLine="5460"/>
        <w:jc w:val="right"/>
        <w:rPr>
          <w:rFonts w:ascii="ＭＳ 明朝" w:hAnsi="ＭＳ 明朝"/>
          <w:kern w:val="0"/>
          <w:szCs w:val="21"/>
          <w:lang w:eastAsia="zh-TW"/>
        </w:rPr>
      </w:pPr>
      <w:r>
        <w:rPr>
          <w:rFonts w:ascii="ＭＳ 明朝" w:hAnsi="ＭＳ 明朝" w:hint="eastAsia"/>
          <w:kern w:val="0"/>
          <w:szCs w:val="21"/>
        </w:rPr>
        <w:t xml:space="preserve">　</w:t>
      </w:r>
      <w:r w:rsidR="00495449" w:rsidRPr="00CC68DC">
        <w:rPr>
          <w:rFonts w:ascii="ＭＳ 明朝" w:hAnsi="ＭＳ 明朝" w:hint="eastAsia"/>
          <w:kern w:val="0"/>
          <w:szCs w:val="21"/>
          <w:lang w:eastAsia="zh-TW"/>
        </w:rPr>
        <w:t>履行</w:t>
      </w:r>
      <w:r w:rsidR="00AB53BE" w:rsidRPr="00CC68DC">
        <w:rPr>
          <w:rFonts w:ascii="ＭＳ 明朝" w:hAnsi="ＭＳ 明朝" w:hint="eastAsia"/>
          <w:kern w:val="0"/>
          <w:szCs w:val="21"/>
          <w:lang w:eastAsia="zh-TW"/>
        </w:rPr>
        <w:t>責任者</w:t>
      </w:r>
      <w:r w:rsidR="001C28E1" w:rsidRPr="00CC68DC">
        <w:rPr>
          <w:rFonts w:ascii="ＭＳ 明朝" w:hAnsi="ＭＳ 明朝" w:hint="eastAsia"/>
          <w:kern w:val="0"/>
          <w:szCs w:val="21"/>
          <w:lang w:eastAsia="zh-TW"/>
        </w:rPr>
        <w:t xml:space="preserve">　○○　○○</w:t>
      </w:r>
    </w:p>
    <w:p w14:paraId="08E580E6" w14:textId="77777777" w:rsidR="001C28E1" w:rsidRPr="00CC68DC" w:rsidRDefault="001C28E1" w:rsidP="001C28E1">
      <w:pPr>
        <w:autoSpaceDE w:val="0"/>
        <w:autoSpaceDN w:val="0"/>
        <w:adjustRightInd w:val="0"/>
        <w:rPr>
          <w:szCs w:val="21"/>
          <w:lang w:eastAsia="zh-TW"/>
        </w:rPr>
      </w:pPr>
    </w:p>
    <w:p w14:paraId="678EBEBC"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要　請　書</w:t>
      </w:r>
    </w:p>
    <w:p w14:paraId="6A382190"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p>
    <w:p w14:paraId="066C8767" w14:textId="77777777" w:rsidR="001C28E1" w:rsidRPr="00CC68DC" w:rsidRDefault="001C28E1" w:rsidP="001C28E1">
      <w:pPr>
        <w:autoSpaceDE w:val="0"/>
        <w:autoSpaceDN w:val="0"/>
        <w:adjustRightInd w:val="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tbl>
      <w:tblPr>
        <w:tblpPr w:leftFromText="142" w:rightFromText="142" w:vertAnchor="text" w:horzAnchor="margin" w:tblpY="1052"/>
        <w:tblW w:w="8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736"/>
        <w:gridCol w:w="7088"/>
      </w:tblGrid>
      <w:tr w:rsidR="00CC68DC" w:rsidRPr="00CC68DC" w14:paraId="2A88E7CE" w14:textId="77777777" w:rsidTr="00A778DB">
        <w:trPr>
          <w:cantSplit/>
          <w:trHeight w:val="421"/>
        </w:trPr>
        <w:tc>
          <w:tcPr>
            <w:tcW w:w="1375" w:type="dxa"/>
            <w:gridSpan w:val="2"/>
          </w:tcPr>
          <w:p w14:paraId="0C933816"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要請事項</w:t>
            </w:r>
          </w:p>
        </w:tc>
        <w:tc>
          <w:tcPr>
            <w:tcW w:w="7088" w:type="dxa"/>
            <w:tcBorders>
              <w:top w:val="single" w:sz="4" w:space="0" w:color="auto"/>
              <w:right w:val="single" w:sz="4" w:space="0" w:color="auto"/>
            </w:tcBorders>
          </w:tcPr>
          <w:p w14:paraId="06DB6A47" w14:textId="77777777" w:rsidR="001C28E1" w:rsidRPr="00CC68DC" w:rsidRDefault="001C28E1" w:rsidP="00277CCE">
            <w:pPr>
              <w:autoSpaceDE w:val="0"/>
              <w:autoSpaceDN w:val="0"/>
              <w:adjustRightInd w:val="0"/>
              <w:jc w:val="left"/>
              <w:rPr>
                <w:rFonts w:ascii="ＭＳ 明朝" w:hAnsi="ＭＳ 明朝"/>
                <w:kern w:val="0"/>
                <w:szCs w:val="21"/>
              </w:rPr>
            </w:pPr>
          </w:p>
        </w:tc>
      </w:tr>
      <w:tr w:rsidR="00CC68DC" w:rsidRPr="00CC68DC" w14:paraId="644B2948" w14:textId="77777777" w:rsidTr="00277CCE">
        <w:trPr>
          <w:trHeight w:val="979"/>
        </w:trPr>
        <w:tc>
          <w:tcPr>
            <w:tcW w:w="639" w:type="dxa"/>
          </w:tcPr>
          <w:p w14:paraId="6131A4A6"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表題</w:t>
            </w:r>
          </w:p>
        </w:tc>
        <w:tc>
          <w:tcPr>
            <w:tcW w:w="7824" w:type="dxa"/>
            <w:gridSpan w:val="2"/>
          </w:tcPr>
          <w:p w14:paraId="488653D7" w14:textId="77777777" w:rsidR="001C28E1" w:rsidRPr="00CC68DC" w:rsidRDefault="001C28E1" w:rsidP="00277CCE">
            <w:pPr>
              <w:autoSpaceDE w:val="0"/>
              <w:autoSpaceDN w:val="0"/>
              <w:adjustRightInd w:val="0"/>
              <w:jc w:val="left"/>
              <w:rPr>
                <w:rFonts w:ascii="ＭＳ 明朝" w:hAnsi="ＭＳ 明朝"/>
                <w:kern w:val="0"/>
                <w:szCs w:val="21"/>
              </w:rPr>
            </w:pPr>
          </w:p>
        </w:tc>
      </w:tr>
      <w:tr w:rsidR="00CC68DC" w:rsidRPr="00CC68DC" w14:paraId="264AEDF3" w14:textId="77777777" w:rsidTr="00277CCE">
        <w:trPr>
          <w:trHeight w:val="4284"/>
        </w:trPr>
        <w:tc>
          <w:tcPr>
            <w:tcW w:w="639" w:type="dxa"/>
          </w:tcPr>
          <w:p w14:paraId="327BA89E"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要請内容等</w:t>
            </w:r>
          </w:p>
        </w:tc>
        <w:tc>
          <w:tcPr>
            <w:tcW w:w="7824" w:type="dxa"/>
            <w:gridSpan w:val="2"/>
          </w:tcPr>
          <w:p w14:paraId="4D0079BC" w14:textId="77777777" w:rsidR="001C28E1" w:rsidRPr="00CC68DC" w:rsidRDefault="001C28E1" w:rsidP="00277CCE">
            <w:pPr>
              <w:autoSpaceDE w:val="0"/>
              <w:autoSpaceDN w:val="0"/>
              <w:adjustRightInd w:val="0"/>
              <w:jc w:val="left"/>
              <w:rPr>
                <w:rFonts w:ascii="ＭＳ 明朝" w:hAnsi="ＭＳ 明朝"/>
                <w:kern w:val="0"/>
                <w:szCs w:val="21"/>
              </w:rPr>
            </w:pPr>
          </w:p>
        </w:tc>
      </w:tr>
    </w:tbl>
    <w:p w14:paraId="23975626" w14:textId="77777777" w:rsidR="001C28E1" w:rsidRPr="00CC68DC" w:rsidRDefault="001C28E1" w:rsidP="001C28E1">
      <w:pPr>
        <w:autoSpaceDE w:val="0"/>
        <w:autoSpaceDN w:val="0"/>
        <w:adjustRightInd w:val="0"/>
        <w:rPr>
          <w:szCs w:val="21"/>
        </w:rPr>
      </w:pPr>
    </w:p>
    <w:p w14:paraId="7FD0C598" w14:textId="77777777" w:rsidR="001C28E1" w:rsidRPr="00CC68DC" w:rsidRDefault="001C28E1" w:rsidP="001C28E1">
      <w:pPr>
        <w:autoSpaceDE w:val="0"/>
        <w:autoSpaceDN w:val="0"/>
        <w:adjustRightInd w:val="0"/>
        <w:rPr>
          <w:szCs w:val="21"/>
        </w:rPr>
      </w:pPr>
    </w:p>
    <w:p w14:paraId="0739579A" w14:textId="77777777" w:rsidR="001C28E1" w:rsidRPr="00CC68DC" w:rsidRDefault="001C28E1" w:rsidP="001C28E1">
      <w:pPr>
        <w:autoSpaceDE w:val="0"/>
        <w:autoSpaceDN w:val="0"/>
        <w:adjustRightInd w:val="0"/>
        <w:rPr>
          <w:szCs w:val="21"/>
        </w:rPr>
      </w:pPr>
    </w:p>
    <w:p w14:paraId="3DE25A54" w14:textId="77777777" w:rsidR="001C28E1" w:rsidRPr="00CC68DC" w:rsidRDefault="001C28E1" w:rsidP="001C28E1">
      <w:pPr>
        <w:autoSpaceDE w:val="0"/>
        <w:autoSpaceDN w:val="0"/>
        <w:adjustRightInd w:val="0"/>
        <w:rPr>
          <w:szCs w:val="21"/>
        </w:rPr>
      </w:pPr>
    </w:p>
    <w:p w14:paraId="2FB028E0" w14:textId="77777777" w:rsidR="001C28E1" w:rsidRPr="00CC68DC" w:rsidRDefault="001C28E1" w:rsidP="001C28E1">
      <w:pPr>
        <w:autoSpaceDE w:val="0"/>
        <w:autoSpaceDN w:val="0"/>
        <w:adjustRightInd w:val="0"/>
        <w:rPr>
          <w:szCs w:val="21"/>
        </w:rPr>
      </w:pPr>
    </w:p>
    <w:p w14:paraId="141CE37B" w14:textId="77777777" w:rsidR="001C28E1" w:rsidRPr="00CC68DC" w:rsidRDefault="001C28E1" w:rsidP="001C28E1">
      <w:pPr>
        <w:ind w:right="1680"/>
        <w:rPr>
          <w:szCs w:val="21"/>
        </w:rPr>
      </w:pPr>
    </w:p>
    <w:p w14:paraId="334FB1D0" w14:textId="77777777" w:rsidR="001C28E1" w:rsidRPr="00CC68DC" w:rsidRDefault="001C28E1" w:rsidP="001C28E1">
      <w:pPr>
        <w:ind w:right="1680"/>
        <w:rPr>
          <w:szCs w:val="21"/>
        </w:rPr>
      </w:pPr>
    </w:p>
    <w:p w14:paraId="13654105"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様式第２</w:t>
      </w:r>
    </w:p>
    <w:p w14:paraId="2E7C2918" w14:textId="0DA08A38" w:rsidR="001C28E1" w:rsidRPr="00CC68DC" w:rsidRDefault="0013600A" w:rsidP="001C28E1">
      <w:pPr>
        <w:wordWrap w:val="0"/>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6C41541C" w14:textId="77777777" w:rsidR="001C28E1" w:rsidRPr="00CC68DC" w:rsidRDefault="001C28E1" w:rsidP="001C28E1">
      <w:pPr>
        <w:autoSpaceDE w:val="0"/>
        <w:autoSpaceDN w:val="0"/>
        <w:adjustRightInd w:val="0"/>
        <w:jc w:val="left"/>
        <w:rPr>
          <w:rFonts w:ascii="ＭＳ 明朝" w:hAnsi="ＭＳ 明朝"/>
          <w:kern w:val="0"/>
          <w:szCs w:val="21"/>
        </w:rPr>
      </w:pPr>
    </w:p>
    <w:p w14:paraId="2144A092" w14:textId="77777777" w:rsidR="001C28E1" w:rsidRPr="00CC68DC" w:rsidRDefault="001C28E1" w:rsidP="001C28E1">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株式会社○○○○○</w:t>
      </w:r>
    </w:p>
    <w:p w14:paraId="60D0D82E" w14:textId="2AC3DD02" w:rsidR="001C28E1" w:rsidRPr="00CC68DC" w:rsidRDefault="00495449" w:rsidP="001C28E1">
      <w:pPr>
        <w:autoSpaceDE w:val="0"/>
        <w:autoSpaceDN w:val="0"/>
        <w:adjustRightInd w:val="0"/>
        <w:jc w:val="left"/>
        <w:rPr>
          <w:rFonts w:ascii="ＭＳ 明朝" w:hAnsi="ＭＳ 明朝"/>
          <w:kern w:val="0"/>
          <w:szCs w:val="21"/>
          <w:lang w:eastAsia="zh-TW"/>
        </w:rPr>
      </w:pPr>
      <w:r w:rsidRPr="00CC68DC">
        <w:rPr>
          <w:rFonts w:ascii="ＭＳ 明朝" w:hAnsi="ＭＳ 明朝" w:hint="eastAsia"/>
          <w:kern w:val="0"/>
          <w:szCs w:val="21"/>
          <w:lang w:eastAsia="zh-TW"/>
        </w:rPr>
        <w:t>履行</w:t>
      </w:r>
      <w:r w:rsidR="00AB53BE" w:rsidRPr="00CC68DC">
        <w:rPr>
          <w:rFonts w:ascii="ＭＳ 明朝" w:hAnsi="ＭＳ 明朝" w:hint="eastAsia"/>
          <w:kern w:val="0"/>
          <w:szCs w:val="21"/>
          <w:lang w:eastAsia="zh-TW"/>
        </w:rPr>
        <w:t>責任者</w:t>
      </w:r>
      <w:r w:rsidR="001C28E1" w:rsidRPr="00CC68DC">
        <w:rPr>
          <w:rFonts w:ascii="ＭＳ 明朝" w:hAnsi="ＭＳ 明朝" w:hint="eastAsia"/>
          <w:kern w:val="0"/>
          <w:szCs w:val="21"/>
          <w:lang w:eastAsia="zh-TW"/>
        </w:rPr>
        <w:t xml:space="preserve">　○○　○○　様</w:t>
      </w:r>
    </w:p>
    <w:p w14:paraId="47024011" w14:textId="77777777" w:rsidR="001C28E1" w:rsidRPr="00CC68DC" w:rsidRDefault="001C28E1" w:rsidP="001C28E1">
      <w:pPr>
        <w:autoSpaceDE w:val="0"/>
        <w:autoSpaceDN w:val="0"/>
        <w:adjustRightInd w:val="0"/>
        <w:rPr>
          <w:rFonts w:ascii="ＭＳ 明朝" w:hAnsi="ＭＳ 明朝"/>
          <w:kern w:val="0"/>
          <w:szCs w:val="21"/>
          <w:lang w:eastAsia="zh-TW"/>
        </w:rPr>
      </w:pPr>
    </w:p>
    <w:p w14:paraId="3C60A078" w14:textId="56FC588B" w:rsidR="001C28E1" w:rsidRPr="00CC68DC" w:rsidRDefault="00D31BA9" w:rsidP="00D31BA9">
      <w:pPr>
        <w:wordWrap w:val="0"/>
        <w:autoSpaceDE w:val="0"/>
        <w:autoSpaceDN w:val="0"/>
        <w:adjustRightInd w:val="0"/>
        <w:jc w:val="right"/>
        <w:rPr>
          <w:rFonts w:ascii="ＭＳ 明朝" w:hAnsi="ＭＳ 明朝"/>
          <w:kern w:val="0"/>
          <w:szCs w:val="21"/>
        </w:rPr>
      </w:pPr>
      <w:r>
        <w:rPr>
          <w:rFonts w:ascii="ＭＳ 明朝" w:hAnsi="ＭＳ 明朝" w:hint="eastAsia"/>
          <w:kern w:val="0"/>
          <w:szCs w:val="21"/>
          <w:lang w:eastAsia="zh-TW"/>
        </w:rPr>
        <w:t xml:space="preserve">　</w:t>
      </w:r>
      <w:r w:rsidR="00B84DF2" w:rsidRPr="00CC68DC">
        <w:rPr>
          <w:rFonts w:ascii="ＭＳ 明朝" w:hAnsi="ＭＳ 明朝" w:hint="eastAsia"/>
          <w:kern w:val="0"/>
          <w:szCs w:val="21"/>
        </w:rPr>
        <w:t>株式会社ＮＥＸＣＯシステムソリューション</w:t>
      </w:r>
      <w:r>
        <w:rPr>
          <w:rFonts w:ascii="ＭＳ 明朝" w:hAnsi="ＭＳ 明朝" w:hint="eastAsia"/>
          <w:kern w:val="0"/>
          <w:szCs w:val="21"/>
        </w:rPr>
        <w:t xml:space="preserve">ズ </w:t>
      </w:r>
    </w:p>
    <w:p w14:paraId="61F902B1" w14:textId="63243092" w:rsidR="001C28E1" w:rsidRPr="00CC68DC" w:rsidRDefault="00AB53BE" w:rsidP="00D31BA9">
      <w:pPr>
        <w:autoSpaceDE w:val="0"/>
        <w:autoSpaceDN w:val="0"/>
        <w:adjustRightInd w:val="0"/>
        <w:ind w:firstLineChars="3100" w:firstLine="6510"/>
        <w:jc w:val="left"/>
        <w:rPr>
          <w:rFonts w:ascii="ＭＳ 明朝" w:hAnsi="ＭＳ 明朝"/>
          <w:kern w:val="0"/>
          <w:szCs w:val="21"/>
          <w:lang w:eastAsia="zh-TW"/>
        </w:rPr>
      </w:pPr>
      <w:r w:rsidRPr="00CC68DC">
        <w:rPr>
          <w:rFonts w:ascii="ＭＳ 明朝" w:hAnsi="ＭＳ 明朝" w:hint="eastAsia"/>
          <w:szCs w:val="21"/>
          <w:lang w:eastAsia="zh-TW"/>
        </w:rPr>
        <w:t>監督員</w:t>
      </w:r>
      <w:r w:rsidR="001C28E1" w:rsidRPr="00CC68DC">
        <w:rPr>
          <w:rFonts w:ascii="ＭＳ 明朝" w:hAnsi="ＭＳ 明朝" w:hint="eastAsia"/>
          <w:szCs w:val="21"/>
          <w:lang w:eastAsia="zh-TW"/>
        </w:rPr>
        <w:t xml:space="preserve">　</w:t>
      </w:r>
      <w:r w:rsidR="001C28E1" w:rsidRPr="00CC68DC">
        <w:rPr>
          <w:rFonts w:ascii="ＭＳ 明朝" w:hAnsi="ＭＳ 明朝" w:hint="eastAsia"/>
          <w:kern w:val="0"/>
          <w:szCs w:val="21"/>
          <w:lang w:eastAsia="zh-TW"/>
        </w:rPr>
        <w:t>○○　○○</w:t>
      </w:r>
    </w:p>
    <w:p w14:paraId="28E93E1B" w14:textId="77777777" w:rsidR="001C28E1" w:rsidRPr="00CC68DC" w:rsidRDefault="001C28E1" w:rsidP="001C28E1">
      <w:pPr>
        <w:autoSpaceDE w:val="0"/>
        <w:autoSpaceDN w:val="0"/>
        <w:adjustRightInd w:val="0"/>
        <w:rPr>
          <w:rFonts w:ascii="ＭＳ 明朝" w:hAnsi="ＭＳ 明朝"/>
          <w:kern w:val="0"/>
          <w:szCs w:val="21"/>
          <w:lang w:eastAsia="zh-TW"/>
        </w:rPr>
      </w:pPr>
    </w:p>
    <w:p w14:paraId="17006AAD"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指　示　書</w:t>
      </w:r>
    </w:p>
    <w:p w14:paraId="060932A9"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p>
    <w:p w14:paraId="29E93FA2" w14:textId="77777777" w:rsidR="001C28E1" w:rsidRPr="00CC68DC" w:rsidRDefault="001C28E1" w:rsidP="001C28E1">
      <w:pPr>
        <w:autoSpaceDE w:val="0"/>
        <w:autoSpaceDN w:val="0"/>
        <w:adjustRightInd w:val="0"/>
        <w:rPr>
          <w:szCs w:val="21"/>
          <w:u w:val="single"/>
          <w:lang w:eastAsia="zh-TW"/>
        </w:rPr>
      </w:pPr>
      <w:r w:rsidRPr="00CC68DC">
        <w:rPr>
          <w:rFonts w:ascii="ＭＳ 明朝" w:hAnsi="ＭＳ 明朝" w:hint="eastAsia"/>
          <w:kern w:val="0"/>
          <w:szCs w:val="21"/>
          <w:u w:val="single"/>
          <w:lang w:eastAsia="zh-TW"/>
        </w:rPr>
        <w:t xml:space="preserve">業務件名）　　　　　　　　　　　　　　　　　　　　　　　　　　　　　　　　</w:t>
      </w:r>
    </w:p>
    <w:tbl>
      <w:tblPr>
        <w:tblpPr w:leftFromText="142" w:rightFromText="142" w:vertAnchor="text" w:horzAnchor="margin" w:tblpY="1052"/>
        <w:tblW w:w="8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594"/>
        <w:gridCol w:w="7088"/>
      </w:tblGrid>
      <w:tr w:rsidR="00CC68DC" w:rsidRPr="00CC68DC" w14:paraId="1B70200E" w14:textId="77777777" w:rsidTr="00511E6D">
        <w:trPr>
          <w:cantSplit/>
          <w:trHeight w:val="524"/>
        </w:trPr>
        <w:tc>
          <w:tcPr>
            <w:tcW w:w="1233" w:type="dxa"/>
            <w:gridSpan w:val="2"/>
          </w:tcPr>
          <w:p w14:paraId="743AF334"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指示事項</w:t>
            </w:r>
          </w:p>
        </w:tc>
        <w:tc>
          <w:tcPr>
            <w:tcW w:w="7088" w:type="dxa"/>
            <w:tcBorders>
              <w:top w:val="single" w:sz="4" w:space="0" w:color="auto"/>
              <w:right w:val="single" w:sz="4" w:space="0" w:color="auto"/>
            </w:tcBorders>
          </w:tcPr>
          <w:p w14:paraId="14910B6D" w14:textId="77777777" w:rsidR="001C28E1" w:rsidRPr="00CC68DC" w:rsidRDefault="001C28E1" w:rsidP="00277CCE">
            <w:pPr>
              <w:autoSpaceDE w:val="0"/>
              <w:autoSpaceDN w:val="0"/>
              <w:adjustRightInd w:val="0"/>
              <w:jc w:val="left"/>
              <w:rPr>
                <w:rFonts w:ascii="ＭＳ 明朝" w:hAnsi="ＭＳ 明朝"/>
                <w:kern w:val="0"/>
                <w:szCs w:val="21"/>
              </w:rPr>
            </w:pPr>
          </w:p>
        </w:tc>
      </w:tr>
      <w:tr w:rsidR="00CC68DC" w:rsidRPr="00CC68DC" w14:paraId="10B97CDC" w14:textId="77777777" w:rsidTr="00277CCE">
        <w:trPr>
          <w:trHeight w:val="1152"/>
        </w:trPr>
        <w:tc>
          <w:tcPr>
            <w:tcW w:w="639" w:type="dxa"/>
          </w:tcPr>
          <w:p w14:paraId="378A6931"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表題</w:t>
            </w:r>
          </w:p>
        </w:tc>
        <w:tc>
          <w:tcPr>
            <w:tcW w:w="7682" w:type="dxa"/>
            <w:gridSpan w:val="2"/>
          </w:tcPr>
          <w:p w14:paraId="53F247CE" w14:textId="77777777" w:rsidR="001C28E1" w:rsidRPr="00CC68DC" w:rsidRDefault="001C28E1" w:rsidP="00277CCE">
            <w:pPr>
              <w:autoSpaceDE w:val="0"/>
              <w:autoSpaceDN w:val="0"/>
              <w:adjustRightInd w:val="0"/>
              <w:jc w:val="left"/>
              <w:rPr>
                <w:rFonts w:ascii="ＭＳ 明朝" w:hAnsi="ＭＳ 明朝"/>
                <w:kern w:val="0"/>
                <w:szCs w:val="21"/>
              </w:rPr>
            </w:pPr>
          </w:p>
        </w:tc>
      </w:tr>
      <w:tr w:rsidR="00CC68DC" w:rsidRPr="00CC68DC" w14:paraId="10227388" w14:textId="77777777" w:rsidTr="00277CCE">
        <w:trPr>
          <w:trHeight w:val="3944"/>
        </w:trPr>
        <w:tc>
          <w:tcPr>
            <w:tcW w:w="639" w:type="dxa"/>
          </w:tcPr>
          <w:p w14:paraId="36F7C14A" w14:textId="77777777" w:rsidR="001C28E1" w:rsidRPr="00CC68DC" w:rsidRDefault="001C28E1" w:rsidP="00277CCE">
            <w:pPr>
              <w:autoSpaceDE w:val="0"/>
              <w:autoSpaceDN w:val="0"/>
              <w:adjustRightInd w:val="0"/>
              <w:jc w:val="left"/>
              <w:rPr>
                <w:rFonts w:ascii="ＭＳ 明朝" w:hAnsi="ＭＳ 明朝"/>
                <w:kern w:val="0"/>
                <w:szCs w:val="21"/>
              </w:rPr>
            </w:pPr>
            <w:r w:rsidRPr="00CC68DC">
              <w:rPr>
                <w:rFonts w:ascii="ＭＳ 明朝" w:hAnsi="ＭＳ 明朝" w:hint="eastAsia"/>
                <w:kern w:val="0"/>
                <w:szCs w:val="21"/>
              </w:rPr>
              <w:t>指示内容等</w:t>
            </w:r>
          </w:p>
        </w:tc>
        <w:tc>
          <w:tcPr>
            <w:tcW w:w="7682" w:type="dxa"/>
            <w:gridSpan w:val="2"/>
          </w:tcPr>
          <w:p w14:paraId="59BF04A7" w14:textId="77777777" w:rsidR="001C28E1" w:rsidRPr="00CC68DC" w:rsidRDefault="001C28E1" w:rsidP="00277CCE">
            <w:pPr>
              <w:autoSpaceDE w:val="0"/>
              <w:autoSpaceDN w:val="0"/>
              <w:adjustRightInd w:val="0"/>
              <w:jc w:val="left"/>
              <w:rPr>
                <w:rFonts w:ascii="ＭＳ 明朝" w:hAnsi="ＭＳ 明朝"/>
                <w:kern w:val="0"/>
                <w:szCs w:val="21"/>
              </w:rPr>
            </w:pPr>
          </w:p>
        </w:tc>
      </w:tr>
    </w:tbl>
    <w:p w14:paraId="14B6DB5C" w14:textId="77777777" w:rsidR="001C28E1" w:rsidRPr="00CC68DC" w:rsidRDefault="001C28E1" w:rsidP="001C28E1">
      <w:pPr>
        <w:autoSpaceDE w:val="0"/>
        <w:autoSpaceDN w:val="0"/>
        <w:adjustRightInd w:val="0"/>
        <w:rPr>
          <w:szCs w:val="21"/>
        </w:rPr>
      </w:pPr>
    </w:p>
    <w:p w14:paraId="460A1FAE" w14:textId="77777777" w:rsidR="001C28E1" w:rsidRPr="00CC68DC" w:rsidRDefault="001C28E1" w:rsidP="001C28E1">
      <w:pPr>
        <w:autoSpaceDE w:val="0"/>
        <w:autoSpaceDN w:val="0"/>
        <w:adjustRightInd w:val="0"/>
        <w:rPr>
          <w:szCs w:val="21"/>
        </w:rPr>
      </w:pPr>
    </w:p>
    <w:p w14:paraId="0D6E2617" w14:textId="77777777" w:rsidR="001C28E1" w:rsidRPr="00CC68DC" w:rsidRDefault="001C28E1" w:rsidP="001C28E1">
      <w:pPr>
        <w:autoSpaceDE w:val="0"/>
        <w:autoSpaceDN w:val="0"/>
        <w:adjustRightInd w:val="0"/>
        <w:rPr>
          <w:szCs w:val="21"/>
        </w:rPr>
      </w:pPr>
    </w:p>
    <w:p w14:paraId="55B7E598" w14:textId="77777777" w:rsidR="001C28E1" w:rsidRPr="00CC68DC" w:rsidRDefault="001C28E1" w:rsidP="001C28E1">
      <w:pPr>
        <w:autoSpaceDE w:val="0"/>
        <w:autoSpaceDN w:val="0"/>
        <w:adjustRightInd w:val="0"/>
        <w:rPr>
          <w:szCs w:val="21"/>
        </w:rPr>
      </w:pPr>
    </w:p>
    <w:p w14:paraId="0AEFDCA0" w14:textId="77777777" w:rsidR="001C28E1" w:rsidRPr="00CC68DC" w:rsidRDefault="001C28E1" w:rsidP="001C28E1">
      <w:pPr>
        <w:autoSpaceDE w:val="0"/>
        <w:autoSpaceDN w:val="0"/>
        <w:adjustRightInd w:val="0"/>
        <w:rPr>
          <w:szCs w:val="21"/>
        </w:rPr>
      </w:pPr>
    </w:p>
    <w:p w14:paraId="2EEFA8E3" w14:textId="77777777" w:rsidR="001C28E1" w:rsidRPr="00CC68DC" w:rsidRDefault="001C28E1" w:rsidP="001C28E1">
      <w:pPr>
        <w:ind w:right="1680"/>
        <w:rPr>
          <w:szCs w:val="21"/>
        </w:rPr>
      </w:pPr>
    </w:p>
    <w:p w14:paraId="3B2EE03C" w14:textId="77777777" w:rsidR="001C28E1" w:rsidRPr="00CC68DC" w:rsidRDefault="001C28E1" w:rsidP="001C28E1">
      <w:pPr>
        <w:ind w:right="1680"/>
        <w:rPr>
          <w:szCs w:val="21"/>
        </w:rPr>
      </w:pPr>
    </w:p>
    <w:p w14:paraId="105D3A7D" w14:textId="77777777" w:rsidR="00945C31" w:rsidRPr="00CC68DC" w:rsidRDefault="00945C31" w:rsidP="001C28E1">
      <w:pPr>
        <w:ind w:right="1680"/>
        <w:rPr>
          <w:szCs w:val="21"/>
        </w:rPr>
      </w:pPr>
    </w:p>
    <w:p w14:paraId="639974F8" w14:textId="77777777" w:rsidR="00945C31" w:rsidRPr="00CC68DC" w:rsidRDefault="00945C31" w:rsidP="001C28E1">
      <w:pPr>
        <w:autoSpaceDE w:val="0"/>
        <w:autoSpaceDN w:val="0"/>
        <w:adjustRightInd w:val="0"/>
        <w:rPr>
          <w:rFonts w:ascii="ＭＳ 明朝" w:hAnsi="ＭＳ 明朝"/>
          <w:kern w:val="0"/>
          <w:szCs w:val="21"/>
        </w:rPr>
      </w:pPr>
    </w:p>
    <w:p w14:paraId="11294AB4"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様式第３</w:t>
      </w:r>
    </w:p>
    <w:p w14:paraId="7823917C" w14:textId="1A675B34" w:rsidR="001C28E1" w:rsidRPr="00CC68DC" w:rsidRDefault="001C28E1" w:rsidP="001C28E1">
      <w:pPr>
        <w:tabs>
          <w:tab w:val="left" w:pos="630"/>
          <w:tab w:val="right" w:pos="9300"/>
        </w:tabs>
        <w:wordWrap w:val="0"/>
        <w:autoSpaceDE w:val="0"/>
        <w:autoSpaceDN w:val="0"/>
        <w:adjustRightInd w:val="0"/>
        <w:jc w:val="left"/>
        <w:rPr>
          <w:rFonts w:ascii="ＭＳ 明朝" w:hAnsi="ＭＳ 明朝"/>
          <w:kern w:val="0"/>
          <w:szCs w:val="21"/>
        </w:rPr>
      </w:pPr>
      <w:r w:rsidRPr="00CC68DC">
        <w:rPr>
          <w:rFonts w:ascii="ＭＳ 明朝" w:hAnsi="ＭＳ 明朝"/>
          <w:kern w:val="0"/>
          <w:szCs w:val="21"/>
        </w:rPr>
        <w:tab/>
      </w:r>
      <w:r w:rsidRPr="00CC68DC">
        <w:rPr>
          <w:rFonts w:ascii="ＭＳ 明朝" w:hAnsi="ＭＳ 明朝"/>
          <w:kern w:val="0"/>
          <w:szCs w:val="21"/>
        </w:rPr>
        <w:tab/>
      </w:r>
      <w:r w:rsidR="0013600A" w:rsidRPr="00CC68DC">
        <w:rPr>
          <w:rFonts w:ascii="ＭＳ 明朝" w:hAnsi="ＭＳ 明朝" w:hint="eastAsia"/>
          <w:kern w:val="0"/>
          <w:szCs w:val="21"/>
        </w:rPr>
        <w:t>令和</w:t>
      </w:r>
      <w:r w:rsidRPr="00CC68DC">
        <w:rPr>
          <w:rFonts w:ascii="ＭＳ 明朝" w:hAnsi="ＭＳ 明朝" w:hint="eastAsia"/>
          <w:kern w:val="0"/>
          <w:szCs w:val="21"/>
        </w:rPr>
        <w:t xml:space="preserve">　年　月　日</w:t>
      </w:r>
    </w:p>
    <w:p w14:paraId="079147CC" w14:textId="77777777" w:rsidR="001C28E1" w:rsidRPr="00CC68DC" w:rsidRDefault="001C28E1" w:rsidP="001C28E1">
      <w:pPr>
        <w:autoSpaceDE w:val="0"/>
        <w:autoSpaceDN w:val="0"/>
        <w:adjustRightInd w:val="0"/>
        <w:rPr>
          <w:rFonts w:ascii="ＭＳ 明朝" w:hAnsi="ＭＳ 明朝"/>
          <w:kern w:val="0"/>
          <w:szCs w:val="21"/>
        </w:rPr>
      </w:pPr>
    </w:p>
    <w:p w14:paraId="6B7C196D" w14:textId="77777777" w:rsidR="001C28E1" w:rsidRPr="00CC68DC" w:rsidRDefault="00B84DF2"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12E84CE8" w14:textId="285D9944" w:rsidR="001C28E1" w:rsidRPr="00CC68DC" w:rsidRDefault="00AB53BE" w:rsidP="001C28E1">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監督員</w:t>
      </w:r>
      <w:r w:rsidR="001C28E1" w:rsidRPr="00CC68DC">
        <w:rPr>
          <w:rFonts w:ascii="ＭＳ 明朝" w:hAnsi="ＭＳ 明朝" w:hint="eastAsia"/>
          <w:kern w:val="0"/>
          <w:szCs w:val="21"/>
          <w:lang w:eastAsia="zh-TW"/>
        </w:rPr>
        <w:t xml:space="preserve">　○○　○○　様</w:t>
      </w:r>
    </w:p>
    <w:p w14:paraId="74DB1FBE" w14:textId="77777777" w:rsidR="001C28E1" w:rsidRPr="00CC68DC" w:rsidRDefault="001C28E1" w:rsidP="001C28E1">
      <w:pPr>
        <w:autoSpaceDE w:val="0"/>
        <w:autoSpaceDN w:val="0"/>
        <w:adjustRightInd w:val="0"/>
        <w:rPr>
          <w:rFonts w:ascii="ＭＳ 明朝" w:hAnsi="ＭＳ 明朝"/>
          <w:kern w:val="0"/>
          <w:szCs w:val="21"/>
          <w:lang w:eastAsia="zh-TW"/>
        </w:rPr>
      </w:pPr>
    </w:p>
    <w:p w14:paraId="155DB676" w14:textId="77777777" w:rsidR="001C28E1" w:rsidRPr="00CC68DC" w:rsidRDefault="001C28E1" w:rsidP="00D31BA9">
      <w:pPr>
        <w:autoSpaceDE w:val="0"/>
        <w:autoSpaceDN w:val="0"/>
        <w:ind w:firstLineChars="2700" w:firstLine="5670"/>
        <w:jc w:val="right"/>
        <w:rPr>
          <w:rFonts w:ascii="ＭＳ 明朝" w:hAnsi="ＭＳ 明朝"/>
          <w:kern w:val="0"/>
          <w:szCs w:val="21"/>
          <w:lang w:eastAsia="zh-TW"/>
        </w:rPr>
      </w:pPr>
      <w:r w:rsidRPr="00CC68DC">
        <w:rPr>
          <w:rFonts w:ascii="ＭＳ 明朝" w:hAnsi="ＭＳ 明朝" w:hint="eastAsia"/>
          <w:kern w:val="0"/>
          <w:szCs w:val="21"/>
          <w:lang w:eastAsia="zh-TW"/>
        </w:rPr>
        <w:t>株式会社○○○○○</w:t>
      </w:r>
    </w:p>
    <w:p w14:paraId="472D78DA" w14:textId="7E684998" w:rsidR="001C28E1" w:rsidRPr="00CC68DC" w:rsidRDefault="00495449" w:rsidP="00D31BA9">
      <w:pPr>
        <w:autoSpaceDE w:val="0"/>
        <w:autoSpaceDN w:val="0"/>
        <w:ind w:firstLineChars="2700" w:firstLine="5670"/>
        <w:jc w:val="right"/>
        <w:rPr>
          <w:rFonts w:ascii="ＭＳ 明朝" w:hAnsi="ＭＳ 明朝"/>
          <w:kern w:val="0"/>
          <w:szCs w:val="21"/>
          <w:lang w:eastAsia="zh-TW"/>
        </w:rPr>
      </w:pPr>
      <w:r w:rsidRPr="00CC68DC">
        <w:rPr>
          <w:rFonts w:ascii="ＭＳ 明朝" w:hAnsi="ＭＳ 明朝" w:hint="eastAsia"/>
          <w:kern w:val="0"/>
          <w:szCs w:val="21"/>
          <w:lang w:eastAsia="zh-TW"/>
        </w:rPr>
        <w:t>履行</w:t>
      </w:r>
      <w:r w:rsidR="00AB53BE" w:rsidRPr="00CC68DC">
        <w:rPr>
          <w:rFonts w:ascii="ＭＳ 明朝" w:hAnsi="ＭＳ 明朝" w:hint="eastAsia"/>
          <w:kern w:val="0"/>
          <w:szCs w:val="21"/>
          <w:lang w:eastAsia="zh-TW"/>
        </w:rPr>
        <w:t>責任者</w:t>
      </w:r>
      <w:r w:rsidR="001C28E1" w:rsidRPr="00CC68DC">
        <w:rPr>
          <w:rFonts w:ascii="ＭＳ 明朝" w:hAnsi="ＭＳ 明朝" w:hint="eastAsia"/>
          <w:kern w:val="0"/>
          <w:szCs w:val="21"/>
          <w:lang w:eastAsia="zh-TW"/>
        </w:rPr>
        <w:t xml:space="preserve">　○○　○○　</w:t>
      </w:r>
    </w:p>
    <w:p w14:paraId="36820E93" w14:textId="77777777" w:rsidR="001C28E1" w:rsidRPr="00CC68DC" w:rsidRDefault="001C28E1" w:rsidP="001C28E1">
      <w:pPr>
        <w:autoSpaceDE w:val="0"/>
        <w:autoSpaceDN w:val="0"/>
        <w:adjustRightInd w:val="0"/>
        <w:ind w:leftChars="2700" w:left="6869" w:hangingChars="571" w:hanging="1199"/>
        <w:jc w:val="left"/>
        <w:rPr>
          <w:rFonts w:ascii="ＭＳ 明朝" w:hAnsi="ＭＳ 明朝"/>
          <w:kern w:val="0"/>
          <w:szCs w:val="21"/>
          <w:lang w:eastAsia="zh-TW"/>
        </w:rPr>
      </w:pPr>
    </w:p>
    <w:p w14:paraId="3675ECE7" w14:textId="77777777" w:rsidR="001C28E1" w:rsidRPr="00CC68DC" w:rsidRDefault="001C28E1" w:rsidP="001C28E1">
      <w:pPr>
        <w:autoSpaceDE w:val="0"/>
        <w:autoSpaceDN w:val="0"/>
        <w:adjustRightInd w:val="0"/>
        <w:rPr>
          <w:rFonts w:ascii="ＭＳ 明朝" w:hAnsi="ＭＳ 明朝"/>
          <w:kern w:val="0"/>
          <w:szCs w:val="21"/>
          <w:lang w:eastAsia="zh-TW"/>
        </w:rPr>
      </w:pPr>
    </w:p>
    <w:p w14:paraId="650E290A" w14:textId="77777777" w:rsidR="001C28E1" w:rsidRPr="00CC68DC" w:rsidRDefault="001C28E1" w:rsidP="001C28E1">
      <w:pPr>
        <w:autoSpaceDE w:val="0"/>
        <w:autoSpaceDN w:val="0"/>
        <w:adjustRightInd w:val="0"/>
        <w:rPr>
          <w:rFonts w:ascii="ＭＳ 明朝" w:hAnsi="ＭＳ 明朝"/>
          <w:kern w:val="0"/>
          <w:szCs w:val="21"/>
          <w:lang w:eastAsia="zh-TW"/>
        </w:rPr>
      </w:pPr>
    </w:p>
    <w:p w14:paraId="6B495DA4"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業務履行確認願</w:t>
      </w:r>
    </w:p>
    <w:p w14:paraId="789A43D4" w14:textId="77777777" w:rsidR="001C28E1" w:rsidRPr="00CC68DC" w:rsidRDefault="001C28E1" w:rsidP="001C28E1">
      <w:pPr>
        <w:autoSpaceDE w:val="0"/>
        <w:autoSpaceDN w:val="0"/>
        <w:adjustRightInd w:val="0"/>
        <w:rPr>
          <w:rFonts w:ascii="ＭＳ 明朝" w:hAnsi="ＭＳ 明朝"/>
          <w:kern w:val="0"/>
          <w:szCs w:val="21"/>
          <w:lang w:eastAsia="zh-TW"/>
        </w:rPr>
      </w:pPr>
    </w:p>
    <w:p w14:paraId="5129018B"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2D2D1022" w14:textId="77777777" w:rsidR="001C28E1" w:rsidRPr="00CC68DC" w:rsidRDefault="001C28E1" w:rsidP="001C28E1">
      <w:pPr>
        <w:autoSpaceDE w:val="0"/>
        <w:autoSpaceDN w:val="0"/>
        <w:adjustRightInd w:val="0"/>
        <w:ind w:firstLineChars="100" w:firstLine="210"/>
        <w:rPr>
          <w:rFonts w:ascii="ＭＳ 明朝" w:hAnsi="ＭＳ 明朝"/>
          <w:kern w:val="0"/>
          <w:szCs w:val="21"/>
          <w:lang w:eastAsia="zh-TW"/>
        </w:rPr>
      </w:pPr>
    </w:p>
    <w:p w14:paraId="34D0ABA3" w14:textId="77777777" w:rsidR="001C28E1" w:rsidRPr="00CC68DC" w:rsidRDefault="001C28E1" w:rsidP="001C28E1">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標記業務を履行したので、契約書第１１条第１項の規定に基づき、報告します。つきましては、当該業務の履行確認を行っていただきたく依頼します。</w:t>
      </w:r>
    </w:p>
    <w:p w14:paraId="44556A66" w14:textId="77777777" w:rsidR="001C28E1" w:rsidRPr="00CC68DC" w:rsidRDefault="001C28E1" w:rsidP="001C28E1">
      <w:pPr>
        <w:autoSpaceDE w:val="0"/>
        <w:autoSpaceDN w:val="0"/>
        <w:adjustRightInd w:val="0"/>
        <w:rPr>
          <w:rFonts w:ascii="ＭＳ 明朝" w:hAnsi="ＭＳ 明朝"/>
          <w:kern w:val="0"/>
          <w:szCs w:val="21"/>
        </w:rPr>
      </w:pPr>
    </w:p>
    <w:p w14:paraId="1BDFB142" w14:textId="77777777" w:rsidR="001C28E1" w:rsidRPr="00CC68DC" w:rsidRDefault="001C28E1" w:rsidP="001C28E1">
      <w:pPr>
        <w:autoSpaceDE w:val="0"/>
        <w:autoSpaceDN w:val="0"/>
        <w:adjustRightInd w:val="0"/>
        <w:rPr>
          <w:rFonts w:ascii="ＭＳ 明朝" w:hAnsi="ＭＳ 明朝"/>
          <w:kern w:val="0"/>
          <w:szCs w:val="21"/>
        </w:rPr>
      </w:pPr>
    </w:p>
    <w:p w14:paraId="6FA00186" w14:textId="77777777" w:rsidR="001C28E1" w:rsidRPr="00CC68DC" w:rsidRDefault="001C28E1" w:rsidP="001C28E1">
      <w:pPr>
        <w:jc w:val="center"/>
        <w:rPr>
          <w:rFonts w:ascii="ＭＳ 明朝" w:hAnsi="ＭＳ 明朝"/>
          <w:szCs w:val="21"/>
        </w:rPr>
      </w:pPr>
    </w:p>
    <w:p w14:paraId="686755A2" w14:textId="77777777" w:rsidR="001C28E1" w:rsidRPr="00CC68DC" w:rsidRDefault="001C28E1" w:rsidP="001C28E1">
      <w:pPr>
        <w:rPr>
          <w:rFonts w:ascii="ＭＳ 明朝" w:hAnsi="ＭＳ 明朝"/>
          <w:kern w:val="0"/>
          <w:szCs w:val="21"/>
        </w:rPr>
      </w:pPr>
    </w:p>
    <w:p w14:paraId="5F4D0DAD" w14:textId="77777777" w:rsidR="001C28E1" w:rsidRPr="00CC68DC" w:rsidRDefault="001C28E1" w:rsidP="001C28E1">
      <w:pPr>
        <w:rPr>
          <w:rFonts w:ascii="ＭＳ 明朝" w:hAnsi="ＭＳ 明朝"/>
          <w:kern w:val="0"/>
          <w:szCs w:val="21"/>
        </w:rPr>
      </w:pPr>
    </w:p>
    <w:p w14:paraId="2A12A048" w14:textId="77777777" w:rsidR="001C28E1" w:rsidRPr="00CC68DC" w:rsidRDefault="001C28E1" w:rsidP="001C28E1">
      <w:pPr>
        <w:jc w:val="right"/>
        <w:rPr>
          <w:rFonts w:ascii="ＭＳ 明朝" w:hAnsi="ＭＳ 明朝"/>
          <w:kern w:val="0"/>
          <w:szCs w:val="21"/>
          <w:lang w:eastAsia="zh-CN"/>
        </w:rPr>
      </w:pPr>
      <w:r w:rsidRPr="00CC68DC">
        <w:rPr>
          <w:rFonts w:ascii="ＭＳ 明朝" w:hAnsi="ＭＳ 明朝" w:hint="eastAsia"/>
          <w:kern w:val="0"/>
          <w:szCs w:val="21"/>
          <w:lang w:eastAsia="zh-CN"/>
        </w:rPr>
        <w:t>以　　上</w:t>
      </w:r>
    </w:p>
    <w:p w14:paraId="279BBC5B" w14:textId="77777777" w:rsidR="001C28E1" w:rsidRPr="00CC68DC" w:rsidRDefault="001C28E1" w:rsidP="001C28E1">
      <w:pPr>
        <w:widowControl/>
        <w:jc w:val="left"/>
        <w:rPr>
          <w:rFonts w:ascii="ＭＳ 明朝" w:hAnsi="ＭＳ 明朝"/>
          <w:kern w:val="0"/>
          <w:szCs w:val="21"/>
          <w:lang w:eastAsia="zh-CN"/>
        </w:rPr>
      </w:pPr>
      <w:r w:rsidRPr="00CC68DC">
        <w:rPr>
          <w:rFonts w:ascii="ＭＳ 明朝" w:hAnsi="ＭＳ 明朝"/>
          <w:kern w:val="0"/>
          <w:szCs w:val="21"/>
          <w:lang w:eastAsia="zh-CN"/>
        </w:rPr>
        <w:br w:type="page"/>
      </w:r>
    </w:p>
    <w:p w14:paraId="1C95AC81" w14:textId="77777777" w:rsidR="001C28E1" w:rsidRPr="00CC68DC" w:rsidRDefault="001C28E1" w:rsidP="001C28E1">
      <w:pPr>
        <w:autoSpaceDE w:val="0"/>
        <w:autoSpaceDN w:val="0"/>
        <w:adjustRightInd w:val="0"/>
        <w:rPr>
          <w:rFonts w:ascii="ＭＳ 明朝" w:hAnsi="ＭＳ 明朝"/>
          <w:kern w:val="0"/>
          <w:szCs w:val="21"/>
          <w:lang w:eastAsia="zh-CN"/>
        </w:rPr>
      </w:pPr>
      <w:r w:rsidRPr="00CC68DC">
        <w:rPr>
          <w:rFonts w:ascii="ＭＳ 明朝" w:hAnsi="ＭＳ 明朝" w:hint="eastAsia"/>
          <w:kern w:val="0"/>
          <w:szCs w:val="21"/>
          <w:lang w:eastAsia="zh-CN"/>
        </w:rPr>
        <w:lastRenderedPageBreak/>
        <w:t>様式第４</w:t>
      </w:r>
    </w:p>
    <w:p w14:paraId="7C1C52E5" w14:textId="77777777" w:rsidR="001C28E1" w:rsidRPr="00CC68DC" w:rsidRDefault="001C28E1" w:rsidP="001C28E1">
      <w:pPr>
        <w:wordWrap w:val="0"/>
        <w:autoSpaceDE w:val="0"/>
        <w:autoSpaceDN w:val="0"/>
        <w:adjustRightInd w:val="0"/>
        <w:jc w:val="right"/>
        <w:rPr>
          <w:rFonts w:ascii="ＭＳ 明朝" w:hAnsi="ＭＳ 明朝"/>
          <w:kern w:val="0"/>
          <w:szCs w:val="21"/>
          <w:lang w:eastAsia="zh-CN"/>
        </w:rPr>
      </w:pPr>
      <w:r w:rsidRPr="00CC68DC">
        <w:rPr>
          <w:rFonts w:ascii="ＭＳ 明朝" w:hAnsi="ＭＳ 明朝" w:hint="eastAsia"/>
          <w:kern w:val="0"/>
          <w:szCs w:val="21"/>
          <w:lang w:eastAsia="zh-CN"/>
        </w:rPr>
        <w:t>令和　年　月　日</w:t>
      </w:r>
    </w:p>
    <w:p w14:paraId="65A51B3E" w14:textId="77777777" w:rsidR="001C28E1" w:rsidRPr="00CC68DC" w:rsidRDefault="001C28E1" w:rsidP="001C28E1">
      <w:pPr>
        <w:autoSpaceDE w:val="0"/>
        <w:autoSpaceDN w:val="0"/>
        <w:adjustRightInd w:val="0"/>
        <w:jc w:val="left"/>
        <w:rPr>
          <w:rFonts w:ascii="ＭＳ 明朝" w:hAnsi="ＭＳ 明朝"/>
          <w:kern w:val="0"/>
          <w:szCs w:val="21"/>
          <w:lang w:eastAsia="zh-CN"/>
        </w:rPr>
      </w:pPr>
    </w:p>
    <w:p w14:paraId="0A1303B3" w14:textId="77777777" w:rsidR="001C28E1" w:rsidRPr="00CC68DC" w:rsidRDefault="001C28E1" w:rsidP="001C28E1">
      <w:pPr>
        <w:autoSpaceDE w:val="0"/>
        <w:autoSpaceDN w:val="0"/>
        <w:adjustRightInd w:val="0"/>
        <w:jc w:val="left"/>
        <w:rPr>
          <w:rFonts w:ascii="ＭＳ 明朝" w:hAnsi="ＭＳ 明朝"/>
          <w:kern w:val="0"/>
          <w:szCs w:val="21"/>
          <w:lang w:eastAsia="zh-CN"/>
        </w:rPr>
      </w:pPr>
      <w:r w:rsidRPr="00CC68DC">
        <w:rPr>
          <w:rFonts w:ascii="ＭＳ 明朝" w:hAnsi="ＭＳ 明朝" w:hint="eastAsia"/>
          <w:kern w:val="0"/>
          <w:szCs w:val="21"/>
          <w:lang w:eastAsia="zh-CN"/>
        </w:rPr>
        <w:t>株式会社○○○○○</w:t>
      </w:r>
    </w:p>
    <w:p w14:paraId="1681AC44" w14:textId="7322E37C" w:rsidR="001C28E1" w:rsidRPr="00CC68DC" w:rsidRDefault="00495449" w:rsidP="001C28E1">
      <w:pPr>
        <w:autoSpaceDE w:val="0"/>
        <w:autoSpaceDN w:val="0"/>
        <w:adjustRightInd w:val="0"/>
        <w:jc w:val="left"/>
        <w:rPr>
          <w:rFonts w:ascii="ＭＳ 明朝" w:hAnsi="ＭＳ 明朝"/>
          <w:kern w:val="0"/>
          <w:szCs w:val="21"/>
          <w:lang w:eastAsia="zh-TW"/>
        </w:rPr>
      </w:pPr>
      <w:r w:rsidRPr="00CC68DC">
        <w:rPr>
          <w:rFonts w:ascii="ＭＳ 明朝" w:hAnsi="ＭＳ 明朝" w:hint="eastAsia"/>
          <w:kern w:val="0"/>
          <w:szCs w:val="21"/>
          <w:lang w:eastAsia="zh-TW"/>
        </w:rPr>
        <w:t>履行</w:t>
      </w:r>
      <w:r w:rsidR="001318B4" w:rsidRPr="00CC68DC">
        <w:rPr>
          <w:rFonts w:ascii="ＭＳ 明朝" w:hAnsi="ＭＳ 明朝" w:hint="eastAsia"/>
          <w:kern w:val="0"/>
          <w:szCs w:val="21"/>
          <w:lang w:eastAsia="zh-TW"/>
        </w:rPr>
        <w:t>責任者</w:t>
      </w:r>
      <w:r w:rsidR="001C28E1" w:rsidRPr="00CC68DC">
        <w:rPr>
          <w:rFonts w:ascii="ＭＳ 明朝" w:hAnsi="ＭＳ 明朝" w:hint="eastAsia"/>
          <w:kern w:val="0"/>
          <w:szCs w:val="21"/>
          <w:lang w:eastAsia="zh-TW"/>
        </w:rPr>
        <w:t xml:space="preserve">　○○　○○　様</w:t>
      </w:r>
    </w:p>
    <w:p w14:paraId="07BA7610" w14:textId="77777777" w:rsidR="001C28E1" w:rsidRPr="00CC68DC" w:rsidRDefault="001C28E1" w:rsidP="001C28E1">
      <w:pPr>
        <w:autoSpaceDE w:val="0"/>
        <w:autoSpaceDN w:val="0"/>
        <w:adjustRightInd w:val="0"/>
        <w:rPr>
          <w:rFonts w:ascii="ＭＳ 明朝" w:hAnsi="ＭＳ 明朝"/>
          <w:kern w:val="0"/>
          <w:szCs w:val="21"/>
          <w:lang w:eastAsia="zh-TW"/>
        </w:rPr>
      </w:pPr>
    </w:p>
    <w:p w14:paraId="174FF09F" w14:textId="77777777" w:rsidR="001C28E1" w:rsidRPr="00CC68DC" w:rsidRDefault="00B84DF2" w:rsidP="00D31BA9">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70CECF10" w14:textId="5B614D21" w:rsidR="001C28E1" w:rsidRPr="00CC68DC" w:rsidRDefault="001318B4" w:rsidP="00D31BA9">
      <w:pPr>
        <w:autoSpaceDE w:val="0"/>
        <w:autoSpaceDN w:val="0"/>
        <w:adjustRightInd w:val="0"/>
        <w:ind w:firstLineChars="2500" w:firstLine="5250"/>
        <w:jc w:val="right"/>
        <w:rPr>
          <w:rFonts w:ascii="ＭＳ 明朝" w:hAnsi="ＭＳ 明朝"/>
          <w:kern w:val="0"/>
          <w:szCs w:val="21"/>
          <w:lang w:eastAsia="zh-TW"/>
        </w:rPr>
      </w:pPr>
      <w:r w:rsidRPr="00CC68DC">
        <w:rPr>
          <w:rFonts w:ascii="ＭＳ 明朝" w:hAnsi="ＭＳ 明朝" w:hint="eastAsia"/>
          <w:szCs w:val="21"/>
          <w:lang w:eastAsia="zh-TW"/>
        </w:rPr>
        <w:t>監督員</w:t>
      </w:r>
      <w:r w:rsidR="001C28E1" w:rsidRPr="00CC68DC">
        <w:rPr>
          <w:rFonts w:ascii="ＭＳ 明朝" w:hAnsi="ＭＳ 明朝" w:hint="eastAsia"/>
          <w:szCs w:val="21"/>
          <w:lang w:eastAsia="zh-TW"/>
        </w:rPr>
        <w:t xml:space="preserve">　</w:t>
      </w:r>
      <w:r w:rsidR="001C28E1" w:rsidRPr="00CC68DC">
        <w:rPr>
          <w:rFonts w:ascii="ＭＳ 明朝" w:hAnsi="ＭＳ 明朝" w:hint="eastAsia"/>
          <w:kern w:val="0"/>
          <w:szCs w:val="21"/>
          <w:lang w:eastAsia="zh-TW"/>
        </w:rPr>
        <w:t>○○　○○</w:t>
      </w:r>
    </w:p>
    <w:p w14:paraId="48EA87B5"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6864FDFF"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業務履行確認書</w:t>
      </w:r>
    </w:p>
    <w:p w14:paraId="05711846"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5EBCF9D6"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12C980BB"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575C2E52" w14:textId="2073631E" w:rsidR="001C28E1" w:rsidRPr="00CC68DC" w:rsidRDefault="001F2531" w:rsidP="001C28E1">
      <w:pPr>
        <w:autoSpaceDE w:val="0"/>
        <w:autoSpaceDN w:val="0"/>
        <w:adjustRightInd w:val="0"/>
        <w:ind w:firstLineChars="100" w:firstLine="210"/>
        <w:rPr>
          <w:rFonts w:ascii="ＭＳ 明朝" w:hAnsi="ＭＳ 明朝"/>
          <w:kern w:val="0"/>
          <w:szCs w:val="21"/>
        </w:rPr>
      </w:pPr>
      <w:r>
        <w:rPr>
          <w:rFonts w:ascii="ＭＳ 明朝" w:hAnsi="ＭＳ 明朝" w:hint="eastAsia"/>
          <w:kern w:val="0"/>
          <w:szCs w:val="21"/>
        </w:rPr>
        <w:t>標記業務について</w:t>
      </w:r>
      <w:r w:rsidR="001C28E1" w:rsidRPr="00CC68DC">
        <w:rPr>
          <w:rFonts w:ascii="ＭＳ 明朝" w:hAnsi="ＭＳ 明朝" w:hint="eastAsia"/>
          <w:kern w:val="0"/>
          <w:szCs w:val="21"/>
        </w:rPr>
        <w:t>、</w:t>
      </w:r>
      <w:r w:rsidR="0013600A"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r w:rsidR="00A970FA">
        <w:rPr>
          <w:rFonts w:ascii="ＭＳ 明朝" w:hAnsi="ＭＳ 明朝" w:hint="eastAsia"/>
          <w:kern w:val="0"/>
          <w:szCs w:val="21"/>
        </w:rPr>
        <w:t>に</w:t>
      </w:r>
      <w:r w:rsidR="001C28E1" w:rsidRPr="00CC68DC">
        <w:rPr>
          <w:rFonts w:ascii="ＭＳ 明朝" w:hAnsi="ＭＳ 明朝" w:hint="eastAsia"/>
          <w:kern w:val="0"/>
          <w:szCs w:val="21"/>
        </w:rPr>
        <w:t>業務の履行確認を行いましたので、通知します。</w:t>
      </w:r>
    </w:p>
    <w:p w14:paraId="0669D5F6" w14:textId="77777777" w:rsidR="001C28E1" w:rsidRPr="00CC68DC" w:rsidRDefault="001C28E1" w:rsidP="001C28E1">
      <w:pPr>
        <w:autoSpaceDE w:val="0"/>
        <w:autoSpaceDN w:val="0"/>
        <w:adjustRightInd w:val="0"/>
        <w:rPr>
          <w:rFonts w:ascii="ＭＳ 明朝" w:hAnsi="ＭＳ 明朝"/>
          <w:kern w:val="0"/>
          <w:szCs w:val="21"/>
        </w:rPr>
      </w:pPr>
    </w:p>
    <w:p w14:paraId="2541ED80" w14:textId="77777777" w:rsidR="001C28E1" w:rsidRPr="00CC68DC" w:rsidRDefault="001C28E1" w:rsidP="001C28E1">
      <w:pPr>
        <w:autoSpaceDE w:val="0"/>
        <w:autoSpaceDN w:val="0"/>
        <w:adjustRightInd w:val="0"/>
        <w:rPr>
          <w:rFonts w:ascii="ＭＳ 明朝" w:hAnsi="ＭＳ 明朝"/>
          <w:kern w:val="0"/>
          <w:szCs w:val="21"/>
        </w:rPr>
      </w:pPr>
    </w:p>
    <w:p w14:paraId="6D4104A4" w14:textId="77777777" w:rsidR="001C28E1" w:rsidRPr="00CC68DC" w:rsidRDefault="001C28E1" w:rsidP="001C28E1">
      <w:pPr>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以　　上</w:t>
      </w:r>
    </w:p>
    <w:p w14:paraId="725BE9CE" w14:textId="77777777" w:rsidR="001C28E1" w:rsidRPr="00CC68DC" w:rsidRDefault="001C28E1" w:rsidP="001C28E1">
      <w:pPr>
        <w:autoSpaceDE w:val="0"/>
        <w:autoSpaceDN w:val="0"/>
        <w:adjustRightInd w:val="0"/>
        <w:rPr>
          <w:szCs w:val="21"/>
        </w:rPr>
      </w:pPr>
      <w:r w:rsidRPr="00CC68DC">
        <w:rPr>
          <w:rFonts w:ascii="ＭＳ 明朝" w:hAnsi="ＭＳ 明朝"/>
          <w:kern w:val="0"/>
          <w:szCs w:val="21"/>
        </w:rPr>
        <w:br w:type="page"/>
      </w:r>
    </w:p>
    <w:p w14:paraId="4B258922"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様式第５</w:t>
      </w:r>
    </w:p>
    <w:p w14:paraId="7A0ABC95" w14:textId="77777777" w:rsidR="001C28E1" w:rsidRPr="00CC68DC" w:rsidRDefault="001C28E1" w:rsidP="001C28E1">
      <w:pPr>
        <w:autoSpaceDE w:val="0"/>
        <w:autoSpaceDN w:val="0"/>
        <w:adjustRightInd w:val="0"/>
        <w:rPr>
          <w:rFonts w:ascii="ＭＳ 明朝" w:hAnsi="ＭＳ 明朝"/>
          <w:kern w:val="0"/>
          <w:szCs w:val="21"/>
        </w:rPr>
      </w:pPr>
    </w:p>
    <w:p w14:paraId="08F19B2A" w14:textId="18EA5DC6" w:rsidR="001C28E1" w:rsidRPr="00CC68DC" w:rsidRDefault="0013600A" w:rsidP="00EF0DEE">
      <w:pPr>
        <w:ind w:firstLineChars="3200" w:firstLine="6720"/>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37DA57A0" w14:textId="77777777" w:rsidR="001C28E1" w:rsidRPr="00CC68DC" w:rsidRDefault="001C28E1" w:rsidP="001C28E1">
      <w:pPr>
        <w:rPr>
          <w:rFonts w:ascii="ＭＳ 明朝" w:hAnsi="ＭＳ 明朝"/>
          <w:kern w:val="0"/>
          <w:szCs w:val="21"/>
        </w:rPr>
      </w:pPr>
    </w:p>
    <w:p w14:paraId="4E6065E6" w14:textId="77777777" w:rsidR="001C28E1" w:rsidRPr="00CC68DC" w:rsidRDefault="00B84DF2" w:rsidP="001C28E1">
      <w:pPr>
        <w:autoSpaceDE w:val="0"/>
        <w:autoSpaceDN w:val="0"/>
        <w:jc w:val="left"/>
        <w:rPr>
          <w:rFonts w:ascii="ＭＳ 明朝" w:hAnsi="ＭＳ 明朝"/>
          <w:strike/>
          <w:kern w:val="0"/>
          <w:szCs w:val="21"/>
        </w:rPr>
      </w:pPr>
      <w:r w:rsidRPr="00CC68DC">
        <w:rPr>
          <w:rFonts w:ascii="ＭＳ 明朝" w:hAnsi="ＭＳ 明朝" w:hint="eastAsia"/>
          <w:kern w:val="0"/>
          <w:szCs w:val="21"/>
        </w:rPr>
        <w:t>株式会社ＮＥＸＣＯシステムソリューションズ</w:t>
      </w:r>
      <w:r w:rsidR="001C28E1" w:rsidRPr="00CC68DC">
        <w:rPr>
          <w:rFonts w:ascii="ＭＳ 明朝" w:hAnsi="ＭＳ 明朝" w:hint="eastAsia"/>
          <w:kern w:val="0"/>
          <w:szCs w:val="21"/>
        </w:rPr>
        <w:t xml:space="preserve">　</w:t>
      </w:r>
    </w:p>
    <w:p w14:paraId="6331FB0D" w14:textId="77777777" w:rsidR="001C28E1" w:rsidRPr="00CC68DC" w:rsidRDefault="001C28E1" w:rsidP="001C28E1">
      <w:pPr>
        <w:autoSpaceDE w:val="0"/>
        <w:autoSpaceDN w:val="0"/>
        <w:jc w:val="left"/>
        <w:rPr>
          <w:rFonts w:ascii="ＭＳ 明朝" w:hAnsi="ＭＳ 明朝"/>
          <w:kern w:val="0"/>
          <w:szCs w:val="21"/>
          <w:lang w:eastAsia="zh-TW"/>
        </w:rPr>
      </w:pPr>
      <w:r w:rsidRPr="00CC68DC">
        <w:rPr>
          <w:rFonts w:ascii="ＭＳ 明朝" w:hAnsi="ＭＳ 明朝" w:hint="eastAsia"/>
          <w:kern w:val="0"/>
          <w:szCs w:val="21"/>
          <w:lang w:eastAsia="zh-TW"/>
        </w:rPr>
        <w:t>代表取締役社長　　○○　○○　様</w:t>
      </w:r>
    </w:p>
    <w:p w14:paraId="0F78FB0A" w14:textId="77777777" w:rsidR="001C28E1" w:rsidRPr="00CC68DC" w:rsidRDefault="001C28E1" w:rsidP="001C28E1">
      <w:pPr>
        <w:autoSpaceDE w:val="0"/>
        <w:autoSpaceDN w:val="0"/>
        <w:ind w:firstLineChars="2500" w:firstLine="5250"/>
        <w:jc w:val="left"/>
        <w:rPr>
          <w:rFonts w:ascii="ＭＳ 明朝" w:hAnsi="ＭＳ 明朝"/>
          <w:kern w:val="0"/>
          <w:szCs w:val="21"/>
          <w:lang w:eastAsia="zh-TW"/>
        </w:rPr>
      </w:pPr>
    </w:p>
    <w:p w14:paraId="2F4375E4" w14:textId="05AE2DE0" w:rsidR="001C28E1" w:rsidRPr="00CC68DC" w:rsidRDefault="001C28E1" w:rsidP="00D31BA9">
      <w:pPr>
        <w:autoSpaceDE w:val="0"/>
        <w:autoSpaceDN w:val="0"/>
        <w:ind w:firstLineChars="2500" w:firstLine="5250"/>
        <w:jc w:val="right"/>
        <w:rPr>
          <w:rFonts w:ascii="ＭＳ 明朝" w:hAnsi="ＭＳ 明朝"/>
          <w:kern w:val="0"/>
          <w:szCs w:val="21"/>
          <w:lang w:eastAsia="zh-TW"/>
        </w:rPr>
      </w:pPr>
      <w:r w:rsidRPr="00CC68DC">
        <w:rPr>
          <w:rFonts w:ascii="ＭＳ 明朝" w:hAnsi="ＭＳ 明朝" w:hint="eastAsia"/>
          <w:kern w:val="0"/>
          <w:szCs w:val="21"/>
          <w:lang w:eastAsia="zh-TW"/>
        </w:rPr>
        <w:t>株式会社○○○○○</w:t>
      </w:r>
    </w:p>
    <w:p w14:paraId="4A0E7BB4" w14:textId="77777777" w:rsidR="001C28E1" w:rsidRPr="00CC68DC" w:rsidRDefault="001C28E1" w:rsidP="00D31BA9">
      <w:pPr>
        <w:autoSpaceDE w:val="0"/>
        <w:autoSpaceDN w:val="0"/>
        <w:ind w:firstLineChars="2497" w:firstLine="5244"/>
        <w:jc w:val="right"/>
        <w:rPr>
          <w:rFonts w:ascii="ＭＳ 明朝" w:hAnsi="ＭＳ 明朝"/>
          <w:kern w:val="0"/>
          <w:szCs w:val="21"/>
          <w:lang w:eastAsia="zh-TW"/>
        </w:rPr>
      </w:pPr>
      <w:r w:rsidRPr="00CC68DC">
        <w:rPr>
          <w:rFonts w:ascii="ＭＳ 明朝" w:hAnsi="ＭＳ 明朝" w:hint="eastAsia"/>
          <w:kern w:val="0"/>
          <w:szCs w:val="21"/>
          <w:lang w:eastAsia="zh-TW"/>
        </w:rPr>
        <w:t>（契約責任者　職名氏名）</w:t>
      </w:r>
    </w:p>
    <w:p w14:paraId="28AC73FF" w14:textId="77777777" w:rsidR="001C28E1" w:rsidRPr="00CC68DC" w:rsidRDefault="001C28E1" w:rsidP="001C28E1">
      <w:pPr>
        <w:autoSpaceDE w:val="0"/>
        <w:autoSpaceDN w:val="0"/>
        <w:ind w:firstLineChars="2700" w:firstLine="5670"/>
        <w:jc w:val="left"/>
        <w:rPr>
          <w:rFonts w:ascii="ＭＳ 明朝" w:hAnsi="ＭＳ 明朝"/>
          <w:kern w:val="0"/>
          <w:szCs w:val="21"/>
          <w:lang w:eastAsia="zh-TW"/>
        </w:rPr>
      </w:pPr>
    </w:p>
    <w:p w14:paraId="7AEABBAD" w14:textId="77777777" w:rsidR="001C28E1" w:rsidRPr="00CC68DC" w:rsidRDefault="001C28E1" w:rsidP="001C28E1">
      <w:pPr>
        <w:widowControl/>
        <w:jc w:val="center"/>
        <w:rPr>
          <w:rFonts w:ascii="ＭＳ 明朝" w:hAnsi="ＭＳ 明朝"/>
          <w:b/>
          <w:bCs/>
          <w:kern w:val="0"/>
          <w:szCs w:val="21"/>
          <w:u w:val="single"/>
          <w:lang w:eastAsia="zh-TW"/>
        </w:rPr>
      </w:pPr>
    </w:p>
    <w:p w14:paraId="1A2EC4FA" w14:textId="77777777" w:rsidR="001C28E1" w:rsidRPr="00CC68DC" w:rsidRDefault="001C28E1" w:rsidP="001C28E1">
      <w:pPr>
        <w:widowControl/>
        <w:jc w:val="center"/>
        <w:rPr>
          <w:rFonts w:ascii="ＭＳ 明朝" w:hAnsi="ＭＳ 明朝"/>
          <w:b/>
          <w:bCs/>
          <w:kern w:val="0"/>
          <w:szCs w:val="21"/>
          <w:u w:val="single"/>
        </w:rPr>
      </w:pPr>
      <w:r w:rsidRPr="00CC68DC">
        <w:rPr>
          <w:rFonts w:ascii="ＭＳ 明朝" w:hAnsi="ＭＳ 明朝" w:hint="eastAsia"/>
          <w:b/>
          <w:bCs/>
          <w:kern w:val="0"/>
          <w:szCs w:val="21"/>
          <w:u w:val="single"/>
        </w:rPr>
        <w:t>検査依頼書（完了届）</w:t>
      </w:r>
    </w:p>
    <w:p w14:paraId="0F47584E" w14:textId="77777777" w:rsidR="001C28E1" w:rsidRPr="00CC68DC" w:rsidRDefault="001C28E1" w:rsidP="001C28E1">
      <w:pPr>
        <w:rPr>
          <w:rFonts w:ascii="ＭＳ 明朝" w:hAnsi="ＭＳ 明朝"/>
          <w:szCs w:val="21"/>
        </w:rPr>
      </w:pPr>
    </w:p>
    <w:p w14:paraId="3F1365A1" w14:textId="77777777" w:rsidR="001C28E1" w:rsidRPr="00CC68DC" w:rsidRDefault="001C28E1" w:rsidP="001C28E1">
      <w:pPr>
        <w:rPr>
          <w:rFonts w:ascii="ＭＳ 明朝" w:hAnsi="ＭＳ 明朝"/>
          <w:szCs w:val="21"/>
        </w:rPr>
      </w:pPr>
    </w:p>
    <w:p w14:paraId="662E9B4A" w14:textId="77777777" w:rsidR="001C28E1" w:rsidRPr="00CC68DC" w:rsidRDefault="00E47ED0" w:rsidP="001C28E1">
      <w:pPr>
        <w:ind w:firstLineChars="100" w:firstLine="210"/>
        <w:rPr>
          <w:rFonts w:ascii="ＭＳ 明朝" w:hAnsi="ＭＳ 明朝"/>
          <w:kern w:val="0"/>
          <w:szCs w:val="21"/>
        </w:rPr>
      </w:pPr>
      <w:r w:rsidRPr="00CC68DC">
        <w:rPr>
          <w:rFonts w:ascii="ＭＳ 明朝" w:hAnsi="ＭＳ 明朝" w:hint="eastAsia"/>
          <w:kern w:val="0"/>
          <w:szCs w:val="21"/>
        </w:rPr>
        <w:t>標記について、</w:t>
      </w:r>
      <w:r w:rsidR="001C28E1" w:rsidRPr="00CC68DC">
        <w:rPr>
          <w:rFonts w:ascii="ＭＳ 明朝" w:hAnsi="ＭＳ 明朝" w:hint="eastAsia"/>
          <w:kern w:val="0"/>
          <w:szCs w:val="21"/>
        </w:rPr>
        <w:t>業務が完了したので、契約書第１１条第２項の規定に基づき、</w:t>
      </w:r>
      <w:r w:rsidR="005B4E8A" w:rsidRPr="00CC68DC">
        <w:rPr>
          <w:rFonts w:ascii="ＭＳ 明朝" w:hAnsi="ＭＳ 明朝" w:hint="eastAsia"/>
          <w:kern w:val="0"/>
          <w:szCs w:val="21"/>
        </w:rPr>
        <w:t>下記のとおり</w:t>
      </w:r>
      <w:r w:rsidR="001C28E1" w:rsidRPr="00CC68DC">
        <w:rPr>
          <w:rFonts w:ascii="ＭＳ 明朝" w:hAnsi="ＭＳ 明朝" w:hint="eastAsia"/>
          <w:kern w:val="0"/>
          <w:szCs w:val="21"/>
        </w:rPr>
        <w:t>報告します。</w:t>
      </w:r>
    </w:p>
    <w:p w14:paraId="250862DD" w14:textId="77777777" w:rsidR="001C28E1" w:rsidRPr="00CC68DC" w:rsidRDefault="001C28E1" w:rsidP="001C28E1">
      <w:pPr>
        <w:rPr>
          <w:rFonts w:ascii="ＭＳ 明朝" w:hAnsi="ＭＳ 明朝"/>
          <w:kern w:val="0"/>
          <w:szCs w:val="21"/>
        </w:rPr>
      </w:pPr>
      <w:r w:rsidRPr="00CC68DC">
        <w:rPr>
          <w:rFonts w:ascii="ＭＳ 明朝" w:hAnsi="ＭＳ 明朝" w:hint="eastAsia"/>
          <w:kern w:val="0"/>
          <w:szCs w:val="21"/>
        </w:rPr>
        <w:t>併せて、完了検査の実施をお願いします。</w:t>
      </w:r>
    </w:p>
    <w:p w14:paraId="4DC59139" w14:textId="77777777" w:rsidR="001C28E1" w:rsidRPr="00CC68DC" w:rsidRDefault="001C28E1" w:rsidP="001C28E1">
      <w:pPr>
        <w:rPr>
          <w:rFonts w:ascii="ＭＳ 明朝" w:hAnsi="ＭＳ 明朝"/>
          <w:szCs w:val="21"/>
        </w:rPr>
      </w:pPr>
    </w:p>
    <w:p w14:paraId="2F6128DA" w14:textId="77777777" w:rsidR="00E47ED0" w:rsidRPr="00CC68DC" w:rsidRDefault="00E47ED0" w:rsidP="00E47ED0">
      <w:pPr>
        <w:jc w:val="center"/>
        <w:rPr>
          <w:rFonts w:ascii="ＭＳ 明朝" w:hAnsi="ＭＳ 明朝"/>
          <w:szCs w:val="21"/>
          <w:lang w:eastAsia="zh-TW"/>
        </w:rPr>
      </w:pPr>
      <w:r w:rsidRPr="00CC68DC">
        <w:rPr>
          <w:rFonts w:ascii="ＭＳ 明朝" w:hAnsi="ＭＳ 明朝" w:hint="eastAsia"/>
          <w:szCs w:val="21"/>
          <w:lang w:eastAsia="zh-TW"/>
        </w:rPr>
        <w:t>記</w:t>
      </w:r>
    </w:p>
    <w:p w14:paraId="3D68F150" w14:textId="77777777" w:rsidR="001C28E1" w:rsidRPr="00CC68DC" w:rsidRDefault="001C28E1" w:rsidP="001C28E1">
      <w:pPr>
        <w:autoSpaceDE w:val="0"/>
        <w:autoSpaceDN w:val="0"/>
        <w:jc w:val="left"/>
        <w:rPr>
          <w:rFonts w:ascii="ＭＳ 明朝" w:hAnsi="ＭＳ 明朝"/>
          <w:kern w:val="0"/>
          <w:szCs w:val="21"/>
          <w:lang w:eastAsia="zh-TW"/>
        </w:rPr>
      </w:pPr>
      <w:r w:rsidRPr="00CC68DC">
        <w:rPr>
          <w:rFonts w:ascii="ＭＳ 明朝" w:hAnsi="ＭＳ 明朝" w:hint="eastAsia"/>
          <w:kern w:val="0"/>
          <w:szCs w:val="21"/>
          <w:lang w:eastAsia="zh-TW"/>
        </w:rPr>
        <w:t>１．　業務件名：</w:t>
      </w:r>
    </w:p>
    <w:p w14:paraId="7DFE53CA" w14:textId="77777777" w:rsidR="001C28E1" w:rsidRPr="00CC68DC" w:rsidRDefault="001C28E1" w:rsidP="001C28E1">
      <w:pPr>
        <w:rPr>
          <w:rFonts w:ascii="ＭＳ 明朝" w:hAnsi="ＭＳ 明朝"/>
          <w:kern w:val="0"/>
          <w:szCs w:val="21"/>
          <w:lang w:eastAsia="zh-TW"/>
        </w:rPr>
      </w:pPr>
    </w:p>
    <w:p w14:paraId="20E16266" w14:textId="77777777" w:rsidR="001C28E1" w:rsidRPr="00CC68DC" w:rsidRDefault="001C28E1" w:rsidP="001C28E1">
      <w:pPr>
        <w:rPr>
          <w:rFonts w:ascii="ＭＳ 明朝" w:hAnsi="ＭＳ 明朝"/>
          <w:kern w:val="0"/>
          <w:szCs w:val="21"/>
          <w:lang w:eastAsia="zh-TW"/>
        </w:rPr>
      </w:pPr>
      <w:r w:rsidRPr="00CC68DC">
        <w:rPr>
          <w:rFonts w:ascii="ＭＳ 明朝" w:hAnsi="ＭＳ 明朝" w:hint="eastAsia"/>
          <w:kern w:val="0"/>
          <w:szCs w:val="21"/>
          <w:lang w:eastAsia="zh-TW"/>
        </w:rPr>
        <w:t>２．　報告資料等</w:t>
      </w:r>
    </w:p>
    <w:p w14:paraId="018899D5" w14:textId="77777777" w:rsidR="001C28E1" w:rsidRPr="00CC68DC" w:rsidRDefault="001C28E1" w:rsidP="001C28E1">
      <w:pPr>
        <w:rPr>
          <w:rFonts w:ascii="ＭＳ 明朝" w:hAnsi="ＭＳ 明朝"/>
          <w:kern w:val="0"/>
          <w:szCs w:val="21"/>
          <w:lang w:eastAsia="zh-TW"/>
        </w:rPr>
      </w:pPr>
    </w:p>
    <w:p w14:paraId="70822B63" w14:textId="77777777" w:rsidR="001C28E1" w:rsidRPr="00CC68DC" w:rsidRDefault="001C28E1" w:rsidP="001C28E1">
      <w:pPr>
        <w:ind w:firstLineChars="400" w:firstLine="840"/>
        <w:rPr>
          <w:rFonts w:ascii="ＭＳ 明朝" w:hAnsi="ＭＳ 明朝"/>
          <w:kern w:val="0"/>
          <w:szCs w:val="21"/>
        </w:rPr>
      </w:pPr>
      <w:r w:rsidRPr="00CC68DC">
        <w:rPr>
          <w:rFonts w:ascii="ＭＳ 明朝" w:hAnsi="ＭＳ 明朝" w:hint="eastAsia"/>
          <w:kern w:val="0"/>
          <w:szCs w:val="21"/>
        </w:rPr>
        <w:t>（明細を記入）</w:t>
      </w:r>
    </w:p>
    <w:p w14:paraId="4CC758D8" w14:textId="77777777" w:rsidR="001C28E1" w:rsidRPr="00CC68DC" w:rsidRDefault="001C28E1" w:rsidP="001C28E1">
      <w:pPr>
        <w:rPr>
          <w:rFonts w:ascii="ＭＳ 明朝" w:hAnsi="ＭＳ 明朝"/>
          <w:kern w:val="0"/>
          <w:szCs w:val="21"/>
        </w:rPr>
      </w:pPr>
    </w:p>
    <w:p w14:paraId="16A840CB" w14:textId="77777777" w:rsidR="001C28E1" w:rsidRPr="00CC68DC" w:rsidRDefault="001C28E1" w:rsidP="001C28E1">
      <w:pPr>
        <w:rPr>
          <w:rFonts w:ascii="ＭＳ 明朝" w:hAnsi="ＭＳ 明朝"/>
          <w:kern w:val="0"/>
          <w:szCs w:val="21"/>
        </w:rPr>
      </w:pPr>
      <w:r w:rsidRPr="00CC68DC">
        <w:rPr>
          <w:rFonts w:ascii="ＭＳ 明朝" w:hAnsi="ＭＳ 明朝" w:hint="eastAsia"/>
          <w:kern w:val="0"/>
          <w:szCs w:val="21"/>
        </w:rPr>
        <w:t>３．　履行期間</w:t>
      </w:r>
    </w:p>
    <w:p w14:paraId="4FCA7BEB" w14:textId="77777777" w:rsidR="001C28E1" w:rsidRPr="00CC68DC" w:rsidRDefault="001C28E1" w:rsidP="001C28E1">
      <w:pPr>
        <w:rPr>
          <w:rFonts w:ascii="ＭＳ 明朝" w:hAnsi="ＭＳ 明朝"/>
          <w:kern w:val="0"/>
          <w:szCs w:val="21"/>
        </w:rPr>
      </w:pPr>
    </w:p>
    <w:p w14:paraId="2600CDD9" w14:textId="273EC984" w:rsidR="001C28E1" w:rsidRPr="00CC68DC" w:rsidRDefault="0013600A" w:rsidP="001C28E1">
      <w:pPr>
        <w:ind w:firstLineChars="900" w:firstLine="1890"/>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　から　</w:t>
      </w: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日まで</w:t>
      </w:r>
    </w:p>
    <w:p w14:paraId="07E5D1C1" w14:textId="77777777" w:rsidR="001C28E1" w:rsidRPr="00CC68DC" w:rsidRDefault="001C28E1" w:rsidP="001C28E1">
      <w:pPr>
        <w:rPr>
          <w:rFonts w:ascii="ＭＳ 明朝" w:hAnsi="ＭＳ 明朝"/>
          <w:kern w:val="0"/>
          <w:szCs w:val="21"/>
        </w:rPr>
      </w:pPr>
    </w:p>
    <w:p w14:paraId="16AC9D60" w14:textId="0E0197B6" w:rsidR="001C28E1" w:rsidRPr="00CC68DC" w:rsidRDefault="001C28E1" w:rsidP="001C28E1">
      <w:pPr>
        <w:rPr>
          <w:rFonts w:ascii="ＭＳ 明朝" w:hAnsi="ＭＳ 明朝"/>
          <w:kern w:val="0"/>
          <w:szCs w:val="21"/>
          <w:lang w:eastAsia="zh-TW"/>
        </w:rPr>
      </w:pPr>
      <w:r w:rsidRPr="00CC68DC">
        <w:rPr>
          <w:rFonts w:ascii="ＭＳ 明朝" w:hAnsi="ＭＳ 明朝" w:hint="eastAsia"/>
          <w:kern w:val="0"/>
          <w:szCs w:val="21"/>
          <w:lang w:eastAsia="zh-TW"/>
        </w:rPr>
        <w:t>４．　契約金額　　　　　　　　　　　　　円</w:t>
      </w:r>
      <w:r w:rsidR="005A74D5" w:rsidRPr="00CC68DC">
        <w:rPr>
          <w:rFonts w:ascii="ＭＳ 明朝" w:hAnsi="ＭＳ 明朝" w:hint="eastAsia"/>
          <w:kern w:val="0"/>
          <w:szCs w:val="21"/>
          <w:lang w:eastAsia="zh-TW"/>
        </w:rPr>
        <w:t xml:space="preserve">　（税抜）</w:t>
      </w:r>
    </w:p>
    <w:p w14:paraId="771E318E" w14:textId="77777777" w:rsidR="001C28E1" w:rsidRPr="00CC68DC" w:rsidRDefault="001C28E1" w:rsidP="001C28E1">
      <w:pPr>
        <w:rPr>
          <w:rFonts w:ascii="ＭＳ 明朝" w:hAnsi="ＭＳ 明朝"/>
          <w:kern w:val="0"/>
          <w:szCs w:val="21"/>
          <w:lang w:eastAsia="zh-TW"/>
        </w:rPr>
      </w:pPr>
    </w:p>
    <w:p w14:paraId="5C6011F1" w14:textId="77777777" w:rsidR="001C28E1" w:rsidRPr="00CC68DC" w:rsidRDefault="001C28E1" w:rsidP="001C28E1">
      <w:pPr>
        <w:rPr>
          <w:rFonts w:ascii="ＭＳ 明朝" w:hAnsi="ＭＳ 明朝"/>
          <w:kern w:val="0"/>
          <w:szCs w:val="21"/>
          <w:lang w:eastAsia="zh-TW"/>
        </w:rPr>
      </w:pPr>
    </w:p>
    <w:p w14:paraId="6C9D200B" w14:textId="77777777" w:rsidR="001C28E1" w:rsidRPr="00CC68DC" w:rsidRDefault="001C28E1" w:rsidP="001C28E1">
      <w:pPr>
        <w:ind w:left="6510" w:hangingChars="3100" w:hanging="6510"/>
        <w:jc w:val="right"/>
        <w:rPr>
          <w:rFonts w:ascii="ＭＳ 明朝" w:hAnsi="ＭＳ 明朝"/>
          <w:kern w:val="0"/>
          <w:szCs w:val="21"/>
          <w:lang w:eastAsia="zh-CN"/>
        </w:rPr>
      </w:pPr>
      <w:r w:rsidRPr="00CC68DC">
        <w:rPr>
          <w:rFonts w:ascii="ＭＳ 明朝" w:hAnsi="ＭＳ 明朝" w:hint="eastAsia"/>
          <w:kern w:val="0"/>
          <w:szCs w:val="21"/>
          <w:lang w:eastAsia="zh-CN"/>
        </w:rPr>
        <w:t>以　　上</w:t>
      </w:r>
    </w:p>
    <w:p w14:paraId="62E32980" w14:textId="77777777" w:rsidR="001C28E1" w:rsidRPr="00CC68DC" w:rsidRDefault="001C28E1" w:rsidP="001C28E1">
      <w:pPr>
        <w:autoSpaceDE w:val="0"/>
        <w:autoSpaceDN w:val="0"/>
        <w:adjustRightInd w:val="0"/>
        <w:rPr>
          <w:szCs w:val="21"/>
          <w:lang w:eastAsia="zh-CN"/>
        </w:rPr>
      </w:pPr>
      <w:r w:rsidRPr="00CC68DC">
        <w:rPr>
          <w:rFonts w:ascii="ＭＳ 明朝" w:hAnsi="ＭＳ 明朝"/>
          <w:kern w:val="0"/>
          <w:szCs w:val="21"/>
          <w:lang w:eastAsia="zh-CN"/>
        </w:rPr>
        <w:br w:type="page"/>
      </w:r>
    </w:p>
    <w:p w14:paraId="28CEE5CB" w14:textId="773FBAB0" w:rsidR="001C28E1" w:rsidRDefault="001C28E1" w:rsidP="001F2531">
      <w:pPr>
        <w:autoSpaceDE w:val="0"/>
        <w:autoSpaceDN w:val="0"/>
        <w:adjustRightInd w:val="0"/>
        <w:rPr>
          <w:rFonts w:ascii="ＭＳ 明朝" w:eastAsia="SimSun" w:hAnsi="ＭＳ 明朝"/>
          <w:kern w:val="0"/>
          <w:szCs w:val="21"/>
          <w:lang w:eastAsia="zh-CN"/>
        </w:rPr>
      </w:pPr>
      <w:r w:rsidRPr="00CC68DC">
        <w:rPr>
          <w:rFonts w:ascii="ＭＳ 明朝" w:hAnsi="ＭＳ 明朝" w:hint="eastAsia"/>
          <w:kern w:val="0"/>
          <w:szCs w:val="21"/>
          <w:lang w:eastAsia="zh-CN"/>
        </w:rPr>
        <w:lastRenderedPageBreak/>
        <w:t>様式第６</w:t>
      </w:r>
    </w:p>
    <w:p w14:paraId="245274F0" w14:textId="0BDD5DEB" w:rsidR="001C28E1" w:rsidRPr="00CC68DC" w:rsidRDefault="0013600A" w:rsidP="001C28E1">
      <w:pPr>
        <w:jc w:val="right"/>
        <w:rPr>
          <w:rFonts w:ascii="ＭＳ 明朝" w:hAnsi="ＭＳ 明朝"/>
          <w:kern w:val="0"/>
          <w:szCs w:val="21"/>
          <w:lang w:eastAsia="zh-CN"/>
        </w:rPr>
      </w:pPr>
      <w:r w:rsidRPr="00CC68DC">
        <w:rPr>
          <w:rFonts w:ascii="ＭＳ 明朝" w:hAnsi="ＭＳ 明朝" w:hint="eastAsia"/>
          <w:kern w:val="0"/>
          <w:szCs w:val="21"/>
          <w:lang w:eastAsia="zh-CN"/>
        </w:rPr>
        <w:t>令和</w:t>
      </w:r>
      <w:r w:rsidR="001C28E1" w:rsidRPr="00CC68DC">
        <w:rPr>
          <w:rFonts w:ascii="ＭＳ 明朝" w:hAnsi="ＭＳ 明朝" w:hint="eastAsia"/>
          <w:kern w:val="0"/>
          <w:szCs w:val="21"/>
          <w:lang w:eastAsia="zh-CN"/>
        </w:rPr>
        <w:t xml:space="preserve">　年　月　日</w:t>
      </w:r>
    </w:p>
    <w:p w14:paraId="0A5CED03" w14:textId="77777777" w:rsidR="001C28E1" w:rsidRPr="00CC68DC" w:rsidRDefault="001C28E1" w:rsidP="001C28E1">
      <w:pPr>
        <w:autoSpaceDE w:val="0"/>
        <w:autoSpaceDN w:val="0"/>
        <w:adjustRightInd w:val="0"/>
        <w:jc w:val="left"/>
        <w:rPr>
          <w:rFonts w:ascii="ＭＳ 明朝" w:hAnsi="ＭＳ 明朝"/>
          <w:kern w:val="0"/>
          <w:szCs w:val="21"/>
          <w:lang w:eastAsia="zh-CN"/>
        </w:rPr>
      </w:pPr>
    </w:p>
    <w:p w14:paraId="29FD4D0E" w14:textId="77777777" w:rsidR="001C28E1" w:rsidRPr="00CC68DC" w:rsidRDefault="001C28E1" w:rsidP="001C28E1">
      <w:pPr>
        <w:autoSpaceDE w:val="0"/>
        <w:autoSpaceDN w:val="0"/>
        <w:adjustRightInd w:val="0"/>
        <w:jc w:val="left"/>
        <w:rPr>
          <w:rFonts w:ascii="ＭＳ 明朝" w:hAnsi="ＭＳ 明朝"/>
          <w:kern w:val="0"/>
          <w:szCs w:val="21"/>
          <w:lang w:eastAsia="zh-TW"/>
        </w:rPr>
      </w:pPr>
      <w:r w:rsidRPr="00CC68DC">
        <w:rPr>
          <w:rFonts w:ascii="ＭＳ 明朝" w:hAnsi="ＭＳ 明朝" w:hint="eastAsia"/>
          <w:kern w:val="0"/>
          <w:szCs w:val="21"/>
          <w:lang w:eastAsia="zh-TW"/>
        </w:rPr>
        <w:t xml:space="preserve">株式会社○○○○○　</w:t>
      </w:r>
    </w:p>
    <w:p w14:paraId="7581D811" w14:textId="77777777" w:rsidR="001C28E1" w:rsidRPr="00CC68DC" w:rsidRDefault="001C28E1" w:rsidP="001C28E1">
      <w:pPr>
        <w:autoSpaceDE w:val="0"/>
        <w:autoSpaceDN w:val="0"/>
        <w:adjustRightInd w:val="0"/>
        <w:jc w:val="left"/>
        <w:rPr>
          <w:rFonts w:ascii="ＭＳ 明朝" w:hAnsi="ＭＳ 明朝"/>
          <w:kern w:val="0"/>
          <w:szCs w:val="21"/>
          <w:lang w:eastAsia="zh-TW"/>
        </w:rPr>
      </w:pPr>
      <w:r w:rsidRPr="00CC68DC">
        <w:rPr>
          <w:rFonts w:ascii="ＭＳ 明朝" w:hAnsi="ＭＳ 明朝" w:hint="eastAsia"/>
          <w:kern w:val="0"/>
          <w:szCs w:val="21"/>
          <w:lang w:eastAsia="zh-TW"/>
        </w:rPr>
        <w:t>（契約責任者　職名氏名）</w:t>
      </w:r>
    </w:p>
    <w:p w14:paraId="114AF70B" w14:textId="77777777" w:rsidR="001C28E1" w:rsidRPr="00CC68DC" w:rsidRDefault="001C28E1" w:rsidP="001C28E1">
      <w:pPr>
        <w:autoSpaceDE w:val="0"/>
        <w:autoSpaceDN w:val="0"/>
        <w:ind w:right="210" w:firstLineChars="2303" w:firstLine="4836"/>
        <w:jc w:val="right"/>
        <w:rPr>
          <w:rFonts w:ascii="ＭＳ 明朝" w:hAnsi="ＭＳ 明朝"/>
          <w:kern w:val="0"/>
          <w:szCs w:val="21"/>
          <w:lang w:eastAsia="zh-TW"/>
        </w:rPr>
      </w:pPr>
    </w:p>
    <w:p w14:paraId="03F42602" w14:textId="77777777" w:rsidR="001C28E1" w:rsidRPr="00CC68DC" w:rsidRDefault="00B84DF2" w:rsidP="00D31BA9">
      <w:pPr>
        <w:autoSpaceDE w:val="0"/>
        <w:autoSpaceDN w:val="0"/>
        <w:ind w:right="209"/>
        <w:jc w:val="right"/>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4862D95E" w14:textId="62E9D6A4" w:rsidR="001C28E1" w:rsidRPr="00CC68DC" w:rsidRDefault="001C28E1" w:rsidP="00D31BA9">
      <w:pPr>
        <w:autoSpaceDE w:val="0"/>
        <w:autoSpaceDN w:val="0"/>
        <w:ind w:firstLineChars="2650" w:firstLine="5565"/>
        <w:jc w:val="left"/>
        <w:rPr>
          <w:rFonts w:ascii="ＭＳ 明朝" w:hAnsi="ＭＳ 明朝"/>
          <w:kern w:val="0"/>
          <w:szCs w:val="21"/>
          <w:lang w:eastAsia="zh-TW"/>
        </w:rPr>
      </w:pPr>
      <w:r w:rsidRPr="00CC68DC">
        <w:rPr>
          <w:rFonts w:ascii="ＭＳ 明朝" w:hAnsi="ＭＳ 明朝" w:hint="eastAsia"/>
          <w:kern w:val="0"/>
          <w:szCs w:val="21"/>
          <w:lang w:eastAsia="zh-TW"/>
        </w:rPr>
        <w:t>代表取締役社長　○○　○○</w:t>
      </w:r>
    </w:p>
    <w:p w14:paraId="1339BF4C" w14:textId="77777777" w:rsidR="001C28E1" w:rsidRPr="00CC68DC" w:rsidRDefault="001C28E1" w:rsidP="001C28E1">
      <w:pPr>
        <w:tabs>
          <w:tab w:val="left" w:pos="9070"/>
        </w:tabs>
        <w:autoSpaceDE w:val="0"/>
        <w:autoSpaceDN w:val="0"/>
        <w:ind w:right="-2"/>
        <w:jc w:val="right"/>
        <w:rPr>
          <w:rFonts w:ascii="ＭＳ 明朝" w:hAnsi="ＭＳ 明朝"/>
          <w:kern w:val="0"/>
          <w:szCs w:val="21"/>
          <w:lang w:eastAsia="zh-TW"/>
        </w:rPr>
      </w:pPr>
    </w:p>
    <w:p w14:paraId="296C796A" w14:textId="77777777" w:rsidR="001C28E1" w:rsidRPr="00CC68DC" w:rsidRDefault="001C28E1" w:rsidP="001C28E1">
      <w:pPr>
        <w:autoSpaceDE w:val="0"/>
        <w:autoSpaceDN w:val="0"/>
        <w:adjustRightInd w:val="0"/>
        <w:rPr>
          <w:szCs w:val="21"/>
          <w:lang w:eastAsia="zh-TW"/>
        </w:rPr>
      </w:pPr>
    </w:p>
    <w:p w14:paraId="417A90D4" w14:textId="77777777" w:rsidR="001C28E1" w:rsidRPr="00CC68DC" w:rsidRDefault="001C28E1" w:rsidP="001C28E1">
      <w:pPr>
        <w:autoSpaceDE w:val="0"/>
        <w:autoSpaceDN w:val="0"/>
        <w:adjustRightInd w:val="0"/>
        <w:rPr>
          <w:szCs w:val="21"/>
          <w:lang w:eastAsia="zh-TW"/>
        </w:rPr>
      </w:pPr>
    </w:p>
    <w:p w14:paraId="1612ED22" w14:textId="77777777" w:rsidR="001C28E1" w:rsidRPr="00CC68DC" w:rsidRDefault="001C28E1" w:rsidP="001C28E1">
      <w:pPr>
        <w:autoSpaceDE w:val="0"/>
        <w:autoSpaceDN w:val="0"/>
        <w:adjustRightInd w:val="0"/>
        <w:jc w:val="center"/>
        <w:rPr>
          <w:rFonts w:ascii="ＭＳ 明朝" w:hAnsi="ＭＳ 明朝"/>
          <w:kern w:val="0"/>
          <w:szCs w:val="21"/>
          <w:lang w:eastAsia="zh-TW"/>
        </w:rPr>
      </w:pPr>
      <w:r w:rsidRPr="00CC68DC">
        <w:rPr>
          <w:rFonts w:ascii="ＭＳ 明朝" w:hAnsi="ＭＳ 明朝" w:hint="eastAsia"/>
          <w:b/>
          <w:bCs/>
          <w:kern w:val="0"/>
          <w:szCs w:val="21"/>
          <w:u w:val="single"/>
          <w:lang w:eastAsia="zh-TW"/>
        </w:rPr>
        <w:t>検　査　合　格　書</w:t>
      </w:r>
    </w:p>
    <w:p w14:paraId="051AD2B0" w14:textId="77777777" w:rsidR="00597CCF" w:rsidRPr="00CC68DC" w:rsidRDefault="00597CCF" w:rsidP="00597CCF">
      <w:pPr>
        <w:autoSpaceDE w:val="0"/>
        <w:autoSpaceDN w:val="0"/>
        <w:adjustRightInd w:val="0"/>
        <w:ind w:firstLineChars="1100" w:firstLine="2310"/>
        <w:rPr>
          <w:rFonts w:ascii="ＭＳ 明朝" w:hAnsi="ＭＳ 明朝"/>
          <w:kern w:val="0"/>
          <w:szCs w:val="21"/>
          <w:u w:val="single"/>
          <w:lang w:eastAsia="zh-TW"/>
        </w:rPr>
      </w:pPr>
    </w:p>
    <w:p w14:paraId="6F1FFC34" w14:textId="04FD510B" w:rsidR="001C28E1" w:rsidRPr="00CC68DC" w:rsidRDefault="00597CCF" w:rsidP="00597CCF">
      <w:pPr>
        <w:autoSpaceDE w:val="0"/>
        <w:autoSpaceDN w:val="0"/>
        <w:adjustRightInd w:val="0"/>
        <w:ind w:firstLineChars="1100" w:firstLine="2310"/>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391B4257" w14:textId="33E1A49D" w:rsidR="001C28E1" w:rsidRPr="00CC68DC" w:rsidRDefault="001C28E1" w:rsidP="001C28E1">
      <w:pPr>
        <w:autoSpaceDE w:val="0"/>
        <w:autoSpaceDN w:val="0"/>
        <w:adjustRightInd w:val="0"/>
        <w:jc w:val="left"/>
        <w:rPr>
          <w:rFonts w:ascii="ＭＳ 明朝" w:hAnsi="ＭＳ 明朝"/>
          <w:kern w:val="0"/>
          <w:szCs w:val="21"/>
          <w:lang w:eastAsia="zh-TW"/>
        </w:rPr>
      </w:pPr>
    </w:p>
    <w:p w14:paraId="7274DBFF" w14:textId="77777777" w:rsidR="00A778DB" w:rsidRPr="00CC68DC" w:rsidRDefault="00A778DB" w:rsidP="001C28E1">
      <w:pPr>
        <w:autoSpaceDE w:val="0"/>
        <w:autoSpaceDN w:val="0"/>
        <w:adjustRightInd w:val="0"/>
        <w:jc w:val="left"/>
        <w:rPr>
          <w:rFonts w:ascii="ＭＳ 明朝" w:hAnsi="ＭＳ 明朝"/>
          <w:kern w:val="0"/>
          <w:szCs w:val="21"/>
          <w:lang w:eastAsia="zh-TW"/>
        </w:rPr>
      </w:pPr>
    </w:p>
    <w:p w14:paraId="65CCC95D" w14:textId="43A2ED63" w:rsidR="001C28E1" w:rsidRPr="00CC68DC" w:rsidRDefault="00597CCF" w:rsidP="001C28E1">
      <w:pPr>
        <w:autoSpaceDE w:val="0"/>
        <w:autoSpaceDN w:val="0"/>
        <w:adjustRightInd w:val="0"/>
        <w:ind w:firstLineChars="100" w:firstLine="210"/>
        <w:jc w:val="left"/>
        <w:rPr>
          <w:rFonts w:ascii="ＭＳ 明朝" w:hAnsi="ＭＳ 明朝"/>
          <w:kern w:val="0"/>
          <w:szCs w:val="21"/>
        </w:rPr>
      </w:pPr>
      <w:r w:rsidRPr="00CC68DC">
        <w:rPr>
          <w:rFonts w:ascii="ＭＳ 明朝" w:hAnsi="ＭＳ 明朝" w:hint="eastAsia"/>
          <w:kern w:val="0"/>
          <w:szCs w:val="21"/>
        </w:rPr>
        <w:t>標記業務について、</w:t>
      </w:r>
      <w:r w:rsidR="00891CF2" w:rsidRPr="00CC68DC">
        <w:rPr>
          <w:rFonts w:ascii="ＭＳ 明朝" w:hAnsi="ＭＳ 明朝" w:hint="eastAsia"/>
          <w:kern w:val="0"/>
          <w:szCs w:val="21"/>
        </w:rPr>
        <w:t>令和</w:t>
      </w:r>
      <w:r w:rsidRPr="00CC68DC">
        <w:rPr>
          <w:rFonts w:ascii="ＭＳ 明朝" w:hAnsi="ＭＳ 明朝" w:hint="eastAsia"/>
          <w:kern w:val="0"/>
          <w:szCs w:val="21"/>
        </w:rPr>
        <w:t>○○年○○月○○日に（一部）完了検査を実施したところ、合格と認めますので通知します。</w:t>
      </w:r>
      <w:r w:rsidR="00C26BA1" w:rsidRPr="00CC68DC">
        <w:rPr>
          <w:rFonts w:ascii="ＭＳ 明朝" w:hAnsi="ＭＳ 明朝" w:hint="eastAsia"/>
          <w:kern w:val="0"/>
          <w:szCs w:val="21"/>
        </w:rPr>
        <w:t>なお、速やかに受渡書を提出願います。</w:t>
      </w:r>
    </w:p>
    <w:p w14:paraId="7C55D2BE" w14:textId="77777777" w:rsidR="001C28E1" w:rsidRPr="00CC68DC" w:rsidRDefault="001C28E1" w:rsidP="001C28E1">
      <w:pPr>
        <w:autoSpaceDE w:val="0"/>
        <w:autoSpaceDN w:val="0"/>
        <w:adjustRightInd w:val="0"/>
        <w:jc w:val="left"/>
        <w:rPr>
          <w:rFonts w:ascii="ＭＳ 明朝" w:hAnsi="ＭＳ 明朝"/>
          <w:kern w:val="0"/>
          <w:szCs w:val="21"/>
        </w:rPr>
      </w:pPr>
    </w:p>
    <w:p w14:paraId="7C095524" w14:textId="727404E4" w:rsidR="001C28E1" w:rsidRPr="00CC68DC" w:rsidRDefault="001C28E1" w:rsidP="001C28E1">
      <w:pPr>
        <w:jc w:val="right"/>
        <w:rPr>
          <w:rFonts w:ascii="ＭＳ 明朝" w:hAnsi="ＭＳ 明朝"/>
          <w:kern w:val="0"/>
          <w:szCs w:val="21"/>
        </w:rPr>
      </w:pPr>
      <w:r w:rsidRPr="00CC68DC">
        <w:rPr>
          <w:rFonts w:ascii="ＭＳ 明朝" w:hAnsi="ＭＳ 明朝" w:hint="eastAsia"/>
          <w:kern w:val="0"/>
          <w:szCs w:val="21"/>
        </w:rPr>
        <w:t>以　上</w:t>
      </w:r>
    </w:p>
    <w:p w14:paraId="0D142F5B" w14:textId="77777777" w:rsidR="001C28E1" w:rsidRPr="00CC68DC" w:rsidRDefault="001C28E1" w:rsidP="001C28E1">
      <w:pPr>
        <w:rPr>
          <w:rFonts w:ascii="ＭＳ 明朝" w:hAnsi="ＭＳ 明朝"/>
          <w:kern w:val="0"/>
          <w:szCs w:val="21"/>
        </w:rPr>
      </w:pPr>
    </w:p>
    <w:p w14:paraId="5A69717A" w14:textId="77777777" w:rsidR="001C28E1" w:rsidRPr="00CC68DC" w:rsidRDefault="001C28E1" w:rsidP="001C28E1">
      <w:pPr>
        <w:autoSpaceDE w:val="0"/>
        <w:autoSpaceDN w:val="0"/>
        <w:adjustRightInd w:val="0"/>
        <w:rPr>
          <w:szCs w:val="21"/>
        </w:rPr>
      </w:pPr>
      <w:r w:rsidRPr="00CC68DC">
        <w:rPr>
          <w:rFonts w:ascii="ＭＳ 明朝" w:hAnsi="ＭＳ 明朝"/>
          <w:kern w:val="0"/>
          <w:szCs w:val="21"/>
        </w:rPr>
        <w:br w:type="page"/>
      </w:r>
    </w:p>
    <w:p w14:paraId="1A3330BC" w14:textId="77777777" w:rsidR="00945C31" w:rsidRPr="003D7D31" w:rsidRDefault="00945C31" w:rsidP="00945C31">
      <w:pPr>
        <w:autoSpaceDE w:val="0"/>
        <w:autoSpaceDN w:val="0"/>
        <w:adjustRightInd w:val="0"/>
        <w:rPr>
          <w:rFonts w:ascii="ＭＳ 明朝" w:hAnsi="ＭＳ 明朝"/>
          <w:kern w:val="0"/>
          <w:szCs w:val="21"/>
        </w:rPr>
      </w:pPr>
      <w:r w:rsidRPr="003D7D31">
        <w:rPr>
          <w:rFonts w:ascii="ＭＳ 明朝" w:hAnsi="ＭＳ 明朝" w:hint="eastAsia"/>
          <w:kern w:val="0"/>
          <w:szCs w:val="21"/>
        </w:rPr>
        <w:lastRenderedPageBreak/>
        <w:t>様式第７</w:t>
      </w:r>
    </w:p>
    <w:p w14:paraId="38E166DA" w14:textId="747F8608" w:rsidR="00945C31" w:rsidRPr="003D7D31" w:rsidRDefault="0013600A" w:rsidP="00945C31">
      <w:pPr>
        <w:autoSpaceDE w:val="0"/>
        <w:autoSpaceDN w:val="0"/>
        <w:adjustRightInd w:val="0"/>
        <w:jc w:val="right"/>
        <w:rPr>
          <w:rFonts w:ascii="ＭＳ 明朝" w:hAnsi="ＭＳ 明朝"/>
          <w:kern w:val="0"/>
          <w:szCs w:val="21"/>
        </w:rPr>
      </w:pPr>
      <w:r w:rsidRPr="003D7D31">
        <w:rPr>
          <w:rFonts w:ascii="ＭＳ 明朝" w:hAnsi="ＭＳ 明朝" w:hint="eastAsia"/>
          <w:kern w:val="0"/>
          <w:szCs w:val="21"/>
        </w:rPr>
        <w:t>令和</w:t>
      </w:r>
      <w:r w:rsidR="00945C31" w:rsidRPr="003D7D31">
        <w:rPr>
          <w:rFonts w:ascii="ＭＳ 明朝" w:hAnsi="ＭＳ 明朝" w:hint="eastAsia"/>
          <w:kern w:val="0"/>
          <w:szCs w:val="21"/>
        </w:rPr>
        <w:t xml:space="preserve">　　年　　月　　日</w:t>
      </w:r>
    </w:p>
    <w:p w14:paraId="027F512B" w14:textId="77777777" w:rsidR="00690887" w:rsidRPr="003D7D31" w:rsidRDefault="00690887" w:rsidP="00690887">
      <w:pPr>
        <w:autoSpaceDE w:val="0"/>
        <w:autoSpaceDN w:val="0"/>
        <w:adjustRightInd w:val="0"/>
        <w:rPr>
          <w:rFonts w:ascii="ＭＳ 明朝" w:hAnsi="ＭＳ 明朝"/>
          <w:kern w:val="0"/>
          <w:szCs w:val="21"/>
        </w:rPr>
      </w:pPr>
      <w:r w:rsidRPr="003D7D31">
        <w:rPr>
          <w:rFonts w:ascii="ＭＳ 明朝" w:hAnsi="ＭＳ 明朝" w:hint="eastAsia"/>
          <w:kern w:val="0"/>
          <w:szCs w:val="21"/>
        </w:rPr>
        <w:t>株式会社○○○○○</w:t>
      </w:r>
    </w:p>
    <w:p w14:paraId="69599E62" w14:textId="77777777" w:rsidR="00690887" w:rsidRPr="003D7D31" w:rsidRDefault="00690887" w:rsidP="00690887">
      <w:pPr>
        <w:autoSpaceDE w:val="0"/>
        <w:autoSpaceDN w:val="0"/>
        <w:adjustRightInd w:val="0"/>
        <w:rPr>
          <w:rFonts w:ascii="ＭＳ 明朝" w:hAnsi="ＭＳ 明朝"/>
          <w:kern w:val="0"/>
          <w:szCs w:val="21"/>
        </w:rPr>
      </w:pPr>
      <w:r w:rsidRPr="003D7D31">
        <w:rPr>
          <w:rFonts w:ascii="ＭＳ 明朝" w:hAnsi="ＭＳ 明朝" w:hint="eastAsia"/>
          <w:kern w:val="0"/>
          <w:szCs w:val="21"/>
        </w:rPr>
        <w:t>監督員又は履行責任者　○○　○○　様</w:t>
      </w:r>
    </w:p>
    <w:p w14:paraId="50C7A493" w14:textId="77777777" w:rsidR="00690887" w:rsidRPr="003D7D31" w:rsidRDefault="00690887" w:rsidP="00690887">
      <w:pPr>
        <w:autoSpaceDE w:val="0"/>
        <w:autoSpaceDN w:val="0"/>
        <w:jc w:val="right"/>
        <w:rPr>
          <w:rFonts w:ascii="ＭＳ 明朝" w:hAnsi="ＭＳ 明朝"/>
          <w:kern w:val="0"/>
          <w:szCs w:val="21"/>
        </w:rPr>
      </w:pPr>
      <w:r w:rsidRPr="003D7D31">
        <w:rPr>
          <w:rFonts w:ascii="ＭＳ 明朝" w:hAnsi="ＭＳ 明朝" w:hint="eastAsia"/>
          <w:kern w:val="0"/>
          <w:szCs w:val="21"/>
        </w:rPr>
        <w:t>株式会社○○○○○</w:t>
      </w:r>
    </w:p>
    <w:p w14:paraId="160177A4" w14:textId="3FDC3037" w:rsidR="00690887" w:rsidRPr="003D7D31" w:rsidRDefault="00690887" w:rsidP="00690887">
      <w:pPr>
        <w:autoSpaceDE w:val="0"/>
        <w:autoSpaceDN w:val="0"/>
        <w:jc w:val="right"/>
        <w:rPr>
          <w:rFonts w:ascii="ＭＳ 明朝" w:hAnsi="ＭＳ 明朝"/>
          <w:kern w:val="0"/>
          <w:szCs w:val="21"/>
        </w:rPr>
      </w:pPr>
      <w:r w:rsidRPr="003D7D31">
        <w:rPr>
          <w:rFonts w:ascii="ＭＳ 明朝" w:hAnsi="ＭＳ 明朝" w:hint="eastAsia"/>
          <w:kern w:val="0"/>
          <w:szCs w:val="21"/>
        </w:rPr>
        <w:t>履行責任者又は監督員　○○　○○</w:t>
      </w:r>
    </w:p>
    <w:p w14:paraId="1624B692" w14:textId="77777777" w:rsidR="00945C31" w:rsidRPr="003D7D31" w:rsidRDefault="00945C31" w:rsidP="00945C31">
      <w:pPr>
        <w:autoSpaceDE w:val="0"/>
        <w:autoSpaceDN w:val="0"/>
        <w:adjustRightInd w:val="0"/>
        <w:jc w:val="center"/>
        <w:rPr>
          <w:rFonts w:ascii="ＭＳ 明朝" w:hAnsi="ＭＳ 明朝"/>
          <w:b/>
          <w:bCs/>
          <w:kern w:val="0"/>
          <w:szCs w:val="21"/>
          <w:lang w:eastAsia="zh-TW"/>
        </w:rPr>
      </w:pPr>
      <w:r w:rsidRPr="003D7D31">
        <w:rPr>
          <w:rFonts w:ascii="ＭＳ 明朝" w:hAnsi="ＭＳ 明朝" w:hint="eastAsia"/>
          <w:b/>
          <w:bCs/>
          <w:kern w:val="0"/>
          <w:szCs w:val="21"/>
          <w:lang w:eastAsia="zh-TW"/>
        </w:rPr>
        <w:t>機密情報等開示申請書</w:t>
      </w:r>
    </w:p>
    <w:p w14:paraId="197CC207" w14:textId="77777777" w:rsidR="00945C31" w:rsidRPr="003D7D31" w:rsidRDefault="00945C31" w:rsidP="00945C31">
      <w:pPr>
        <w:autoSpaceDE w:val="0"/>
        <w:autoSpaceDN w:val="0"/>
        <w:adjustRightInd w:val="0"/>
        <w:jc w:val="center"/>
        <w:rPr>
          <w:rFonts w:ascii="ＭＳ 明朝" w:hAnsi="ＭＳ 明朝"/>
          <w:b/>
          <w:bCs/>
          <w:kern w:val="0"/>
          <w:szCs w:val="21"/>
          <w:lang w:eastAsia="zh-TW"/>
        </w:rPr>
      </w:pPr>
    </w:p>
    <w:p w14:paraId="622C48DA" w14:textId="77777777" w:rsidR="00945C31" w:rsidRPr="003D7D31" w:rsidRDefault="00945C31" w:rsidP="00945C31">
      <w:pPr>
        <w:autoSpaceDE w:val="0"/>
        <w:autoSpaceDN w:val="0"/>
        <w:adjustRightInd w:val="0"/>
        <w:ind w:firstLineChars="400" w:firstLine="840"/>
        <w:jc w:val="left"/>
        <w:rPr>
          <w:rFonts w:ascii="ＭＳ 明朝" w:hAnsi="ＭＳ 明朝"/>
          <w:bCs/>
          <w:kern w:val="0"/>
          <w:szCs w:val="21"/>
          <w:u w:val="single"/>
          <w:lang w:eastAsia="zh-TW"/>
        </w:rPr>
      </w:pPr>
      <w:r w:rsidRPr="003D7D31">
        <w:rPr>
          <w:rFonts w:ascii="ＭＳ 明朝" w:hAnsi="ＭＳ 明朝" w:hint="eastAsia"/>
          <w:bCs/>
          <w:kern w:val="0"/>
          <w:szCs w:val="21"/>
          <w:u w:val="single"/>
          <w:lang w:eastAsia="zh-TW"/>
        </w:rPr>
        <w:t xml:space="preserve">業務件名）　　　　　　　　　　　　　　　　　　　　　　　　　　　</w:t>
      </w:r>
    </w:p>
    <w:p w14:paraId="57F3C9E1" w14:textId="1C7DF639" w:rsidR="00945C31" w:rsidRPr="003D7D31" w:rsidRDefault="00945C31" w:rsidP="00945C31">
      <w:pPr>
        <w:autoSpaceDE w:val="0"/>
        <w:autoSpaceDN w:val="0"/>
        <w:adjustRightInd w:val="0"/>
        <w:ind w:firstLineChars="100" w:firstLine="210"/>
        <w:rPr>
          <w:rFonts w:ascii="ＭＳ 明朝" w:hAnsi="ＭＳ 明朝"/>
          <w:kern w:val="0"/>
          <w:szCs w:val="21"/>
        </w:rPr>
      </w:pPr>
      <w:r w:rsidRPr="003D7D31">
        <w:rPr>
          <w:rFonts w:ascii="ＭＳ 明朝" w:hAnsi="ＭＳ 明朝" w:hint="eastAsia"/>
          <w:kern w:val="0"/>
          <w:szCs w:val="21"/>
        </w:rPr>
        <w:t>契約書第</w:t>
      </w:r>
      <w:r w:rsidR="00D50F04" w:rsidRPr="003D7D31">
        <w:rPr>
          <w:rFonts w:ascii="ＭＳ 明朝" w:hAnsi="ＭＳ 明朝" w:hint="eastAsia"/>
          <w:kern w:val="0"/>
          <w:szCs w:val="21"/>
        </w:rPr>
        <w:t>２</w:t>
      </w:r>
      <w:r w:rsidR="00830417" w:rsidRPr="003D7D31">
        <w:rPr>
          <w:rFonts w:ascii="ＭＳ 明朝" w:hAnsi="ＭＳ 明朝" w:hint="eastAsia"/>
          <w:kern w:val="0"/>
          <w:szCs w:val="21"/>
        </w:rPr>
        <w:t>２</w:t>
      </w:r>
      <w:r w:rsidRPr="003D7D31">
        <w:rPr>
          <w:rFonts w:ascii="ＭＳ 明朝" w:hAnsi="ＭＳ 明朝" w:hint="eastAsia"/>
          <w:kern w:val="0"/>
          <w:szCs w:val="21"/>
        </w:rPr>
        <w:t>条第１項に基づき、貴社が保有する機密情報等を下記のとおり開示いたしたく申請します。</w:t>
      </w:r>
    </w:p>
    <w:p w14:paraId="3E94B227" w14:textId="06521028" w:rsidR="00945C31" w:rsidRPr="003D7D31" w:rsidRDefault="00945C31" w:rsidP="00945C31">
      <w:pPr>
        <w:autoSpaceDE w:val="0"/>
        <w:autoSpaceDN w:val="0"/>
        <w:adjustRightInd w:val="0"/>
        <w:ind w:leftChars="-100" w:hangingChars="100" w:hanging="210"/>
        <w:jc w:val="left"/>
        <w:rPr>
          <w:rFonts w:ascii="ＭＳ 明朝" w:hAnsi="ＭＳ 明朝"/>
          <w:kern w:val="0"/>
          <w:szCs w:val="21"/>
        </w:rPr>
      </w:pPr>
      <w:r w:rsidRPr="003D7D31">
        <w:rPr>
          <w:rFonts w:ascii="ＭＳ 明朝" w:hAnsi="ＭＳ 明朝" w:hint="eastAsia"/>
          <w:kern w:val="0"/>
          <w:szCs w:val="21"/>
        </w:rPr>
        <w:t xml:space="preserve">　　なお、開示された情報については、善良な</w:t>
      </w:r>
      <w:r w:rsidR="00D934C5" w:rsidRPr="003D7D31">
        <w:rPr>
          <w:rFonts w:ascii="ＭＳ 明朝" w:hAnsi="ＭＳ 明朝" w:hint="eastAsia"/>
          <w:kern w:val="0"/>
          <w:szCs w:val="21"/>
        </w:rPr>
        <w:t>管理者の</w:t>
      </w:r>
      <w:r w:rsidRPr="003D7D31">
        <w:rPr>
          <w:rFonts w:ascii="ＭＳ 明朝" w:hAnsi="ＭＳ 明朝" w:hint="eastAsia"/>
          <w:kern w:val="0"/>
          <w:szCs w:val="21"/>
        </w:rPr>
        <w:t>注意義務をもって、下記に記載する目的のためにのみ使用します。</w:t>
      </w:r>
    </w:p>
    <w:p w14:paraId="69834DD8" w14:textId="77777777" w:rsidR="00945C31" w:rsidRPr="003D7D31" w:rsidRDefault="00945C31" w:rsidP="00945C31">
      <w:pPr>
        <w:autoSpaceDE w:val="0"/>
        <w:autoSpaceDN w:val="0"/>
        <w:adjustRightInd w:val="0"/>
        <w:ind w:firstLineChars="100" w:firstLine="210"/>
        <w:rPr>
          <w:rFonts w:ascii="ＭＳ 明朝" w:hAnsi="ＭＳ 明朝"/>
          <w:kern w:val="0"/>
          <w:szCs w:val="21"/>
        </w:rPr>
      </w:pPr>
      <w:r w:rsidRPr="003D7D31">
        <w:rPr>
          <w:rFonts w:ascii="ＭＳ 明朝" w:hAnsi="ＭＳ 明朝" w:hint="eastAsia"/>
          <w:kern w:val="0"/>
          <w:szCs w:val="21"/>
        </w:rPr>
        <w:t>また、当該情報の使用後の取扱いについては、別途書面をもって報告します。</w:t>
      </w:r>
    </w:p>
    <w:p w14:paraId="6D4E42D7" w14:textId="77777777" w:rsidR="00945C31" w:rsidRPr="003D7D31" w:rsidRDefault="00945C31" w:rsidP="00945C31">
      <w:pPr>
        <w:jc w:val="center"/>
        <w:rPr>
          <w:rFonts w:ascii="ＭＳ 明朝" w:hAnsi="ＭＳ 明朝"/>
          <w:kern w:val="0"/>
          <w:szCs w:val="21"/>
        </w:rPr>
      </w:pPr>
      <w:r w:rsidRPr="003D7D31">
        <w:rPr>
          <w:rFonts w:ascii="ＭＳ 明朝" w:hAnsi="ＭＳ 明朝" w:hint="eastAsia"/>
          <w:kern w:val="0"/>
          <w:szCs w:val="21"/>
        </w:rPr>
        <w:t>記</w:t>
      </w:r>
    </w:p>
    <w:tbl>
      <w:tblPr>
        <w:tblW w:w="8946" w:type="dxa"/>
        <w:jc w:val="center"/>
        <w:tblCellMar>
          <w:left w:w="99" w:type="dxa"/>
          <w:right w:w="99" w:type="dxa"/>
        </w:tblCellMar>
        <w:tblLook w:val="04A0" w:firstRow="1" w:lastRow="0" w:firstColumn="1" w:lastColumn="0" w:noHBand="0" w:noVBand="1"/>
      </w:tblPr>
      <w:tblGrid>
        <w:gridCol w:w="2148"/>
        <w:gridCol w:w="408"/>
        <w:gridCol w:w="1202"/>
        <w:gridCol w:w="382"/>
        <w:gridCol w:w="26"/>
        <w:gridCol w:w="505"/>
        <w:gridCol w:w="306"/>
        <w:gridCol w:w="300"/>
        <w:gridCol w:w="142"/>
        <w:gridCol w:w="125"/>
        <w:gridCol w:w="283"/>
        <w:gridCol w:w="3119"/>
      </w:tblGrid>
      <w:tr w:rsidR="00CC68DC" w:rsidRPr="003D7D31" w14:paraId="6B1839AA" w14:textId="77777777" w:rsidTr="00945C31">
        <w:trPr>
          <w:trHeight w:val="444"/>
          <w:jc w:val="center"/>
        </w:trPr>
        <w:tc>
          <w:tcPr>
            <w:tcW w:w="2148" w:type="dxa"/>
            <w:tcBorders>
              <w:top w:val="single" w:sz="4" w:space="0" w:color="000000"/>
              <w:left w:val="single" w:sz="4" w:space="0" w:color="auto"/>
              <w:bottom w:val="single" w:sz="4" w:space="0" w:color="000000"/>
              <w:right w:val="single" w:sz="4" w:space="0" w:color="000000"/>
            </w:tcBorders>
            <w:vAlign w:val="center"/>
            <w:hideMark/>
          </w:tcPr>
          <w:p w14:paraId="6E67171B"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借用の目的</w:t>
            </w:r>
          </w:p>
        </w:tc>
        <w:tc>
          <w:tcPr>
            <w:tcW w:w="6798" w:type="dxa"/>
            <w:gridSpan w:val="11"/>
            <w:tcBorders>
              <w:top w:val="single" w:sz="4" w:space="0" w:color="000000"/>
              <w:left w:val="single" w:sz="4" w:space="0" w:color="auto"/>
              <w:bottom w:val="single" w:sz="4" w:space="0" w:color="000000"/>
              <w:right w:val="single" w:sz="4" w:space="0" w:color="000000"/>
            </w:tcBorders>
            <w:vAlign w:val="center"/>
          </w:tcPr>
          <w:p w14:paraId="03EE6152" w14:textId="77777777" w:rsidR="00945C31" w:rsidRPr="003D7D31" w:rsidRDefault="00945C31">
            <w:pPr>
              <w:widowControl/>
              <w:jc w:val="left"/>
              <w:rPr>
                <w:rFonts w:ascii="ＭＳ 明朝" w:hAnsi="ＭＳ 明朝" w:cs="ＭＳ Ｐゴシック"/>
                <w:kern w:val="0"/>
                <w:szCs w:val="21"/>
              </w:rPr>
            </w:pPr>
          </w:p>
        </w:tc>
      </w:tr>
      <w:tr w:rsidR="00CC68DC" w:rsidRPr="003D7D31" w14:paraId="76DABD0B" w14:textId="77777777" w:rsidTr="00945C31">
        <w:trPr>
          <w:trHeight w:val="422"/>
          <w:jc w:val="center"/>
        </w:trPr>
        <w:tc>
          <w:tcPr>
            <w:tcW w:w="2148" w:type="dxa"/>
            <w:tcBorders>
              <w:top w:val="single" w:sz="4" w:space="0" w:color="000000"/>
              <w:left w:val="single" w:sz="4" w:space="0" w:color="auto"/>
              <w:bottom w:val="single" w:sz="4" w:space="0" w:color="000000"/>
              <w:right w:val="single" w:sz="4" w:space="0" w:color="000000"/>
            </w:tcBorders>
            <w:vAlign w:val="center"/>
            <w:hideMark/>
          </w:tcPr>
          <w:p w14:paraId="1B69156A"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情報資産名</w:t>
            </w:r>
          </w:p>
        </w:tc>
        <w:tc>
          <w:tcPr>
            <w:tcW w:w="6798" w:type="dxa"/>
            <w:gridSpan w:val="11"/>
            <w:tcBorders>
              <w:top w:val="single" w:sz="4" w:space="0" w:color="000000"/>
              <w:left w:val="single" w:sz="4" w:space="0" w:color="auto"/>
              <w:bottom w:val="single" w:sz="4" w:space="0" w:color="000000"/>
              <w:right w:val="single" w:sz="4" w:space="0" w:color="000000"/>
            </w:tcBorders>
            <w:vAlign w:val="center"/>
          </w:tcPr>
          <w:p w14:paraId="2967314A" w14:textId="77777777" w:rsidR="00945C31" w:rsidRPr="003D7D31" w:rsidRDefault="00945C31">
            <w:pPr>
              <w:widowControl/>
              <w:jc w:val="left"/>
              <w:rPr>
                <w:rFonts w:ascii="ＭＳ 明朝" w:hAnsi="ＭＳ 明朝" w:cs="ＭＳ Ｐゴシック"/>
                <w:kern w:val="0"/>
                <w:szCs w:val="21"/>
              </w:rPr>
            </w:pPr>
          </w:p>
        </w:tc>
      </w:tr>
      <w:tr w:rsidR="00CC68DC" w:rsidRPr="003D7D31" w14:paraId="315BD52A" w14:textId="77777777" w:rsidTr="00945C31">
        <w:trPr>
          <w:trHeight w:val="360"/>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4093550B"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個人情報の有無</w:t>
            </w:r>
          </w:p>
        </w:tc>
        <w:tc>
          <w:tcPr>
            <w:tcW w:w="408" w:type="dxa"/>
            <w:tcBorders>
              <w:top w:val="nil"/>
              <w:left w:val="single" w:sz="4" w:space="0" w:color="000000"/>
              <w:bottom w:val="single" w:sz="4" w:space="0" w:color="000000"/>
              <w:right w:val="nil"/>
            </w:tcBorders>
            <w:noWrap/>
            <w:vAlign w:val="center"/>
            <w:hideMark/>
          </w:tcPr>
          <w:p w14:paraId="6F325F2F"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202" w:type="dxa"/>
            <w:tcBorders>
              <w:top w:val="single" w:sz="4" w:space="0" w:color="auto"/>
              <w:left w:val="nil"/>
              <w:bottom w:val="single" w:sz="4" w:space="0" w:color="000000"/>
              <w:right w:val="nil"/>
            </w:tcBorders>
            <w:noWrap/>
            <w:vAlign w:val="center"/>
            <w:hideMark/>
          </w:tcPr>
          <w:p w14:paraId="7A7A8642"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あり</w:t>
            </w:r>
          </w:p>
        </w:tc>
        <w:tc>
          <w:tcPr>
            <w:tcW w:w="408" w:type="dxa"/>
            <w:gridSpan w:val="2"/>
            <w:tcBorders>
              <w:top w:val="nil"/>
              <w:left w:val="nil"/>
              <w:bottom w:val="single" w:sz="4" w:space="0" w:color="000000"/>
              <w:right w:val="nil"/>
            </w:tcBorders>
            <w:noWrap/>
            <w:vAlign w:val="center"/>
            <w:hideMark/>
          </w:tcPr>
          <w:p w14:paraId="497D794D"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4780" w:type="dxa"/>
            <w:gridSpan w:val="7"/>
            <w:tcBorders>
              <w:top w:val="single" w:sz="4" w:space="0" w:color="auto"/>
              <w:left w:val="nil"/>
              <w:bottom w:val="single" w:sz="4" w:space="0" w:color="000000"/>
              <w:right w:val="single" w:sz="4" w:space="0" w:color="000000"/>
            </w:tcBorders>
            <w:noWrap/>
            <w:vAlign w:val="center"/>
            <w:hideMark/>
          </w:tcPr>
          <w:p w14:paraId="6DA36B64"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なし</w:t>
            </w:r>
          </w:p>
        </w:tc>
      </w:tr>
      <w:tr w:rsidR="00CC68DC" w:rsidRPr="003D7D31" w14:paraId="4399A1FD" w14:textId="77777777" w:rsidTr="00945C31">
        <w:trPr>
          <w:trHeight w:val="360"/>
          <w:jc w:val="center"/>
        </w:trPr>
        <w:tc>
          <w:tcPr>
            <w:tcW w:w="2148" w:type="dxa"/>
            <w:vMerge w:val="restart"/>
            <w:tcBorders>
              <w:top w:val="single" w:sz="4" w:space="0" w:color="auto"/>
              <w:left w:val="single" w:sz="4" w:space="0" w:color="auto"/>
              <w:bottom w:val="single" w:sz="4" w:space="0" w:color="auto"/>
              <w:right w:val="single" w:sz="4" w:space="0" w:color="000000"/>
            </w:tcBorders>
            <w:vAlign w:val="center"/>
            <w:hideMark/>
          </w:tcPr>
          <w:p w14:paraId="2B0D6D39"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授受方法</w:t>
            </w:r>
          </w:p>
        </w:tc>
        <w:tc>
          <w:tcPr>
            <w:tcW w:w="408" w:type="dxa"/>
            <w:tcBorders>
              <w:top w:val="nil"/>
              <w:left w:val="single" w:sz="4" w:space="0" w:color="000000"/>
              <w:bottom w:val="nil"/>
              <w:right w:val="nil"/>
            </w:tcBorders>
            <w:noWrap/>
            <w:vAlign w:val="center"/>
            <w:hideMark/>
          </w:tcPr>
          <w:p w14:paraId="3D23E9B1"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202" w:type="dxa"/>
            <w:tcBorders>
              <w:top w:val="single" w:sz="4" w:space="0" w:color="auto"/>
              <w:left w:val="nil"/>
              <w:bottom w:val="nil"/>
              <w:right w:val="nil"/>
            </w:tcBorders>
            <w:noWrap/>
            <w:vAlign w:val="center"/>
            <w:hideMark/>
          </w:tcPr>
          <w:p w14:paraId="25C8F7CE"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手渡し</w:t>
            </w:r>
          </w:p>
        </w:tc>
        <w:tc>
          <w:tcPr>
            <w:tcW w:w="408" w:type="dxa"/>
            <w:gridSpan w:val="2"/>
            <w:noWrap/>
            <w:vAlign w:val="center"/>
            <w:hideMark/>
          </w:tcPr>
          <w:p w14:paraId="29D75EC6"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253" w:type="dxa"/>
            <w:gridSpan w:val="4"/>
            <w:tcBorders>
              <w:top w:val="single" w:sz="4" w:space="0" w:color="auto"/>
              <w:left w:val="nil"/>
              <w:bottom w:val="nil"/>
              <w:right w:val="nil"/>
            </w:tcBorders>
            <w:noWrap/>
            <w:vAlign w:val="center"/>
            <w:hideMark/>
          </w:tcPr>
          <w:p w14:paraId="465B899A"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郵送</w:t>
            </w:r>
          </w:p>
        </w:tc>
        <w:tc>
          <w:tcPr>
            <w:tcW w:w="408" w:type="dxa"/>
            <w:gridSpan w:val="2"/>
            <w:noWrap/>
            <w:vAlign w:val="center"/>
            <w:hideMark/>
          </w:tcPr>
          <w:p w14:paraId="40BAB136"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3119" w:type="dxa"/>
            <w:tcBorders>
              <w:top w:val="single" w:sz="4" w:space="0" w:color="auto"/>
              <w:left w:val="nil"/>
              <w:bottom w:val="nil"/>
              <w:right w:val="single" w:sz="4" w:space="0" w:color="000000"/>
            </w:tcBorders>
            <w:noWrap/>
            <w:vAlign w:val="center"/>
            <w:hideMark/>
          </w:tcPr>
          <w:p w14:paraId="552D3D68"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メール</w:t>
            </w:r>
          </w:p>
        </w:tc>
      </w:tr>
      <w:tr w:rsidR="00CC68DC" w:rsidRPr="003D7D31" w14:paraId="2510CA60" w14:textId="77777777" w:rsidTr="00945C31">
        <w:trPr>
          <w:trHeight w:val="360"/>
          <w:jc w:val="center"/>
        </w:trPr>
        <w:tc>
          <w:tcPr>
            <w:tcW w:w="0" w:type="auto"/>
            <w:vMerge/>
            <w:tcBorders>
              <w:top w:val="single" w:sz="4" w:space="0" w:color="auto"/>
              <w:left w:val="single" w:sz="4" w:space="0" w:color="auto"/>
              <w:bottom w:val="single" w:sz="4" w:space="0" w:color="auto"/>
              <w:right w:val="single" w:sz="4" w:space="0" w:color="000000"/>
            </w:tcBorders>
            <w:vAlign w:val="center"/>
            <w:hideMark/>
          </w:tcPr>
          <w:p w14:paraId="77E82D44" w14:textId="77777777" w:rsidR="00945C31" w:rsidRPr="003D7D31" w:rsidRDefault="00945C31">
            <w:pPr>
              <w:widowControl/>
              <w:jc w:val="left"/>
              <w:rPr>
                <w:rFonts w:ascii="ＭＳ 明朝" w:hAnsi="ＭＳ 明朝" w:cs="ＭＳ Ｐゴシック"/>
                <w:kern w:val="0"/>
                <w:szCs w:val="21"/>
              </w:rPr>
            </w:pPr>
          </w:p>
        </w:tc>
        <w:tc>
          <w:tcPr>
            <w:tcW w:w="408" w:type="dxa"/>
            <w:tcBorders>
              <w:top w:val="nil"/>
              <w:left w:val="single" w:sz="4" w:space="0" w:color="000000"/>
              <w:bottom w:val="single" w:sz="4" w:space="0" w:color="000000"/>
              <w:right w:val="nil"/>
            </w:tcBorders>
            <w:noWrap/>
            <w:vAlign w:val="center"/>
            <w:hideMark/>
          </w:tcPr>
          <w:p w14:paraId="211D790C"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6390" w:type="dxa"/>
            <w:gridSpan w:val="10"/>
            <w:tcBorders>
              <w:top w:val="nil"/>
              <w:left w:val="nil"/>
              <w:bottom w:val="single" w:sz="4" w:space="0" w:color="000000"/>
              <w:right w:val="single" w:sz="4" w:space="0" w:color="000000"/>
            </w:tcBorders>
            <w:noWrap/>
            <w:vAlign w:val="center"/>
            <w:hideMark/>
          </w:tcPr>
          <w:p w14:paraId="02B99835"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その他（　　　　　　　　　　　　　　　　　　　）</w:t>
            </w:r>
          </w:p>
        </w:tc>
      </w:tr>
      <w:tr w:rsidR="00CC68DC" w:rsidRPr="003D7D31" w14:paraId="56FDE6F2" w14:textId="77777777" w:rsidTr="00945C31">
        <w:trPr>
          <w:trHeight w:val="360"/>
          <w:jc w:val="center"/>
        </w:trPr>
        <w:tc>
          <w:tcPr>
            <w:tcW w:w="2148" w:type="dxa"/>
            <w:vMerge w:val="restart"/>
            <w:tcBorders>
              <w:top w:val="single" w:sz="4" w:space="0" w:color="auto"/>
              <w:left w:val="single" w:sz="4" w:space="0" w:color="auto"/>
              <w:bottom w:val="single" w:sz="4" w:space="0" w:color="000000"/>
              <w:right w:val="single" w:sz="4" w:space="0" w:color="000000"/>
            </w:tcBorders>
            <w:vAlign w:val="center"/>
            <w:hideMark/>
          </w:tcPr>
          <w:p w14:paraId="1030834C"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媒体</w:t>
            </w:r>
          </w:p>
        </w:tc>
        <w:tc>
          <w:tcPr>
            <w:tcW w:w="408" w:type="dxa"/>
            <w:noWrap/>
            <w:vAlign w:val="center"/>
            <w:hideMark/>
          </w:tcPr>
          <w:p w14:paraId="3029AA7D"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202" w:type="dxa"/>
            <w:noWrap/>
            <w:vAlign w:val="center"/>
            <w:hideMark/>
          </w:tcPr>
          <w:p w14:paraId="497E59DF"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紙</w:t>
            </w:r>
          </w:p>
        </w:tc>
        <w:tc>
          <w:tcPr>
            <w:tcW w:w="408" w:type="dxa"/>
            <w:gridSpan w:val="2"/>
            <w:noWrap/>
            <w:vAlign w:val="center"/>
            <w:hideMark/>
          </w:tcPr>
          <w:p w14:paraId="0F4A9F66"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4780" w:type="dxa"/>
            <w:gridSpan w:val="7"/>
            <w:tcBorders>
              <w:top w:val="single" w:sz="4" w:space="0" w:color="auto"/>
              <w:left w:val="nil"/>
              <w:bottom w:val="nil"/>
              <w:right w:val="single" w:sz="4" w:space="0" w:color="000000"/>
            </w:tcBorders>
            <w:noWrap/>
            <w:vAlign w:val="center"/>
            <w:hideMark/>
          </w:tcPr>
          <w:p w14:paraId="3CD1C84C"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電子データ（可搬媒体含む）</w:t>
            </w:r>
          </w:p>
        </w:tc>
      </w:tr>
      <w:tr w:rsidR="00CC68DC" w:rsidRPr="003D7D31" w14:paraId="015EB9F8" w14:textId="77777777" w:rsidTr="00945C31">
        <w:trPr>
          <w:trHeight w:val="360"/>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591BBDC" w14:textId="77777777" w:rsidR="00945C31" w:rsidRPr="003D7D31" w:rsidRDefault="00945C31">
            <w:pPr>
              <w:widowControl/>
              <w:jc w:val="left"/>
              <w:rPr>
                <w:rFonts w:ascii="ＭＳ 明朝" w:hAnsi="ＭＳ 明朝" w:cs="ＭＳ Ｐゴシック"/>
                <w:kern w:val="0"/>
                <w:szCs w:val="21"/>
              </w:rPr>
            </w:pPr>
          </w:p>
        </w:tc>
        <w:tc>
          <w:tcPr>
            <w:tcW w:w="408" w:type="dxa"/>
            <w:tcBorders>
              <w:top w:val="nil"/>
              <w:left w:val="nil"/>
              <w:bottom w:val="single" w:sz="4" w:space="0" w:color="000000"/>
              <w:right w:val="nil"/>
            </w:tcBorders>
            <w:noWrap/>
            <w:vAlign w:val="center"/>
            <w:hideMark/>
          </w:tcPr>
          <w:p w14:paraId="22E0E0FB"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6390" w:type="dxa"/>
            <w:gridSpan w:val="10"/>
            <w:tcBorders>
              <w:top w:val="nil"/>
              <w:left w:val="nil"/>
              <w:bottom w:val="single" w:sz="4" w:space="0" w:color="000000"/>
              <w:right w:val="single" w:sz="4" w:space="0" w:color="000000"/>
            </w:tcBorders>
            <w:noWrap/>
            <w:vAlign w:val="center"/>
            <w:hideMark/>
          </w:tcPr>
          <w:p w14:paraId="2823D2E7"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その他（　　　　　　　　　　　　　　　　　　　）</w:t>
            </w:r>
          </w:p>
        </w:tc>
      </w:tr>
      <w:tr w:rsidR="00CC68DC" w:rsidRPr="003D7D31" w14:paraId="7C015235" w14:textId="77777777" w:rsidTr="00945C31">
        <w:trPr>
          <w:trHeight w:val="360"/>
          <w:jc w:val="center"/>
        </w:trPr>
        <w:tc>
          <w:tcPr>
            <w:tcW w:w="2148" w:type="dxa"/>
            <w:vMerge w:val="restart"/>
            <w:tcBorders>
              <w:top w:val="single" w:sz="4" w:space="0" w:color="auto"/>
              <w:left w:val="single" w:sz="4" w:space="0" w:color="auto"/>
              <w:bottom w:val="single" w:sz="4" w:space="0" w:color="000000"/>
              <w:right w:val="single" w:sz="4" w:space="0" w:color="000000"/>
            </w:tcBorders>
            <w:vAlign w:val="center"/>
            <w:hideMark/>
          </w:tcPr>
          <w:p w14:paraId="2A110E9A"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返却又は消去の方法</w:t>
            </w:r>
            <w:r w:rsidRPr="003D7D31">
              <w:rPr>
                <w:rFonts w:ascii="ＭＳ 明朝" w:hAnsi="ＭＳ 明朝" w:cs="ＭＳ Ｐゴシック" w:hint="eastAsia"/>
                <w:kern w:val="0"/>
                <w:szCs w:val="21"/>
              </w:rPr>
              <w:br/>
              <w:t>（予定）</w:t>
            </w:r>
          </w:p>
        </w:tc>
        <w:tc>
          <w:tcPr>
            <w:tcW w:w="408" w:type="dxa"/>
            <w:tcBorders>
              <w:top w:val="nil"/>
              <w:left w:val="nil"/>
              <w:bottom w:val="dashSmallGap" w:sz="4" w:space="0" w:color="auto"/>
              <w:right w:val="nil"/>
            </w:tcBorders>
            <w:noWrap/>
            <w:vAlign w:val="center"/>
            <w:hideMark/>
          </w:tcPr>
          <w:p w14:paraId="6B69E390"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202" w:type="dxa"/>
            <w:tcBorders>
              <w:top w:val="single" w:sz="4" w:space="0" w:color="auto"/>
              <w:left w:val="nil"/>
              <w:bottom w:val="dashSmallGap" w:sz="4" w:space="0" w:color="auto"/>
              <w:right w:val="nil"/>
            </w:tcBorders>
            <w:noWrap/>
            <w:vAlign w:val="center"/>
            <w:hideMark/>
          </w:tcPr>
          <w:p w14:paraId="584C0ACD"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手渡し</w:t>
            </w:r>
          </w:p>
        </w:tc>
        <w:tc>
          <w:tcPr>
            <w:tcW w:w="408" w:type="dxa"/>
            <w:gridSpan w:val="2"/>
            <w:tcBorders>
              <w:top w:val="nil"/>
              <w:left w:val="nil"/>
              <w:bottom w:val="dashSmallGap" w:sz="4" w:space="0" w:color="auto"/>
              <w:right w:val="nil"/>
            </w:tcBorders>
            <w:noWrap/>
            <w:vAlign w:val="center"/>
            <w:hideMark/>
          </w:tcPr>
          <w:p w14:paraId="784749E3"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111" w:type="dxa"/>
            <w:gridSpan w:val="3"/>
            <w:tcBorders>
              <w:top w:val="single" w:sz="4" w:space="0" w:color="auto"/>
              <w:left w:val="nil"/>
              <w:bottom w:val="dashSmallGap" w:sz="4" w:space="0" w:color="auto"/>
              <w:right w:val="nil"/>
            </w:tcBorders>
            <w:noWrap/>
            <w:vAlign w:val="center"/>
            <w:hideMark/>
          </w:tcPr>
          <w:p w14:paraId="61EA8D7D"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郵送</w:t>
            </w:r>
          </w:p>
        </w:tc>
        <w:tc>
          <w:tcPr>
            <w:tcW w:w="550" w:type="dxa"/>
            <w:gridSpan w:val="3"/>
            <w:tcBorders>
              <w:top w:val="nil"/>
              <w:left w:val="nil"/>
              <w:bottom w:val="dashSmallGap" w:sz="4" w:space="0" w:color="auto"/>
              <w:right w:val="nil"/>
            </w:tcBorders>
            <w:noWrap/>
            <w:vAlign w:val="center"/>
            <w:hideMark/>
          </w:tcPr>
          <w:p w14:paraId="7E42D058"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3119" w:type="dxa"/>
            <w:tcBorders>
              <w:top w:val="single" w:sz="4" w:space="0" w:color="auto"/>
              <w:left w:val="nil"/>
              <w:bottom w:val="dashSmallGap" w:sz="4" w:space="0" w:color="auto"/>
              <w:right w:val="single" w:sz="4" w:space="0" w:color="000000"/>
            </w:tcBorders>
            <w:noWrap/>
            <w:vAlign w:val="center"/>
            <w:hideMark/>
          </w:tcPr>
          <w:p w14:paraId="643FBB4D"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その他（　　　　　　　　　）</w:t>
            </w:r>
          </w:p>
        </w:tc>
      </w:tr>
      <w:tr w:rsidR="00CC68DC" w:rsidRPr="003D7D31" w14:paraId="55E8CC0F" w14:textId="77777777" w:rsidTr="00945C31">
        <w:trPr>
          <w:trHeight w:val="360"/>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9BBC845" w14:textId="77777777" w:rsidR="00945C31" w:rsidRPr="003D7D31" w:rsidRDefault="00945C31">
            <w:pPr>
              <w:widowControl/>
              <w:jc w:val="left"/>
              <w:rPr>
                <w:rFonts w:ascii="ＭＳ 明朝" w:hAnsi="ＭＳ 明朝" w:cs="ＭＳ Ｐゴシック"/>
                <w:kern w:val="0"/>
                <w:szCs w:val="21"/>
              </w:rPr>
            </w:pPr>
          </w:p>
        </w:tc>
        <w:tc>
          <w:tcPr>
            <w:tcW w:w="408" w:type="dxa"/>
            <w:tcBorders>
              <w:top w:val="dashSmallGap" w:sz="4" w:space="0" w:color="auto"/>
              <w:left w:val="nil"/>
              <w:bottom w:val="nil"/>
              <w:right w:val="nil"/>
            </w:tcBorders>
            <w:noWrap/>
            <w:vAlign w:val="center"/>
            <w:hideMark/>
          </w:tcPr>
          <w:p w14:paraId="13FED337"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584" w:type="dxa"/>
            <w:gridSpan w:val="2"/>
            <w:tcBorders>
              <w:top w:val="dashSmallGap" w:sz="4" w:space="0" w:color="auto"/>
              <w:left w:val="nil"/>
              <w:bottom w:val="nil"/>
              <w:right w:val="nil"/>
            </w:tcBorders>
            <w:noWrap/>
            <w:vAlign w:val="center"/>
            <w:hideMark/>
          </w:tcPr>
          <w:p w14:paraId="31F997C8"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データ消去</w:t>
            </w:r>
          </w:p>
        </w:tc>
        <w:tc>
          <w:tcPr>
            <w:tcW w:w="531" w:type="dxa"/>
            <w:gridSpan w:val="2"/>
            <w:tcBorders>
              <w:top w:val="dashSmallGap" w:sz="4" w:space="0" w:color="auto"/>
              <w:left w:val="nil"/>
              <w:bottom w:val="nil"/>
              <w:right w:val="nil"/>
            </w:tcBorders>
            <w:noWrap/>
            <w:vAlign w:val="center"/>
            <w:hideMark/>
          </w:tcPr>
          <w:p w14:paraId="4F40B357"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4275" w:type="dxa"/>
            <w:gridSpan w:val="6"/>
            <w:tcBorders>
              <w:top w:val="dashSmallGap" w:sz="4" w:space="0" w:color="auto"/>
              <w:left w:val="nil"/>
              <w:bottom w:val="nil"/>
              <w:right w:val="single" w:sz="4" w:space="0" w:color="000000"/>
            </w:tcBorders>
            <w:noWrap/>
            <w:vAlign w:val="center"/>
            <w:hideMark/>
          </w:tcPr>
          <w:p w14:paraId="002CE8BA"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破砕処理</w:t>
            </w:r>
          </w:p>
        </w:tc>
      </w:tr>
      <w:tr w:rsidR="00CC68DC" w:rsidRPr="003D7D31" w14:paraId="023820B5" w14:textId="77777777" w:rsidTr="00945C31">
        <w:trPr>
          <w:trHeight w:val="360"/>
          <w:jc w:val="center"/>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E946E5" w14:textId="77777777" w:rsidR="00945C31" w:rsidRPr="003D7D31" w:rsidRDefault="00945C31">
            <w:pPr>
              <w:widowControl/>
              <w:jc w:val="left"/>
              <w:rPr>
                <w:rFonts w:ascii="ＭＳ 明朝" w:hAnsi="ＭＳ 明朝" w:cs="ＭＳ Ｐゴシック"/>
                <w:kern w:val="0"/>
                <w:szCs w:val="21"/>
              </w:rPr>
            </w:pPr>
          </w:p>
        </w:tc>
        <w:tc>
          <w:tcPr>
            <w:tcW w:w="408" w:type="dxa"/>
            <w:tcBorders>
              <w:top w:val="nil"/>
              <w:left w:val="nil"/>
              <w:bottom w:val="single" w:sz="4" w:space="0" w:color="000000"/>
              <w:right w:val="nil"/>
            </w:tcBorders>
            <w:noWrap/>
            <w:vAlign w:val="center"/>
            <w:hideMark/>
          </w:tcPr>
          <w:p w14:paraId="3651B98D"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6390" w:type="dxa"/>
            <w:gridSpan w:val="10"/>
            <w:tcBorders>
              <w:top w:val="nil"/>
              <w:left w:val="nil"/>
              <w:bottom w:val="single" w:sz="4" w:space="0" w:color="000000"/>
              <w:right w:val="single" w:sz="4" w:space="0" w:color="000000"/>
            </w:tcBorders>
            <w:noWrap/>
            <w:vAlign w:val="center"/>
            <w:hideMark/>
          </w:tcPr>
          <w:p w14:paraId="78482173"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その他（　　　　　　　　　　　　　　　　　　　）</w:t>
            </w:r>
          </w:p>
        </w:tc>
      </w:tr>
      <w:tr w:rsidR="00CC68DC" w:rsidRPr="003D7D31" w14:paraId="4E802F7E" w14:textId="77777777" w:rsidTr="00945C31">
        <w:trPr>
          <w:trHeight w:val="360"/>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3E4B70D5"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借用期間</w:t>
            </w:r>
          </w:p>
        </w:tc>
        <w:tc>
          <w:tcPr>
            <w:tcW w:w="2829" w:type="dxa"/>
            <w:gridSpan w:val="6"/>
            <w:tcBorders>
              <w:top w:val="single" w:sz="4" w:space="0" w:color="auto"/>
              <w:left w:val="single" w:sz="4" w:space="0" w:color="000000"/>
              <w:bottom w:val="single" w:sz="4" w:space="0" w:color="000000"/>
              <w:right w:val="nil"/>
            </w:tcBorders>
            <w:noWrap/>
            <w:vAlign w:val="center"/>
            <w:hideMark/>
          </w:tcPr>
          <w:p w14:paraId="6F34743E" w14:textId="4224C90B" w:rsidR="00945C31" w:rsidRPr="003D7D31" w:rsidRDefault="0013600A">
            <w:pPr>
              <w:widowControl/>
              <w:jc w:val="left"/>
              <w:rPr>
                <w:rFonts w:ascii="ＭＳ 明朝" w:hAnsi="ＭＳ 明朝" w:cs="ＭＳ Ｐゴシック"/>
                <w:kern w:val="0"/>
                <w:szCs w:val="21"/>
              </w:rPr>
            </w:pPr>
            <w:r w:rsidRPr="003D7D31">
              <w:rPr>
                <w:rFonts w:ascii="ＭＳ 明朝" w:hAnsi="ＭＳ 明朝" w:hint="eastAsia"/>
                <w:kern w:val="0"/>
                <w:szCs w:val="21"/>
              </w:rPr>
              <w:t>令和</w:t>
            </w:r>
            <w:r w:rsidR="00945C31" w:rsidRPr="003D7D31">
              <w:rPr>
                <w:rFonts w:ascii="ＭＳ 明朝" w:hAnsi="ＭＳ 明朝" w:cs="ＭＳ Ｐゴシック" w:hint="eastAsia"/>
                <w:kern w:val="0"/>
                <w:szCs w:val="21"/>
              </w:rPr>
              <w:t xml:space="preserve">　　年　　月　　日</w:t>
            </w:r>
          </w:p>
        </w:tc>
        <w:tc>
          <w:tcPr>
            <w:tcW w:w="567" w:type="dxa"/>
            <w:gridSpan w:val="3"/>
            <w:tcBorders>
              <w:top w:val="nil"/>
              <w:left w:val="nil"/>
              <w:bottom w:val="single" w:sz="4" w:space="0" w:color="000000"/>
              <w:right w:val="nil"/>
            </w:tcBorders>
            <w:noWrap/>
            <w:vAlign w:val="center"/>
            <w:hideMark/>
          </w:tcPr>
          <w:p w14:paraId="4A5C6FB3" w14:textId="77777777" w:rsidR="00945C31" w:rsidRPr="003D7D31" w:rsidRDefault="00945C31">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3402" w:type="dxa"/>
            <w:gridSpan w:val="2"/>
            <w:tcBorders>
              <w:top w:val="single" w:sz="4" w:space="0" w:color="auto"/>
              <w:left w:val="nil"/>
              <w:bottom w:val="single" w:sz="4" w:space="0" w:color="000000"/>
              <w:right w:val="single" w:sz="4" w:space="0" w:color="000000"/>
            </w:tcBorders>
            <w:noWrap/>
            <w:vAlign w:val="center"/>
            <w:hideMark/>
          </w:tcPr>
          <w:p w14:paraId="5736058F" w14:textId="2912AED3" w:rsidR="00945C31" w:rsidRPr="003D7D31" w:rsidRDefault="0013600A">
            <w:pPr>
              <w:widowControl/>
              <w:jc w:val="left"/>
              <w:rPr>
                <w:rFonts w:ascii="ＭＳ 明朝" w:hAnsi="ＭＳ 明朝" w:cs="ＭＳ Ｐゴシック"/>
                <w:kern w:val="0"/>
                <w:szCs w:val="21"/>
              </w:rPr>
            </w:pPr>
            <w:r w:rsidRPr="003D7D31">
              <w:rPr>
                <w:rFonts w:ascii="ＭＳ 明朝" w:hAnsi="ＭＳ 明朝" w:hint="eastAsia"/>
                <w:kern w:val="0"/>
                <w:szCs w:val="21"/>
              </w:rPr>
              <w:t>令和</w:t>
            </w:r>
            <w:r w:rsidR="00945C31" w:rsidRPr="003D7D31">
              <w:rPr>
                <w:rFonts w:ascii="ＭＳ 明朝" w:hAnsi="ＭＳ 明朝" w:cs="ＭＳ Ｐゴシック" w:hint="eastAsia"/>
                <w:kern w:val="0"/>
                <w:szCs w:val="21"/>
              </w:rPr>
              <w:t xml:space="preserve">　　年　　月　　日</w:t>
            </w:r>
          </w:p>
        </w:tc>
      </w:tr>
      <w:tr w:rsidR="00CC68DC" w:rsidRPr="003D7D31" w14:paraId="3FDC74FC" w14:textId="77777777" w:rsidTr="00945C31">
        <w:trPr>
          <w:trHeight w:val="360"/>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26AAC7DF"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返却（消去）予定日</w:t>
            </w:r>
          </w:p>
        </w:tc>
        <w:tc>
          <w:tcPr>
            <w:tcW w:w="6798" w:type="dxa"/>
            <w:gridSpan w:val="11"/>
            <w:tcBorders>
              <w:top w:val="single" w:sz="4" w:space="0" w:color="auto"/>
              <w:left w:val="single" w:sz="4" w:space="0" w:color="000000"/>
              <w:bottom w:val="single" w:sz="4" w:space="0" w:color="000000"/>
              <w:right w:val="single" w:sz="4" w:space="0" w:color="000000"/>
            </w:tcBorders>
            <w:noWrap/>
            <w:vAlign w:val="center"/>
            <w:hideMark/>
          </w:tcPr>
          <w:p w14:paraId="00C27A5A" w14:textId="086F0204" w:rsidR="00945C31" w:rsidRPr="003D7D31" w:rsidRDefault="0013600A">
            <w:pPr>
              <w:widowControl/>
              <w:jc w:val="center"/>
              <w:rPr>
                <w:rFonts w:ascii="ＭＳ 明朝" w:hAnsi="ＭＳ 明朝" w:cs="ＭＳ Ｐゴシック"/>
                <w:kern w:val="0"/>
                <w:szCs w:val="21"/>
              </w:rPr>
            </w:pPr>
            <w:r w:rsidRPr="003D7D31">
              <w:rPr>
                <w:rFonts w:ascii="ＭＳ 明朝" w:hAnsi="ＭＳ 明朝" w:hint="eastAsia"/>
                <w:kern w:val="0"/>
                <w:szCs w:val="21"/>
              </w:rPr>
              <w:t>令和</w:t>
            </w:r>
            <w:r w:rsidR="00945C31" w:rsidRPr="003D7D31">
              <w:rPr>
                <w:rFonts w:ascii="ＭＳ 明朝" w:hAnsi="ＭＳ 明朝" w:cs="ＭＳ Ｐゴシック" w:hint="eastAsia"/>
                <w:kern w:val="0"/>
                <w:szCs w:val="21"/>
              </w:rPr>
              <w:t xml:space="preserve">　　年　　月　　日</w:t>
            </w:r>
          </w:p>
        </w:tc>
      </w:tr>
      <w:tr w:rsidR="00CC68DC" w:rsidRPr="003D7D31" w14:paraId="72B2CEFC" w14:textId="77777777" w:rsidTr="00945C31">
        <w:trPr>
          <w:trHeight w:val="539"/>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0780BA6C"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その他特記事項</w:t>
            </w:r>
          </w:p>
        </w:tc>
        <w:tc>
          <w:tcPr>
            <w:tcW w:w="6798" w:type="dxa"/>
            <w:gridSpan w:val="11"/>
            <w:tcBorders>
              <w:top w:val="single" w:sz="4" w:space="0" w:color="auto"/>
              <w:left w:val="single" w:sz="4" w:space="0" w:color="000000"/>
              <w:bottom w:val="single" w:sz="4" w:space="0" w:color="000000"/>
              <w:right w:val="single" w:sz="4" w:space="0" w:color="000000"/>
            </w:tcBorders>
            <w:vAlign w:val="center"/>
          </w:tcPr>
          <w:p w14:paraId="707C7C20" w14:textId="77777777" w:rsidR="00945C31" w:rsidRPr="003D7D31" w:rsidRDefault="00945C31">
            <w:pPr>
              <w:widowControl/>
              <w:jc w:val="left"/>
              <w:rPr>
                <w:rFonts w:ascii="ＭＳ 明朝" w:hAnsi="ＭＳ 明朝" w:cs="ＭＳ Ｐゴシック"/>
                <w:kern w:val="0"/>
                <w:szCs w:val="21"/>
              </w:rPr>
            </w:pPr>
          </w:p>
        </w:tc>
      </w:tr>
      <w:tr w:rsidR="00CC68DC" w:rsidRPr="003D7D31" w14:paraId="09216494" w14:textId="77777777" w:rsidTr="00945C31">
        <w:trPr>
          <w:trHeight w:val="560"/>
          <w:jc w:val="center"/>
        </w:trPr>
        <w:tc>
          <w:tcPr>
            <w:tcW w:w="2148" w:type="dxa"/>
            <w:tcBorders>
              <w:top w:val="single" w:sz="4" w:space="0" w:color="auto"/>
              <w:left w:val="single" w:sz="4" w:space="0" w:color="auto"/>
              <w:bottom w:val="single" w:sz="4" w:space="0" w:color="auto"/>
              <w:right w:val="single" w:sz="4" w:space="0" w:color="000000"/>
            </w:tcBorders>
            <w:vAlign w:val="center"/>
            <w:hideMark/>
          </w:tcPr>
          <w:p w14:paraId="50BB8106" w14:textId="77777777" w:rsidR="00945C31" w:rsidRPr="003D7D31" w:rsidRDefault="00945C31">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備考</w:t>
            </w:r>
          </w:p>
        </w:tc>
        <w:tc>
          <w:tcPr>
            <w:tcW w:w="6798" w:type="dxa"/>
            <w:gridSpan w:val="11"/>
            <w:tcBorders>
              <w:top w:val="single" w:sz="4" w:space="0" w:color="auto"/>
              <w:left w:val="single" w:sz="4" w:space="0" w:color="000000"/>
              <w:bottom w:val="single" w:sz="4" w:space="0" w:color="000000"/>
              <w:right w:val="single" w:sz="4" w:space="0" w:color="000000"/>
            </w:tcBorders>
            <w:vAlign w:val="center"/>
          </w:tcPr>
          <w:p w14:paraId="4451972D" w14:textId="77777777" w:rsidR="00945C31" w:rsidRPr="003D7D31" w:rsidRDefault="00945C31">
            <w:pPr>
              <w:widowControl/>
              <w:jc w:val="left"/>
              <w:rPr>
                <w:rFonts w:ascii="ＭＳ 明朝" w:hAnsi="ＭＳ 明朝" w:cs="ＭＳ Ｐゴシック"/>
                <w:kern w:val="0"/>
                <w:szCs w:val="21"/>
              </w:rPr>
            </w:pPr>
          </w:p>
        </w:tc>
      </w:tr>
    </w:tbl>
    <w:p w14:paraId="611C4354" w14:textId="77777777" w:rsidR="00945C31" w:rsidRPr="003D7D31" w:rsidRDefault="00945C31" w:rsidP="00945C31">
      <w:pPr>
        <w:jc w:val="right"/>
        <w:rPr>
          <w:rFonts w:ascii="ＭＳ 明朝" w:hAnsi="ＭＳ 明朝"/>
          <w:szCs w:val="21"/>
        </w:rPr>
      </w:pPr>
      <w:r w:rsidRPr="003D7D31">
        <w:rPr>
          <w:rFonts w:ascii="ＭＳ 明朝" w:hAnsi="ＭＳ 明朝" w:hint="eastAsia"/>
          <w:szCs w:val="21"/>
        </w:rPr>
        <w:t>上記申請内容について承認します。</w:t>
      </w:r>
    </w:p>
    <w:p w14:paraId="144FC4E3" w14:textId="3A73B28F" w:rsidR="00945C31" w:rsidRPr="003D7D31" w:rsidRDefault="0013600A" w:rsidP="00945C31">
      <w:pPr>
        <w:jc w:val="right"/>
        <w:rPr>
          <w:rFonts w:ascii="ＭＳ 明朝" w:hAnsi="ＭＳ 明朝"/>
          <w:szCs w:val="21"/>
        </w:rPr>
      </w:pPr>
      <w:r w:rsidRPr="003D7D31">
        <w:rPr>
          <w:rFonts w:ascii="ＭＳ 明朝" w:hAnsi="ＭＳ 明朝" w:hint="eastAsia"/>
          <w:kern w:val="0"/>
          <w:szCs w:val="21"/>
        </w:rPr>
        <w:t>令和</w:t>
      </w:r>
      <w:r w:rsidR="00945C31" w:rsidRPr="003D7D31">
        <w:rPr>
          <w:rFonts w:ascii="ＭＳ 明朝" w:hAnsi="ＭＳ 明朝" w:hint="eastAsia"/>
          <w:szCs w:val="21"/>
        </w:rPr>
        <w:t xml:space="preserve">　　年　　月　　日</w:t>
      </w:r>
    </w:p>
    <w:p w14:paraId="5340E3FF" w14:textId="003F6C74" w:rsidR="00945C31" w:rsidRPr="003D7D31" w:rsidRDefault="001318B4" w:rsidP="00945C31">
      <w:pPr>
        <w:autoSpaceDE w:val="0"/>
        <w:autoSpaceDN w:val="0"/>
        <w:adjustRightInd w:val="0"/>
        <w:jc w:val="right"/>
        <w:rPr>
          <w:rFonts w:ascii="ＭＳ 明朝" w:hAnsi="ＭＳ 明朝"/>
          <w:kern w:val="0"/>
          <w:szCs w:val="21"/>
          <w:lang w:eastAsia="zh-CN"/>
        </w:rPr>
      </w:pPr>
      <w:r w:rsidRPr="003D7D31">
        <w:rPr>
          <w:rFonts w:ascii="ＭＳ 明朝" w:hAnsi="ＭＳ 明朝" w:hint="eastAsia"/>
          <w:kern w:val="0"/>
          <w:szCs w:val="21"/>
          <w:lang w:eastAsia="zh-CN"/>
        </w:rPr>
        <w:t>株式会社</w:t>
      </w:r>
      <w:r w:rsidR="00945C31" w:rsidRPr="003D7D31">
        <w:rPr>
          <w:rFonts w:ascii="ＭＳ 明朝" w:hAnsi="ＭＳ 明朝" w:hint="eastAsia"/>
          <w:kern w:val="0"/>
          <w:szCs w:val="21"/>
          <w:lang w:eastAsia="zh-CN"/>
        </w:rPr>
        <w:t xml:space="preserve">○○○○○〇　</w:t>
      </w:r>
    </w:p>
    <w:p w14:paraId="7B779BEE" w14:textId="7FADE5F9" w:rsidR="00945C31" w:rsidRPr="003D7D31" w:rsidRDefault="001318B4" w:rsidP="00945C31">
      <w:pPr>
        <w:wordWrap w:val="0"/>
        <w:autoSpaceDE w:val="0"/>
        <w:autoSpaceDN w:val="0"/>
        <w:adjustRightInd w:val="0"/>
        <w:jc w:val="right"/>
        <w:rPr>
          <w:rFonts w:ascii="ＭＳ 明朝" w:hAnsi="ＭＳ 明朝"/>
          <w:kern w:val="0"/>
          <w:szCs w:val="21"/>
        </w:rPr>
      </w:pPr>
      <w:r w:rsidRPr="003D7D31">
        <w:rPr>
          <w:rFonts w:ascii="ＭＳ 明朝" w:hAnsi="ＭＳ 明朝" w:hint="eastAsia"/>
          <w:kern w:val="0"/>
          <w:szCs w:val="21"/>
        </w:rPr>
        <w:t>○○</w:t>
      </w:r>
      <w:r w:rsidR="00945C31" w:rsidRPr="003D7D31">
        <w:rPr>
          <w:rFonts w:ascii="ＭＳ 明朝" w:hAnsi="ＭＳ 明朝" w:hint="eastAsia"/>
          <w:kern w:val="0"/>
          <w:szCs w:val="21"/>
        </w:rPr>
        <w:t>○○　○○　○○</w:t>
      </w:r>
    </w:p>
    <w:p w14:paraId="36A5E1B0" w14:textId="77777777" w:rsidR="001C28E1" w:rsidRPr="003D7D31" w:rsidRDefault="001C28E1" w:rsidP="001C28E1">
      <w:pPr>
        <w:autoSpaceDE w:val="0"/>
        <w:autoSpaceDN w:val="0"/>
        <w:adjustRightInd w:val="0"/>
        <w:rPr>
          <w:rFonts w:ascii="ＭＳ 明朝" w:hAnsi="ＭＳ 明朝"/>
          <w:kern w:val="0"/>
          <w:szCs w:val="21"/>
        </w:rPr>
      </w:pPr>
      <w:r w:rsidRPr="003D7D31">
        <w:rPr>
          <w:rFonts w:ascii="ＭＳ 明朝" w:hAnsi="ＭＳ 明朝" w:hint="eastAsia"/>
          <w:kern w:val="0"/>
          <w:szCs w:val="21"/>
        </w:rPr>
        <w:lastRenderedPageBreak/>
        <w:t>様式第８</w:t>
      </w:r>
    </w:p>
    <w:p w14:paraId="14CFE9E4" w14:textId="4DE5F2BC" w:rsidR="001C28E1" w:rsidRPr="003D7D31" w:rsidRDefault="0013600A" w:rsidP="001C28E1">
      <w:pPr>
        <w:autoSpaceDE w:val="0"/>
        <w:autoSpaceDN w:val="0"/>
        <w:adjustRightInd w:val="0"/>
        <w:jc w:val="right"/>
        <w:rPr>
          <w:rFonts w:ascii="ＭＳ 明朝" w:hAnsi="ＭＳ 明朝"/>
          <w:kern w:val="0"/>
          <w:szCs w:val="21"/>
        </w:rPr>
      </w:pPr>
      <w:r w:rsidRPr="003D7D31">
        <w:rPr>
          <w:rFonts w:ascii="ＭＳ 明朝" w:hAnsi="ＭＳ 明朝" w:hint="eastAsia"/>
          <w:kern w:val="0"/>
          <w:szCs w:val="21"/>
        </w:rPr>
        <w:t>令和</w:t>
      </w:r>
      <w:r w:rsidR="001C28E1" w:rsidRPr="003D7D31">
        <w:rPr>
          <w:rFonts w:ascii="ＭＳ 明朝" w:hAnsi="ＭＳ 明朝" w:hint="eastAsia"/>
          <w:kern w:val="0"/>
          <w:szCs w:val="21"/>
        </w:rPr>
        <w:t xml:space="preserve">　　年　　月　　日</w:t>
      </w:r>
    </w:p>
    <w:p w14:paraId="0C14F32A" w14:textId="77777777" w:rsidR="00690887" w:rsidRPr="003D7D31" w:rsidRDefault="00690887" w:rsidP="00690887">
      <w:pPr>
        <w:autoSpaceDE w:val="0"/>
        <w:autoSpaceDN w:val="0"/>
        <w:adjustRightInd w:val="0"/>
        <w:rPr>
          <w:rFonts w:ascii="ＭＳ 明朝" w:hAnsi="ＭＳ 明朝"/>
          <w:kern w:val="0"/>
          <w:szCs w:val="21"/>
        </w:rPr>
      </w:pPr>
      <w:r w:rsidRPr="003D7D31">
        <w:rPr>
          <w:rFonts w:ascii="ＭＳ 明朝" w:hAnsi="ＭＳ 明朝" w:hint="eastAsia"/>
          <w:kern w:val="0"/>
          <w:szCs w:val="21"/>
        </w:rPr>
        <w:t>株式会社○○○○○</w:t>
      </w:r>
    </w:p>
    <w:p w14:paraId="1AC15B77" w14:textId="77777777" w:rsidR="00690887" w:rsidRPr="003D7D31" w:rsidRDefault="00690887" w:rsidP="00690887">
      <w:pPr>
        <w:autoSpaceDE w:val="0"/>
        <w:autoSpaceDN w:val="0"/>
        <w:adjustRightInd w:val="0"/>
        <w:rPr>
          <w:rFonts w:ascii="ＭＳ 明朝" w:hAnsi="ＭＳ 明朝"/>
          <w:kern w:val="0"/>
          <w:szCs w:val="21"/>
        </w:rPr>
      </w:pPr>
      <w:r w:rsidRPr="003D7D31">
        <w:rPr>
          <w:rFonts w:ascii="ＭＳ 明朝" w:hAnsi="ＭＳ 明朝" w:hint="eastAsia"/>
          <w:kern w:val="0"/>
          <w:szCs w:val="21"/>
        </w:rPr>
        <w:t>監督員又は履行責任者　○○　○○　様</w:t>
      </w:r>
    </w:p>
    <w:p w14:paraId="72E0DA30" w14:textId="77777777" w:rsidR="00690887" w:rsidRPr="003D7D31" w:rsidRDefault="00690887" w:rsidP="00690887">
      <w:pPr>
        <w:autoSpaceDE w:val="0"/>
        <w:autoSpaceDN w:val="0"/>
        <w:adjustRightInd w:val="0"/>
        <w:rPr>
          <w:rFonts w:ascii="ＭＳ 明朝" w:hAnsi="ＭＳ 明朝"/>
          <w:kern w:val="0"/>
          <w:szCs w:val="21"/>
        </w:rPr>
      </w:pPr>
    </w:p>
    <w:p w14:paraId="06DEA978" w14:textId="77777777" w:rsidR="00690887" w:rsidRPr="003D7D31" w:rsidRDefault="00690887" w:rsidP="00690887">
      <w:pPr>
        <w:autoSpaceDE w:val="0"/>
        <w:autoSpaceDN w:val="0"/>
        <w:jc w:val="right"/>
        <w:rPr>
          <w:rFonts w:ascii="ＭＳ 明朝" w:hAnsi="ＭＳ 明朝"/>
          <w:kern w:val="0"/>
          <w:szCs w:val="21"/>
        </w:rPr>
      </w:pPr>
      <w:r w:rsidRPr="003D7D31">
        <w:rPr>
          <w:rFonts w:ascii="ＭＳ 明朝" w:hAnsi="ＭＳ 明朝" w:hint="eastAsia"/>
          <w:kern w:val="0"/>
          <w:szCs w:val="21"/>
        </w:rPr>
        <w:t>株式会社○○○○○</w:t>
      </w:r>
    </w:p>
    <w:p w14:paraId="27180DC7" w14:textId="7D327143" w:rsidR="00690887" w:rsidRPr="003D7D31" w:rsidRDefault="00690887" w:rsidP="00690887">
      <w:pPr>
        <w:autoSpaceDE w:val="0"/>
        <w:autoSpaceDN w:val="0"/>
        <w:jc w:val="right"/>
        <w:rPr>
          <w:rFonts w:ascii="ＭＳ 明朝" w:hAnsi="ＭＳ 明朝"/>
          <w:kern w:val="0"/>
          <w:szCs w:val="21"/>
        </w:rPr>
      </w:pPr>
      <w:r w:rsidRPr="003D7D31">
        <w:rPr>
          <w:rFonts w:ascii="ＭＳ 明朝" w:hAnsi="ＭＳ 明朝" w:hint="eastAsia"/>
          <w:kern w:val="0"/>
          <w:szCs w:val="21"/>
        </w:rPr>
        <w:t>履行責任者又は監督員　○○　○○</w:t>
      </w:r>
    </w:p>
    <w:p w14:paraId="78AA9B53" w14:textId="77777777" w:rsidR="001C28E1" w:rsidRPr="003D7D31" w:rsidRDefault="001C28E1" w:rsidP="001C28E1">
      <w:pPr>
        <w:autoSpaceDE w:val="0"/>
        <w:autoSpaceDN w:val="0"/>
        <w:adjustRightInd w:val="0"/>
        <w:rPr>
          <w:rFonts w:ascii="ＭＳ 明朝" w:hAnsi="ＭＳ 明朝"/>
          <w:kern w:val="0"/>
          <w:szCs w:val="21"/>
        </w:rPr>
      </w:pPr>
    </w:p>
    <w:p w14:paraId="4415B71D" w14:textId="77777777" w:rsidR="001C28E1" w:rsidRPr="003D7D31" w:rsidRDefault="001C28E1" w:rsidP="001C28E1">
      <w:pPr>
        <w:autoSpaceDE w:val="0"/>
        <w:autoSpaceDN w:val="0"/>
        <w:adjustRightInd w:val="0"/>
        <w:rPr>
          <w:rFonts w:ascii="ＭＳ 明朝" w:hAnsi="ＭＳ 明朝"/>
          <w:kern w:val="0"/>
          <w:szCs w:val="21"/>
        </w:rPr>
      </w:pPr>
    </w:p>
    <w:p w14:paraId="101EA609" w14:textId="77777777" w:rsidR="001C28E1" w:rsidRPr="003D7D31" w:rsidRDefault="001C28E1" w:rsidP="001C28E1">
      <w:pPr>
        <w:autoSpaceDE w:val="0"/>
        <w:autoSpaceDN w:val="0"/>
        <w:adjustRightInd w:val="0"/>
        <w:jc w:val="center"/>
        <w:rPr>
          <w:rFonts w:ascii="ＭＳ 明朝" w:hAnsi="ＭＳ 明朝"/>
          <w:b/>
          <w:bCs/>
          <w:kern w:val="0"/>
          <w:szCs w:val="21"/>
        </w:rPr>
      </w:pPr>
      <w:r w:rsidRPr="003D7D31">
        <w:rPr>
          <w:rFonts w:ascii="ＭＳ 明朝" w:hAnsi="ＭＳ 明朝" w:hint="eastAsia"/>
          <w:b/>
          <w:bCs/>
          <w:kern w:val="0"/>
          <w:szCs w:val="21"/>
        </w:rPr>
        <w:t>機密情報等の返却・消去確認書</w:t>
      </w:r>
    </w:p>
    <w:p w14:paraId="02D45A3A" w14:textId="77777777" w:rsidR="001C28E1" w:rsidRPr="003D7D31" w:rsidRDefault="001C28E1" w:rsidP="001C28E1">
      <w:pPr>
        <w:autoSpaceDE w:val="0"/>
        <w:autoSpaceDN w:val="0"/>
        <w:adjustRightInd w:val="0"/>
        <w:jc w:val="center"/>
        <w:rPr>
          <w:rFonts w:ascii="ＭＳ 明朝" w:hAnsi="ＭＳ 明朝"/>
          <w:b/>
          <w:bCs/>
          <w:kern w:val="0"/>
          <w:szCs w:val="21"/>
        </w:rPr>
      </w:pPr>
    </w:p>
    <w:p w14:paraId="279603F7" w14:textId="77777777" w:rsidR="001C28E1" w:rsidRPr="003D7D31" w:rsidRDefault="001C28E1" w:rsidP="001C28E1">
      <w:pPr>
        <w:autoSpaceDE w:val="0"/>
        <w:autoSpaceDN w:val="0"/>
        <w:adjustRightInd w:val="0"/>
        <w:ind w:firstLineChars="600" w:firstLine="1260"/>
        <w:jc w:val="left"/>
        <w:rPr>
          <w:rFonts w:ascii="ＭＳ 明朝" w:hAnsi="ＭＳ 明朝"/>
          <w:bCs/>
          <w:kern w:val="0"/>
          <w:szCs w:val="21"/>
          <w:u w:val="single"/>
          <w:lang w:eastAsia="zh-TW"/>
        </w:rPr>
      </w:pPr>
      <w:r w:rsidRPr="003D7D31">
        <w:rPr>
          <w:rFonts w:ascii="ＭＳ 明朝" w:hAnsi="ＭＳ 明朝" w:hint="eastAsia"/>
          <w:bCs/>
          <w:kern w:val="0"/>
          <w:szCs w:val="21"/>
          <w:u w:val="single"/>
          <w:lang w:eastAsia="zh-TW"/>
        </w:rPr>
        <w:t xml:space="preserve">業務件名）　　　　　　　　　　　　　　　　　　　　　　　　　　　</w:t>
      </w:r>
    </w:p>
    <w:p w14:paraId="4122EA9B" w14:textId="77777777" w:rsidR="001C28E1" w:rsidRPr="003D7D31" w:rsidRDefault="001C28E1" w:rsidP="001C28E1">
      <w:pPr>
        <w:autoSpaceDE w:val="0"/>
        <w:autoSpaceDN w:val="0"/>
        <w:adjustRightInd w:val="0"/>
        <w:jc w:val="center"/>
        <w:rPr>
          <w:rFonts w:ascii="ＭＳ 明朝" w:hAnsi="ＭＳ 明朝"/>
          <w:b/>
          <w:bCs/>
          <w:kern w:val="0"/>
          <w:szCs w:val="21"/>
          <w:lang w:eastAsia="zh-TW"/>
        </w:rPr>
      </w:pPr>
    </w:p>
    <w:p w14:paraId="738F1EE9" w14:textId="0969E666" w:rsidR="001C28E1" w:rsidRPr="003D7D31" w:rsidRDefault="001C28E1" w:rsidP="001C28E1">
      <w:pPr>
        <w:autoSpaceDE w:val="0"/>
        <w:autoSpaceDN w:val="0"/>
        <w:adjustRightInd w:val="0"/>
        <w:jc w:val="left"/>
        <w:rPr>
          <w:rFonts w:ascii="ＭＳ 明朝" w:hAnsi="ＭＳ 明朝"/>
          <w:kern w:val="0"/>
          <w:szCs w:val="21"/>
        </w:rPr>
      </w:pPr>
      <w:r w:rsidRPr="003D7D31">
        <w:rPr>
          <w:rFonts w:ascii="ＭＳ 明朝" w:hAnsi="ＭＳ 明朝" w:hint="eastAsia"/>
          <w:kern w:val="0"/>
          <w:szCs w:val="21"/>
          <w:lang w:eastAsia="zh-TW"/>
        </w:rPr>
        <w:t xml:space="preserve">　</w:t>
      </w:r>
      <w:r w:rsidRPr="003D7D31">
        <w:rPr>
          <w:rFonts w:ascii="ＭＳ 明朝" w:hAnsi="ＭＳ 明朝" w:hint="eastAsia"/>
          <w:kern w:val="0"/>
          <w:szCs w:val="21"/>
        </w:rPr>
        <w:t>契約書</w:t>
      </w:r>
      <w:r w:rsidR="00C77FD6" w:rsidRPr="003D7D31">
        <w:rPr>
          <w:rFonts w:ascii="ＭＳ 明朝" w:hAnsi="ＭＳ 明朝" w:hint="eastAsia"/>
          <w:kern w:val="0"/>
          <w:szCs w:val="21"/>
        </w:rPr>
        <w:t>第</w:t>
      </w:r>
      <w:r w:rsidR="00D50F04" w:rsidRPr="003D7D31">
        <w:rPr>
          <w:rFonts w:ascii="ＭＳ 明朝" w:hAnsi="ＭＳ 明朝" w:hint="eastAsia"/>
          <w:kern w:val="0"/>
          <w:szCs w:val="21"/>
        </w:rPr>
        <w:t>２</w:t>
      </w:r>
      <w:r w:rsidR="00830417" w:rsidRPr="003D7D31">
        <w:rPr>
          <w:rFonts w:ascii="ＭＳ 明朝" w:hAnsi="ＭＳ 明朝" w:hint="eastAsia"/>
          <w:kern w:val="0"/>
          <w:szCs w:val="21"/>
        </w:rPr>
        <w:t>４</w:t>
      </w:r>
      <w:r w:rsidR="00C77FD6" w:rsidRPr="003D7D31">
        <w:rPr>
          <w:rFonts w:ascii="ＭＳ 明朝" w:hAnsi="ＭＳ 明朝" w:hint="eastAsia"/>
          <w:kern w:val="0"/>
          <w:szCs w:val="21"/>
        </w:rPr>
        <w:t>条</w:t>
      </w:r>
      <w:r w:rsidR="00ED18A0" w:rsidRPr="003D7D31">
        <w:rPr>
          <w:rFonts w:ascii="ＭＳ 明朝" w:hAnsi="ＭＳ 明朝" w:hint="eastAsia"/>
          <w:kern w:val="0"/>
          <w:szCs w:val="21"/>
        </w:rPr>
        <w:t>に基づき、</w:t>
      </w:r>
      <w:r w:rsidR="0013600A" w:rsidRPr="003D7D31">
        <w:rPr>
          <w:rFonts w:ascii="ＭＳ 明朝" w:hAnsi="ＭＳ 明朝" w:hint="eastAsia"/>
          <w:kern w:val="0"/>
          <w:szCs w:val="21"/>
        </w:rPr>
        <w:t>令和</w:t>
      </w:r>
      <w:r w:rsidRPr="003D7D31">
        <w:rPr>
          <w:rFonts w:ascii="ＭＳ 明朝" w:hAnsi="ＭＳ 明朝" w:hint="eastAsia"/>
          <w:kern w:val="0"/>
          <w:szCs w:val="21"/>
        </w:rPr>
        <w:t xml:space="preserve">　　年　　月　　日に開示された機密情報等について、下記のとおり[返却・消去]しましたので、報告します。</w:t>
      </w:r>
    </w:p>
    <w:p w14:paraId="54A1D258" w14:textId="77777777" w:rsidR="001C28E1" w:rsidRPr="003D7D31" w:rsidRDefault="001C28E1" w:rsidP="001C28E1">
      <w:pPr>
        <w:autoSpaceDE w:val="0"/>
        <w:autoSpaceDN w:val="0"/>
        <w:adjustRightInd w:val="0"/>
        <w:rPr>
          <w:rFonts w:ascii="ＭＳ 明朝" w:hAnsi="ＭＳ 明朝"/>
          <w:kern w:val="0"/>
          <w:szCs w:val="21"/>
        </w:rPr>
      </w:pPr>
    </w:p>
    <w:p w14:paraId="5F0F63FE" w14:textId="77777777" w:rsidR="001C28E1" w:rsidRPr="003D7D31" w:rsidRDefault="001C28E1" w:rsidP="001C28E1">
      <w:pPr>
        <w:jc w:val="center"/>
        <w:rPr>
          <w:rFonts w:ascii="ＭＳ Ｐ明朝" w:eastAsia="ＭＳ Ｐ明朝" w:hAnsi="ＭＳ Ｐ明朝"/>
          <w:kern w:val="0"/>
          <w:szCs w:val="21"/>
        </w:rPr>
      </w:pPr>
      <w:r w:rsidRPr="003D7D31">
        <w:rPr>
          <w:rFonts w:ascii="ＭＳ Ｐ明朝" w:eastAsia="ＭＳ Ｐ明朝" w:hAnsi="ＭＳ Ｐ明朝" w:hint="eastAsia"/>
          <w:kern w:val="0"/>
          <w:szCs w:val="21"/>
        </w:rPr>
        <w:t>記</w:t>
      </w:r>
    </w:p>
    <w:p w14:paraId="6C7BE1EF" w14:textId="77777777" w:rsidR="001C28E1" w:rsidRPr="003D7D31" w:rsidRDefault="001C28E1" w:rsidP="001C28E1">
      <w:pPr>
        <w:rPr>
          <w:rFonts w:eastAsia="ＭＳ Ｐ明朝"/>
          <w:szCs w:val="21"/>
        </w:rPr>
      </w:pPr>
    </w:p>
    <w:tbl>
      <w:tblPr>
        <w:tblW w:w="8946" w:type="dxa"/>
        <w:tblInd w:w="84" w:type="dxa"/>
        <w:tblCellMar>
          <w:left w:w="99" w:type="dxa"/>
          <w:right w:w="99" w:type="dxa"/>
        </w:tblCellMar>
        <w:tblLook w:val="04A0" w:firstRow="1" w:lastRow="0" w:firstColumn="1" w:lastColumn="0" w:noHBand="0" w:noVBand="1"/>
      </w:tblPr>
      <w:tblGrid>
        <w:gridCol w:w="2172"/>
        <w:gridCol w:w="408"/>
        <w:gridCol w:w="1303"/>
        <w:gridCol w:w="408"/>
        <w:gridCol w:w="1111"/>
        <w:gridCol w:w="425"/>
        <w:gridCol w:w="3119"/>
      </w:tblGrid>
      <w:tr w:rsidR="00CC68DC" w:rsidRPr="003D7D31" w14:paraId="47A89B44" w14:textId="77777777" w:rsidTr="00277CCE">
        <w:trPr>
          <w:trHeight w:val="444"/>
        </w:trPr>
        <w:tc>
          <w:tcPr>
            <w:tcW w:w="2172" w:type="dxa"/>
            <w:tcBorders>
              <w:top w:val="single" w:sz="4" w:space="0" w:color="000000"/>
              <w:left w:val="single" w:sz="4" w:space="0" w:color="auto"/>
              <w:bottom w:val="single" w:sz="4" w:space="0" w:color="000000"/>
              <w:right w:val="single" w:sz="4" w:space="0" w:color="000000"/>
            </w:tcBorders>
            <w:vAlign w:val="center"/>
            <w:hideMark/>
          </w:tcPr>
          <w:p w14:paraId="679785C8" w14:textId="77777777" w:rsidR="001C28E1" w:rsidRPr="003D7D31" w:rsidRDefault="001C28E1" w:rsidP="00277CCE">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借用の目的</w:t>
            </w:r>
          </w:p>
        </w:tc>
        <w:tc>
          <w:tcPr>
            <w:tcW w:w="6774" w:type="dxa"/>
            <w:gridSpan w:val="6"/>
            <w:tcBorders>
              <w:top w:val="single" w:sz="4" w:space="0" w:color="000000"/>
              <w:left w:val="single" w:sz="4" w:space="0" w:color="auto"/>
              <w:bottom w:val="single" w:sz="4" w:space="0" w:color="000000"/>
              <w:right w:val="single" w:sz="4" w:space="0" w:color="000000"/>
            </w:tcBorders>
            <w:vAlign w:val="center"/>
          </w:tcPr>
          <w:p w14:paraId="3AF44284" w14:textId="77777777" w:rsidR="001C28E1" w:rsidRPr="003D7D31" w:rsidRDefault="001C28E1" w:rsidP="00277CCE">
            <w:pPr>
              <w:widowControl/>
              <w:jc w:val="left"/>
              <w:rPr>
                <w:rFonts w:ascii="ＭＳ 明朝" w:hAnsi="ＭＳ 明朝" w:cs="ＭＳ Ｐゴシック"/>
                <w:kern w:val="0"/>
                <w:szCs w:val="21"/>
              </w:rPr>
            </w:pPr>
          </w:p>
        </w:tc>
      </w:tr>
      <w:tr w:rsidR="00CC68DC" w:rsidRPr="003D7D31" w14:paraId="4B69AD25" w14:textId="77777777" w:rsidTr="00277CCE">
        <w:trPr>
          <w:trHeight w:val="422"/>
        </w:trPr>
        <w:tc>
          <w:tcPr>
            <w:tcW w:w="2172" w:type="dxa"/>
            <w:tcBorders>
              <w:top w:val="single" w:sz="4" w:space="0" w:color="000000"/>
              <w:left w:val="single" w:sz="4" w:space="0" w:color="auto"/>
              <w:bottom w:val="single" w:sz="4" w:space="0" w:color="000000"/>
              <w:right w:val="single" w:sz="4" w:space="0" w:color="000000"/>
            </w:tcBorders>
            <w:vAlign w:val="center"/>
            <w:hideMark/>
          </w:tcPr>
          <w:p w14:paraId="2A596D53" w14:textId="77777777" w:rsidR="001C28E1" w:rsidRPr="003D7D31" w:rsidRDefault="001C28E1" w:rsidP="00277CCE">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情報資産名</w:t>
            </w:r>
          </w:p>
        </w:tc>
        <w:tc>
          <w:tcPr>
            <w:tcW w:w="6774" w:type="dxa"/>
            <w:gridSpan w:val="6"/>
            <w:tcBorders>
              <w:top w:val="single" w:sz="4" w:space="0" w:color="000000"/>
              <w:left w:val="single" w:sz="4" w:space="0" w:color="auto"/>
              <w:bottom w:val="single" w:sz="4" w:space="0" w:color="000000"/>
              <w:right w:val="single" w:sz="4" w:space="0" w:color="000000"/>
            </w:tcBorders>
            <w:vAlign w:val="center"/>
          </w:tcPr>
          <w:p w14:paraId="43C3D907" w14:textId="77777777" w:rsidR="001C28E1" w:rsidRPr="003D7D31" w:rsidRDefault="001C28E1" w:rsidP="00277CCE">
            <w:pPr>
              <w:widowControl/>
              <w:jc w:val="left"/>
              <w:rPr>
                <w:rFonts w:ascii="ＭＳ 明朝" w:hAnsi="ＭＳ 明朝" w:cs="ＭＳ Ｐゴシック"/>
                <w:kern w:val="0"/>
                <w:szCs w:val="21"/>
              </w:rPr>
            </w:pPr>
          </w:p>
        </w:tc>
      </w:tr>
      <w:tr w:rsidR="00CC68DC" w:rsidRPr="003D7D31" w14:paraId="667636C0" w14:textId="77777777" w:rsidTr="00277CCE">
        <w:trPr>
          <w:trHeight w:val="360"/>
        </w:trPr>
        <w:tc>
          <w:tcPr>
            <w:tcW w:w="2172" w:type="dxa"/>
            <w:vMerge w:val="restart"/>
            <w:tcBorders>
              <w:top w:val="single" w:sz="4" w:space="0" w:color="auto"/>
              <w:left w:val="single" w:sz="4" w:space="0" w:color="auto"/>
              <w:bottom w:val="single" w:sz="4" w:space="0" w:color="000000"/>
              <w:right w:val="single" w:sz="4" w:space="0" w:color="000000"/>
            </w:tcBorders>
            <w:vAlign w:val="center"/>
            <w:hideMark/>
          </w:tcPr>
          <w:p w14:paraId="302448D9" w14:textId="77777777" w:rsidR="001C28E1" w:rsidRPr="003D7D31" w:rsidRDefault="001C28E1" w:rsidP="00277CCE">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媒体</w:t>
            </w:r>
          </w:p>
        </w:tc>
        <w:tc>
          <w:tcPr>
            <w:tcW w:w="408" w:type="dxa"/>
            <w:tcBorders>
              <w:top w:val="nil"/>
              <w:left w:val="nil"/>
              <w:bottom w:val="single" w:sz="4" w:space="0" w:color="000000"/>
              <w:right w:val="nil"/>
            </w:tcBorders>
            <w:noWrap/>
            <w:vAlign w:val="center"/>
            <w:hideMark/>
          </w:tcPr>
          <w:p w14:paraId="7B0B6F97"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303" w:type="dxa"/>
            <w:tcBorders>
              <w:top w:val="nil"/>
              <w:left w:val="nil"/>
              <w:bottom w:val="single" w:sz="4" w:space="0" w:color="000000"/>
              <w:right w:val="nil"/>
            </w:tcBorders>
            <w:noWrap/>
            <w:vAlign w:val="center"/>
            <w:hideMark/>
          </w:tcPr>
          <w:p w14:paraId="00C4EDFE"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紙</w:t>
            </w:r>
          </w:p>
        </w:tc>
        <w:tc>
          <w:tcPr>
            <w:tcW w:w="408" w:type="dxa"/>
            <w:tcBorders>
              <w:top w:val="nil"/>
              <w:left w:val="nil"/>
              <w:bottom w:val="single" w:sz="4" w:space="0" w:color="000000"/>
              <w:right w:val="nil"/>
            </w:tcBorders>
            <w:noWrap/>
            <w:vAlign w:val="center"/>
            <w:hideMark/>
          </w:tcPr>
          <w:p w14:paraId="1DEADFC0"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4655" w:type="dxa"/>
            <w:gridSpan w:val="3"/>
            <w:tcBorders>
              <w:top w:val="single" w:sz="4" w:space="0" w:color="auto"/>
              <w:left w:val="nil"/>
              <w:bottom w:val="single" w:sz="4" w:space="0" w:color="000000"/>
              <w:right w:val="single" w:sz="4" w:space="0" w:color="000000"/>
            </w:tcBorders>
            <w:noWrap/>
            <w:vAlign w:val="center"/>
            <w:hideMark/>
          </w:tcPr>
          <w:p w14:paraId="56967E40"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電子データ（可搬媒体含む）</w:t>
            </w:r>
          </w:p>
        </w:tc>
      </w:tr>
      <w:tr w:rsidR="00CC68DC" w:rsidRPr="003D7D31" w14:paraId="1133E86B" w14:textId="77777777" w:rsidTr="00277CCE">
        <w:trPr>
          <w:trHeight w:val="360"/>
        </w:trPr>
        <w:tc>
          <w:tcPr>
            <w:tcW w:w="2172" w:type="dxa"/>
            <w:vMerge/>
            <w:tcBorders>
              <w:top w:val="single" w:sz="4" w:space="0" w:color="auto"/>
              <w:left w:val="single" w:sz="4" w:space="0" w:color="auto"/>
              <w:bottom w:val="single" w:sz="4" w:space="0" w:color="000000"/>
              <w:right w:val="single" w:sz="4" w:space="0" w:color="000000"/>
            </w:tcBorders>
            <w:vAlign w:val="center"/>
            <w:hideMark/>
          </w:tcPr>
          <w:p w14:paraId="601F4FA5" w14:textId="77777777" w:rsidR="001C28E1" w:rsidRPr="003D7D31" w:rsidRDefault="001C28E1" w:rsidP="00277CCE">
            <w:pPr>
              <w:widowControl/>
              <w:jc w:val="left"/>
              <w:rPr>
                <w:rFonts w:ascii="ＭＳ 明朝" w:hAnsi="ＭＳ 明朝" w:cs="ＭＳ Ｐゴシック"/>
                <w:kern w:val="0"/>
                <w:szCs w:val="21"/>
              </w:rPr>
            </w:pPr>
          </w:p>
        </w:tc>
        <w:tc>
          <w:tcPr>
            <w:tcW w:w="408" w:type="dxa"/>
            <w:tcBorders>
              <w:top w:val="nil"/>
              <w:left w:val="nil"/>
              <w:bottom w:val="single" w:sz="4" w:space="0" w:color="000000"/>
              <w:right w:val="nil"/>
            </w:tcBorders>
            <w:noWrap/>
            <w:vAlign w:val="center"/>
            <w:hideMark/>
          </w:tcPr>
          <w:p w14:paraId="2C3F5C5C"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6366" w:type="dxa"/>
            <w:gridSpan w:val="5"/>
            <w:tcBorders>
              <w:top w:val="nil"/>
              <w:left w:val="nil"/>
              <w:bottom w:val="single" w:sz="4" w:space="0" w:color="000000"/>
              <w:right w:val="single" w:sz="4" w:space="0" w:color="000000"/>
            </w:tcBorders>
            <w:noWrap/>
            <w:vAlign w:val="center"/>
            <w:hideMark/>
          </w:tcPr>
          <w:p w14:paraId="15C71316"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その他（　　　　　　　　　　　　　　　　　　　）</w:t>
            </w:r>
          </w:p>
        </w:tc>
      </w:tr>
      <w:tr w:rsidR="00CC68DC" w:rsidRPr="003D7D31" w14:paraId="2B4B4CA3" w14:textId="77777777" w:rsidTr="00277CCE">
        <w:trPr>
          <w:trHeight w:val="360"/>
        </w:trPr>
        <w:tc>
          <w:tcPr>
            <w:tcW w:w="2172" w:type="dxa"/>
            <w:vMerge w:val="restart"/>
            <w:tcBorders>
              <w:top w:val="single" w:sz="4" w:space="0" w:color="auto"/>
              <w:left w:val="single" w:sz="4" w:space="0" w:color="auto"/>
              <w:bottom w:val="single" w:sz="4" w:space="0" w:color="000000"/>
              <w:right w:val="single" w:sz="4" w:space="0" w:color="000000"/>
            </w:tcBorders>
            <w:vAlign w:val="center"/>
            <w:hideMark/>
          </w:tcPr>
          <w:p w14:paraId="0F6817E8" w14:textId="77777777" w:rsidR="001C28E1" w:rsidRPr="003D7D31" w:rsidRDefault="001C28E1" w:rsidP="00277CCE">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返却又は消去の方法</w:t>
            </w:r>
            <w:r w:rsidRPr="003D7D31">
              <w:rPr>
                <w:rFonts w:ascii="ＭＳ 明朝" w:hAnsi="ＭＳ 明朝" w:cs="ＭＳ Ｐゴシック" w:hint="eastAsia"/>
                <w:kern w:val="0"/>
                <w:szCs w:val="21"/>
              </w:rPr>
              <w:br/>
              <w:t>（予定）</w:t>
            </w:r>
          </w:p>
        </w:tc>
        <w:tc>
          <w:tcPr>
            <w:tcW w:w="408" w:type="dxa"/>
            <w:tcBorders>
              <w:top w:val="nil"/>
              <w:left w:val="nil"/>
              <w:bottom w:val="dashSmallGap" w:sz="4" w:space="0" w:color="auto"/>
              <w:right w:val="nil"/>
            </w:tcBorders>
            <w:noWrap/>
            <w:vAlign w:val="center"/>
            <w:hideMark/>
          </w:tcPr>
          <w:p w14:paraId="2769DA40"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303" w:type="dxa"/>
            <w:tcBorders>
              <w:top w:val="single" w:sz="4" w:space="0" w:color="auto"/>
              <w:left w:val="nil"/>
              <w:bottom w:val="dashSmallGap" w:sz="4" w:space="0" w:color="auto"/>
              <w:right w:val="nil"/>
            </w:tcBorders>
            <w:noWrap/>
            <w:vAlign w:val="center"/>
            <w:hideMark/>
          </w:tcPr>
          <w:p w14:paraId="22E6A138"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手渡し</w:t>
            </w:r>
          </w:p>
        </w:tc>
        <w:tc>
          <w:tcPr>
            <w:tcW w:w="408" w:type="dxa"/>
            <w:tcBorders>
              <w:top w:val="nil"/>
              <w:left w:val="nil"/>
              <w:bottom w:val="dashSmallGap" w:sz="4" w:space="0" w:color="auto"/>
              <w:right w:val="nil"/>
            </w:tcBorders>
            <w:noWrap/>
            <w:vAlign w:val="center"/>
            <w:hideMark/>
          </w:tcPr>
          <w:p w14:paraId="04C39E44"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111" w:type="dxa"/>
            <w:tcBorders>
              <w:top w:val="single" w:sz="4" w:space="0" w:color="auto"/>
              <w:left w:val="nil"/>
              <w:bottom w:val="dashSmallGap" w:sz="4" w:space="0" w:color="auto"/>
              <w:right w:val="nil"/>
            </w:tcBorders>
            <w:noWrap/>
            <w:vAlign w:val="center"/>
            <w:hideMark/>
          </w:tcPr>
          <w:p w14:paraId="5F9B3DAA"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郵送</w:t>
            </w:r>
          </w:p>
        </w:tc>
        <w:tc>
          <w:tcPr>
            <w:tcW w:w="425" w:type="dxa"/>
            <w:tcBorders>
              <w:top w:val="nil"/>
              <w:left w:val="nil"/>
              <w:bottom w:val="dashSmallGap" w:sz="4" w:space="0" w:color="auto"/>
              <w:right w:val="nil"/>
            </w:tcBorders>
            <w:noWrap/>
            <w:vAlign w:val="center"/>
            <w:hideMark/>
          </w:tcPr>
          <w:p w14:paraId="61998DFA"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3119" w:type="dxa"/>
            <w:tcBorders>
              <w:top w:val="single" w:sz="4" w:space="0" w:color="auto"/>
              <w:left w:val="nil"/>
              <w:bottom w:val="dashSmallGap" w:sz="4" w:space="0" w:color="auto"/>
              <w:right w:val="single" w:sz="4" w:space="0" w:color="000000"/>
            </w:tcBorders>
            <w:noWrap/>
            <w:vAlign w:val="center"/>
            <w:hideMark/>
          </w:tcPr>
          <w:p w14:paraId="5AE8AD40"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その他（　　　　　　　　　）</w:t>
            </w:r>
          </w:p>
        </w:tc>
      </w:tr>
      <w:tr w:rsidR="00CC68DC" w:rsidRPr="003D7D31" w14:paraId="7B85762C" w14:textId="77777777" w:rsidTr="00277CCE">
        <w:trPr>
          <w:trHeight w:val="360"/>
        </w:trPr>
        <w:tc>
          <w:tcPr>
            <w:tcW w:w="2172" w:type="dxa"/>
            <w:vMerge/>
            <w:tcBorders>
              <w:top w:val="single" w:sz="4" w:space="0" w:color="auto"/>
              <w:left w:val="single" w:sz="4" w:space="0" w:color="auto"/>
              <w:bottom w:val="single" w:sz="4" w:space="0" w:color="000000"/>
              <w:right w:val="single" w:sz="4" w:space="0" w:color="000000"/>
            </w:tcBorders>
            <w:vAlign w:val="center"/>
            <w:hideMark/>
          </w:tcPr>
          <w:p w14:paraId="02C7E1A2" w14:textId="77777777" w:rsidR="001C28E1" w:rsidRPr="003D7D31" w:rsidRDefault="001C28E1" w:rsidP="00277CCE">
            <w:pPr>
              <w:widowControl/>
              <w:jc w:val="left"/>
              <w:rPr>
                <w:rFonts w:ascii="ＭＳ 明朝" w:hAnsi="ＭＳ 明朝" w:cs="ＭＳ Ｐゴシック"/>
                <w:kern w:val="0"/>
                <w:szCs w:val="21"/>
              </w:rPr>
            </w:pPr>
          </w:p>
        </w:tc>
        <w:tc>
          <w:tcPr>
            <w:tcW w:w="408" w:type="dxa"/>
            <w:tcBorders>
              <w:top w:val="dashSmallGap" w:sz="4" w:space="0" w:color="auto"/>
              <w:left w:val="nil"/>
              <w:bottom w:val="nil"/>
              <w:right w:val="nil"/>
            </w:tcBorders>
            <w:noWrap/>
            <w:vAlign w:val="center"/>
            <w:hideMark/>
          </w:tcPr>
          <w:p w14:paraId="4927C437"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1303" w:type="dxa"/>
            <w:tcBorders>
              <w:top w:val="dashSmallGap" w:sz="4" w:space="0" w:color="auto"/>
              <w:left w:val="nil"/>
              <w:bottom w:val="nil"/>
              <w:right w:val="nil"/>
            </w:tcBorders>
            <w:noWrap/>
            <w:vAlign w:val="center"/>
            <w:hideMark/>
          </w:tcPr>
          <w:p w14:paraId="159F4CF3"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データ消去</w:t>
            </w:r>
          </w:p>
        </w:tc>
        <w:tc>
          <w:tcPr>
            <w:tcW w:w="408" w:type="dxa"/>
            <w:tcBorders>
              <w:top w:val="dashSmallGap" w:sz="4" w:space="0" w:color="auto"/>
              <w:left w:val="nil"/>
              <w:bottom w:val="nil"/>
              <w:right w:val="nil"/>
            </w:tcBorders>
            <w:noWrap/>
            <w:vAlign w:val="center"/>
            <w:hideMark/>
          </w:tcPr>
          <w:p w14:paraId="1B57BE07"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4655" w:type="dxa"/>
            <w:gridSpan w:val="3"/>
            <w:tcBorders>
              <w:top w:val="dashSmallGap" w:sz="4" w:space="0" w:color="auto"/>
              <w:left w:val="nil"/>
              <w:bottom w:val="nil"/>
              <w:right w:val="single" w:sz="4" w:space="0" w:color="000000"/>
            </w:tcBorders>
            <w:noWrap/>
            <w:vAlign w:val="center"/>
            <w:hideMark/>
          </w:tcPr>
          <w:p w14:paraId="1021CB6B"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破砕処理</w:t>
            </w:r>
          </w:p>
        </w:tc>
      </w:tr>
      <w:tr w:rsidR="00CC68DC" w:rsidRPr="003D7D31" w14:paraId="417B2ECA" w14:textId="77777777" w:rsidTr="00277CCE">
        <w:trPr>
          <w:trHeight w:val="360"/>
        </w:trPr>
        <w:tc>
          <w:tcPr>
            <w:tcW w:w="2172" w:type="dxa"/>
            <w:vMerge/>
            <w:tcBorders>
              <w:top w:val="single" w:sz="4" w:space="0" w:color="auto"/>
              <w:left w:val="single" w:sz="4" w:space="0" w:color="auto"/>
              <w:bottom w:val="single" w:sz="4" w:space="0" w:color="000000"/>
              <w:right w:val="single" w:sz="4" w:space="0" w:color="000000"/>
            </w:tcBorders>
            <w:vAlign w:val="center"/>
            <w:hideMark/>
          </w:tcPr>
          <w:p w14:paraId="4A137FED" w14:textId="77777777" w:rsidR="001C28E1" w:rsidRPr="003D7D31" w:rsidRDefault="001C28E1" w:rsidP="00277CCE">
            <w:pPr>
              <w:widowControl/>
              <w:jc w:val="left"/>
              <w:rPr>
                <w:rFonts w:ascii="ＭＳ 明朝" w:hAnsi="ＭＳ 明朝" w:cs="ＭＳ Ｐゴシック"/>
                <w:kern w:val="0"/>
                <w:szCs w:val="21"/>
              </w:rPr>
            </w:pPr>
          </w:p>
        </w:tc>
        <w:tc>
          <w:tcPr>
            <w:tcW w:w="408" w:type="dxa"/>
            <w:tcBorders>
              <w:top w:val="nil"/>
              <w:left w:val="nil"/>
              <w:bottom w:val="single" w:sz="4" w:space="0" w:color="000000"/>
              <w:right w:val="nil"/>
            </w:tcBorders>
            <w:noWrap/>
            <w:vAlign w:val="center"/>
            <w:hideMark/>
          </w:tcPr>
          <w:p w14:paraId="691F905F"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w:t>
            </w:r>
          </w:p>
        </w:tc>
        <w:tc>
          <w:tcPr>
            <w:tcW w:w="6366" w:type="dxa"/>
            <w:gridSpan w:val="5"/>
            <w:tcBorders>
              <w:top w:val="nil"/>
              <w:left w:val="nil"/>
              <w:bottom w:val="single" w:sz="4" w:space="0" w:color="000000"/>
              <w:right w:val="single" w:sz="4" w:space="0" w:color="000000"/>
            </w:tcBorders>
            <w:noWrap/>
            <w:vAlign w:val="center"/>
            <w:hideMark/>
          </w:tcPr>
          <w:p w14:paraId="7AF26E37" w14:textId="77777777" w:rsidR="001C28E1" w:rsidRPr="003D7D31" w:rsidRDefault="001C28E1" w:rsidP="00277CCE">
            <w:pPr>
              <w:widowControl/>
              <w:jc w:val="left"/>
              <w:rPr>
                <w:rFonts w:ascii="ＭＳ 明朝" w:hAnsi="ＭＳ 明朝" w:cs="ＭＳ Ｐゴシック"/>
                <w:kern w:val="0"/>
                <w:szCs w:val="21"/>
              </w:rPr>
            </w:pPr>
            <w:r w:rsidRPr="003D7D31">
              <w:rPr>
                <w:rFonts w:ascii="ＭＳ 明朝" w:hAnsi="ＭＳ 明朝" w:cs="ＭＳ Ｐゴシック" w:hint="eastAsia"/>
                <w:kern w:val="0"/>
                <w:szCs w:val="21"/>
              </w:rPr>
              <w:t>その他（　　　　　　　　　　　　　　　　　　　）</w:t>
            </w:r>
          </w:p>
        </w:tc>
      </w:tr>
      <w:tr w:rsidR="00CC68DC" w:rsidRPr="003D7D31" w14:paraId="15E6D3D0" w14:textId="77777777" w:rsidTr="00277CCE">
        <w:trPr>
          <w:trHeight w:val="360"/>
        </w:trPr>
        <w:tc>
          <w:tcPr>
            <w:tcW w:w="2172" w:type="dxa"/>
            <w:tcBorders>
              <w:top w:val="single" w:sz="4" w:space="0" w:color="auto"/>
              <w:left w:val="single" w:sz="4" w:space="0" w:color="auto"/>
              <w:bottom w:val="single" w:sz="4" w:space="0" w:color="auto"/>
              <w:right w:val="single" w:sz="4" w:space="0" w:color="000000"/>
            </w:tcBorders>
            <w:vAlign w:val="center"/>
            <w:hideMark/>
          </w:tcPr>
          <w:p w14:paraId="2DBECA22" w14:textId="77777777" w:rsidR="001C28E1" w:rsidRPr="003D7D31" w:rsidRDefault="001C28E1" w:rsidP="00277CCE">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返却又は消去日</w:t>
            </w:r>
          </w:p>
        </w:tc>
        <w:tc>
          <w:tcPr>
            <w:tcW w:w="6774" w:type="dxa"/>
            <w:gridSpan w:val="6"/>
            <w:tcBorders>
              <w:top w:val="single" w:sz="4" w:space="0" w:color="auto"/>
              <w:left w:val="single" w:sz="4" w:space="0" w:color="000000"/>
              <w:bottom w:val="single" w:sz="4" w:space="0" w:color="000000"/>
              <w:right w:val="single" w:sz="4" w:space="0" w:color="000000"/>
            </w:tcBorders>
            <w:noWrap/>
            <w:vAlign w:val="center"/>
            <w:hideMark/>
          </w:tcPr>
          <w:p w14:paraId="0B5D5086" w14:textId="4810C04C" w:rsidR="001C28E1" w:rsidRPr="003D7D31" w:rsidRDefault="0013600A" w:rsidP="00277CCE">
            <w:pPr>
              <w:widowControl/>
              <w:jc w:val="center"/>
              <w:rPr>
                <w:rFonts w:ascii="ＭＳ 明朝" w:hAnsi="ＭＳ 明朝" w:cs="ＭＳ Ｐゴシック"/>
                <w:kern w:val="0"/>
                <w:szCs w:val="21"/>
              </w:rPr>
            </w:pPr>
            <w:r w:rsidRPr="003D7D31">
              <w:rPr>
                <w:rFonts w:ascii="ＭＳ 明朝" w:hAnsi="ＭＳ 明朝" w:hint="eastAsia"/>
                <w:kern w:val="0"/>
                <w:szCs w:val="21"/>
              </w:rPr>
              <w:t>令和</w:t>
            </w:r>
            <w:r w:rsidR="001C28E1" w:rsidRPr="003D7D31">
              <w:rPr>
                <w:rFonts w:ascii="ＭＳ 明朝" w:hAnsi="ＭＳ 明朝" w:cs="ＭＳ Ｐゴシック" w:hint="eastAsia"/>
                <w:kern w:val="0"/>
                <w:szCs w:val="21"/>
              </w:rPr>
              <w:t xml:space="preserve">　　年　　月　　日</w:t>
            </w:r>
          </w:p>
        </w:tc>
      </w:tr>
      <w:tr w:rsidR="00CC68DC" w:rsidRPr="003D7D31" w14:paraId="663C889E" w14:textId="77777777" w:rsidTr="00277CCE">
        <w:trPr>
          <w:trHeight w:val="539"/>
        </w:trPr>
        <w:tc>
          <w:tcPr>
            <w:tcW w:w="2172" w:type="dxa"/>
            <w:tcBorders>
              <w:top w:val="single" w:sz="4" w:space="0" w:color="auto"/>
              <w:left w:val="single" w:sz="4" w:space="0" w:color="auto"/>
              <w:bottom w:val="single" w:sz="4" w:space="0" w:color="auto"/>
              <w:right w:val="single" w:sz="4" w:space="0" w:color="000000"/>
            </w:tcBorders>
            <w:vAlign w:val="center"/>
            <w:hideMark/>
          </w:tcPr>
          <w:p w14:paraId="53588FB4" w14:textId="77777777" w:rsidR="001C28E1" w:rsidRPr="003D7D31" w:rsidRDefault="001C28E1" w:rsidP="00277CCE">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その他特記事項</w:t>
            </w:r>
          </w:p>
        </w:tc>
        <w:tc>
          <w:tcPr>
            <w:tcW w:w="6774" w:type="dxa"/>
            <w:gridSpan w:val="6"/>
            <w:tcBorders>
              <w:top w:val="single" w:sz="4" w:space="0" w:color="auto"/>
              <w:left w:val="single" w:sz="4" w:space="0" w:color="000000"/>
              <w:bottom w:val="single" w:sz="4" w:space="0" w:color="000000"/>
              <w:right w:val="single" w:sz="4" w:space="0" w:color="000000"/>
            </w:tcBorders>
            <w:vAlign w:val="center"/>
          </w:tcPr>
          <w:p w14:paraId="078DCEA0" w14:textId="77777777" w:rsidR="001C28E1" w:rsidRPr="003D7D31" w:rsidRDefault="001C28E1" w:rsidP="00277CCE">
            <w:pPr>
              <w:widowControl/>
              <w:jc w:val="left"/>
              <w:rPr>
                <w:rFonts w:ascii="ＭＳ 明朝" w:hAnsi="ＭＳ 明朝" w:cs="ＭＳ Ｐゴシック"/>
                <w:kern w:val="0"/>
                <w:szCs w:val="21"/>
              </w:rPr>
            </w:pPr>
          </w:p>
        </w:tc>
      </w:tr>
      <w:tr w:rsidR="001C28E1" w:rsidRPr="003D7D31" w14:paraId="29131B32" w14:textId="77777777" w:rsidTr="00277CCE">
        <w:trPr>
          <w:trHeight w:val="858"/>
        </w:trPr>
        <w:tc>
          <w:tcPr>
            <w:tcW w:w="2172" w:type="dxa"/>
            <w:tcBorders>
              <w:top w:val="single" w:sz="4" w:space="0" w:color="auto"/>
              <w:left w:val="single" w:sz="4" w:space="0" w:color="auto"/>
              <w:bottom w:val="single" w:sz="4" w:space="0" w:color="auto"/>
              <w:right w:val="single" w:sz="4" w:space="0" w:color="000000"/>
            </w:tcBorders>
            <w:vAlign w:val="center"/>
            <w:hideMark/>
          </w:tcPr>
          <w:p w14:paraId="3B5213F4" w14:textId="77777777" w:rsidR="001C28E1" w:rsidRPr="003D7D31" w:rsidRDefault="001C28E1" w:rsidP="00277CCE">
            <w:pPr>
              <w:widowControl/>
              <w:jc w:val="center"/>
              <w:rPr>
                <w:rFonts w:ascii="ＭＳ 明朝" w:hAnsi="ＭＳ 明朝" w:cs="ＭＳ Ｐゴシック"/>
                <w:kern w:val="0"/>
                <w:szCs w:val="21"/>
              </w:rPr>
            </w:pPr>
            <w:r w:rsidRPr="003D7D31">
              <w:rPr>
                <w:rFonts w:ascii="ＭＳ 明朝" w:hAnsi="ＭＳ 明朝" w:cs="ＭＳ Ｐゴシック" w:hint="eastAsia"/>
                <w:kern w:val="0"/>
                <w:szCs w:val="21"/>
              </w:rPr>
              <w:t>備考</w:t>
            </w:r>
          </w:p>
        </w:tc>
        <w:tc>
          <w:tcPr>
            <w:tcW w:w="6774" w:type="dxa"/>
            <w:gridSpan w:val="6"/>
            <w:tcBorders>
              <w:top w:val="single" w:sz="4" w:space="0" w:color="auto"/>
              <w:left w:val="single" w:sz="4" w:space="0" w:color="000000"/>
              <w:bottom w:val="single" w:sz="4" w:space="0" w:color="000000"/>
              <w:right w:val="single" w:sz="4" w:space="0" w:color="000000"/>
            </w:tcBorders>
            <w:vAlign w:val="center"/>
          </w:tcPr>
          <w:p w14:paraId="56D44976" w14:textId="77777777" w:rsidR="001C28E1" w:rsidRPr="003D7D31" w:rsidRDefault="001C28E1" w:rsidP="00277CCE">
            <w:pPr>
              <w:widowControl/>
              <w:jc w:val="left"/>
              <w:rPr>
                <w:rFonts w:ascii="ＭＳ 明朝" w:hAnsi="ＭＳ 明朝" w:cs="ＭＳ Ｐゴシック"/>
                <w:kern w:val="0"/>
                <w:szCs w:val="21"/>
              </w:rPr>
            </w:pPr>
          </w:p>
        </w:tc>
      </w:tr>
    </w:tbl>
    <w:p w14:paraId="5D071325" w14:textId="77777777" w:rsidR="001C28E1" w:rsidRPr="003D7D31" w:rsidRDefault="001C28E1" w:rsidP="001C28E1">
      <w:pPr>
        <w:rPr>
          <w:rFonts w:eastAsia="ＭＳ Ｐ明朝"/>
          <w:szCs w:val="21"/>
        </w:rPr>
      </w:pPr>
    </w:p>
    <w:p w14:paraId="7376654E" w14:textId="77777777" w:rsidR="001C28E1" w:rsidRPr="003D7D31" w:rsidRDefault="001C28E1" w:rsidP="001C28E1">
      <w:pPr>
        <w:jc w:val="right"/>
        <w:rPr>
          <w:rFonts w:eastAsia="ＭＳ Ｐ明朝"/>
          <w:szCs w:val="21"/>
        </w:rPr>
      </w:pPr>
      <w:r w:rsidRPr="003D7D31">
        <w:rPr>
          <w:rFonts w:eastAsia="ＭＳ Ｐ明朝" w:hint="eastAsia"/>
          <w:szCs w:val="21"/>
        </w:rPr>
        <w:t>上記報告内容について確認しました。</w:t>
      </w:r>
    </w:p>
    <w:p w14:paraId="20194CA3" w14:textId="1E489E5D" w:rsidR="001C28E1" w:rsidRPr="003D7D31" w:rsidRDefault="0013600A" w:rsidP="001C28E1">
      <w:pPr>
        <w:jc w:val="right"/>
        <w:rPr>
          <w:rFonts w:eastAsia="ＭＳ Ｐ明朝"/>
          <w:szCs w:val="21"/>
        </w:rPr>
      </w:pPr>
      <w:r w:rsidRPr="003D7D31">
        <w:rPr>
          <w:rFonts w:ascii="ＭＳ 明朝" w:hAnsi="ＭＳ 明朝" w:hint="eastAsia"/>
          <w:kern w:val="0"/>
          <w:szCs w:val="21"/>
        </w:rPr>
        <w:t>令和</w:t>
      </w:r>
      <w:r w:rsidR="001C28E1" w:rsidRPr="003D7D31">
        <w:rPr>
          <w:rFonts w:eastAsia="ＭＳ Ｐ明朝" w:hint="eastAsia"/>
          <w:szCs w:val="21"/>
        </w:rPr>
        <w:t xml:space="preserve">　　年　　月　　日</w:t>
      </w:r>
    </w:p>
    <w:p w14:paraId="059DC0E4" w14:textId="3D39D9D3" w:rsidR="001C28E1" w:rsidRPr="003D7D31" w:rsidRDefault="001318B4" w:rsidP="001C28E1">
      <w:pPr>
        <w:autoSpaceDE w:val="0"/>
        <w:autoSpaceDN w:val="0"/>
        <w:adjustRightInd w:val="0"/>
        <w:jc w:val="right"/>
        <w:rPr>
          <w:rFonts w:ascii="ＭＳ 明朝" w:hAnsi="ＭＳ 明朝"/>
          <w:kern w:val="0"/>
          <w:szCs w:val="21"/>
          <w:lang w:eastAsia="zh-CN"/>
        </w:rPr>
      </w:pPr>
      <w:r w:rsidRPr="003D7D31">
        <w:rPr>
          <w:rFonts w:ascii="ＭＳ 明朝" w:hAnsi="ＭＳ 明朝" w:hint="eastAsia"/>
          <w:kern w:val="0"/>
          <w:szCs w:val="21"/>
          <w:lang w:eastAsia="zh-CN"/>
        </w:rPr>
        <w:t>株式会社</w:t>
      </w:r>
      <w:r w:rsidR="001C28E1" w:rsidRPr="003D7D31">
        <w:rPr>
          <w:rFonts w:ascii="ＭＳ 明朝" w:hAnsi="ＭＳ 明朝" w:hint="eastAsia"/>
          <w:kern w:val="0"/>
          <w:szCs w:val="21"/>
          <w:lang w:eastAsia="zh-CN"/>
        </w:rPr>
        <w:t xml:space="preserve">○○○○○　</w:t>
      </w:r>
    </w:p>
    <w:p w14:paraId="0FFD9CBC" w14:textId="6F6642B3" w:rsidR="001C28E1" w:rsidRPr="003D7D31" w:rsidRDefault="001318B4" w:rsidP="001C28E1">
      <w:pPr>
        <w:wordWrap w:val="0"/>
        <w:autoSpaceDE w:val="0"/>
        <w:autoSpaceDN w:val="0"/>
        <w:adjustRightInd w:val="0"/>
        <w:jc w:val="right"/>
        <w:rPr>
          <w:rFonts w:ascii="ＭＳ 明朝" w:hAnsi="ＭＳ 明朝"/>
          <w:kern w:val="0"/>
          <w:szCs w:val="21"/>
          <w:lang w:eastAsia="zh-CN"/>
        </w:rPr>
      </w:pPr>
      <w:r w:rsidRPr="003D7D31">
        <w:rPr>
          <w:rFonts w:ascii="ＭＳ 明朝" w:hAnsi="ＭＳ 明朝" w:hint="eastAsia"/>
          <w:kern w:val="0"/>
          <w:szCs w:val="21"/>
          <w:lang w:eastAsia="zh-CN"/>
        </w:rPr>
        <w:t>○○○</w:t>
      </w:r>
      <w:r w:rsidR="001C28E1" w:rsidRPr="003D7D31">
        <w:rPr>
          <w:rFonts w:ascii="ＭＳ 明朝" w:hAnsi="ＭＳ 明朝" w:hint="eastAsia"/>
          <w:kern w:val="0"/>
          <w:szCs w:val="21"/>
          <w:lang w:eastAsia="zh-CN"/>
        </w:rPr>
        <w:t xml:space="preserve">　○○　○○</w:t>
      </w:r>
    </w:p>
    <w:p w14:paraId="3840BE6A" w14:textId="2747E20B" w:rsidR="001C28E1" w:rsidRPr="00CC68DC" w:rsidRDefault="001C28E1" w:rsidP="004A79C6">
      <w:pPr>
        <w:widowControl/>
        <w:jc w:val="left"/>
        <w:rPr>
          <w:rFonts w:ascii="ＭＳ 明朝" w:hAnsi="ＭＳ 明朝"/>
          <w:kern w:val="0"/>
          <w:szCs w:val="21"/>
        </w:rPr>
      </w:pPr>
      <w:r w:rsidRPr="00CC68DC">
        <w:rPr>
          <w:rFonts w:ascii="ＭＳ 明朝" w:hAnsi="ＭＳ 明朝"/>
          <w:kern w:val="0"/>
          <w:szCs w:val="21"/>
          <w:lang w:eastAsia="zh-CN"/>
        </w:rPr>
        <w:br w:type="page"/>
      </w:r>
      <w:bookmarkStart w:id="1" w:name="_Hlk186100274"/>
      <w:r w:rsidRPr="00CC68DC">
        <w:rPr>
          <w:rFonts w:ascii="ＭＳ 明朝" w:hAnsi="ＭＳ 明朝" w:hint="eastAsia"/>
          <w:kern w:val="0"/>
          <w:szCs w:val="21"/>
        </w:rPr>
        <w:lastRenderedPageBreak/>
        <w:t>様式第９</w:t>
      </w:r>
    </w:p>
    <w:p w14:paraId="26D5AEDE" w14:textId="3AEB5A91" w:rsidR="001C28E1" w:rsidRPr="00CC68DC" w:rsidRDefault="0013600A" w:rsidP="001C28E1">
      <w:pPr>
        <w:wordWrap w:val="0"/>
        <w:autoSpaceDE w:val="0"/>
        <w:autoSpaceDN w:val="0"/>
        <w:adjustRightInd w:val="0"/>
        <w:jc w:val="right"/>
        <w:rPr>
          <w:rFonts w:ascii="ＭＳ 明朝" w:hAnsi="ＭＳ 明朝"/>
          <w:kern w:val="0"/>
          <w:szCs w:val="21"/>
          <w:u w:val="single"/>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6EA243A0" w14:textId="77777777" w:rsidR="001C28E1" w:rsidRPr="00CC68DC" w:rsidRDefault="001C28E1" w:rsidP="001C28E1">
      <w:pPr>
        <w:autoSpaceDE w:val="0"/>
        <w:autoSpaceDN w:val="0"/>
        <w:adjustRightInd w:val="0"/>
        <w:rPr>
          <w:rFonts w:ascii="ＭＳ 明朝" w:hAnsi="ＭＳ 明朝"/>
          <w:kern w:val="0"/>
          <w:szCs w:val="21"/>
        </w:rPr>
      </w:pPr>
    </w:p>
    <w:p w14:paraId="62094E2E" w14:textId="543E35D9"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w:t>
      </w:r>
      <w:r w:rsidR="00B55BC6">
        <w:rPr>
          <w:rFonts w:ascii="ＭＳ 明朝" w:hAnsi="ＭＳ 明朝" w:hint="eastAsia"/>
          <w:kern w:val="0"/>
          <w:szCs w:val="21"/>
        </w:rPr>
        <w:t>○○○○○</w:t>
      </w:r>
    </w:p>
    <w:p w14:paraId="1A091AB2" w14:textId="40680BA2" w:rsidR="001C28E1" w:rsidRPr="00CC68DC" w:rsidRDefault="006472E5" w:rsidP="001C28E1">
      <w:pPr>
        <w:autoSpaceDE w:val="0"/>
        <w:autoSpaceDN w:val="0"/>
        <w:adjustRightInd w:val="0"/>
        <w:rPr>
          <w:rFonts w:ascii="ＭＳ 明朝" w:hAnsi="ＭＳ 明朝"/>
          <w:kern w:val="0"/>
          <w:szCs w:val="21"/>
        </w:rPr>
      </w:pPr>
      <w:r>
        <w:rPr>
          <w:rFonts w:ascii="ＭＳ 明朝" w:hAnsi="ＭＳ 明朝" w:hint="eastAsia"/>
          <w:kern w:val="0"/>
          <w:szCs w:val="21"/>
        </w:rPr>
        <w:t>履行責任者又は監督員</w:t>
      </w:r>
      <w:r w:rsidR="001C28E1" w:rsidRPr="00CC68DC">
        <w:rPr>
          <w:rFonts w:ascii="ＭＳ 明朝" w:hAnsi="ＭＳ 明朝" w:hint="eastAsia"/>
          <w:kern w:val="0"/>
          <w:szCs w:val="21"/>
        </w:rPr>
        <w:t xml:space="preserve">　○○　○○　様</w:t>
      </w:r>
    </w:p>
    <w:p w14:paraId="6A51EC4A" w14:textId="77777777" w:rsidR="001C28E1" w:rsidRPr="006472E5" w:rsidRDefault="001C28E1" w:rsidP="001C28E1">
      <w:pPr>
        <w:autoSpaceDE w:val="0"/>
        <w:autoSpaceDN w:val="0"/>
        <w:adjustRightInd w:val="0"/>
        <w:rPr>
          <w:rFonts w:ascii="ＭＳ 明朝" w:hAnsi="ＭＳ 明朝"/>
          <w:kern w:val="0"/>
          <w:szCs w:val="21"/>
        </w:rPr>
      </w:pPr>
    </w:p>
    <w:p w14:paraId="63E2B39D" w14:textId="71A49B2C" w:rsidR="001C28E1" w:rsidRPr="00B55BC6" w:rsidRDefault="001C28E1" w:rsidP="00B55BC6">
      <w:pPr>
        <w:autoSpaceDE w:val="0"/>
        <w:autoSpaceDN w:val="0"/>
        <w:ind w:firstLineChars="2800" w:firstLine="5880"/>
        <w:jc w:val="right"/>
        <w:rPr>
          <w:rFonts w:ascii="ＭＳ 明朝" w:eastAsia="SimSun" w:hAnsi="ＭＳ 明朝"/>
          <w:kern w:val="0"/>
          <w:szCs w:val="21"/>
        </w:rPr>
      </w:pPr>
      <w:r w:rsidRPr="00CC68DC">
        <w:rPr>
          <w:rFonts w:ascii="ＭＳ 明朝" w:hAnsi="ＭＳ 明朝" w:hint="eastAsia"/>
          <w:kern w:val="0"/>
          <w:szCs w:val="21"/>
        </w:rPr>
        <w:t>株式会社○</w:t>
      </w:r>
      <w:r w:rsidR="00B55BC6">
        <w:rPr>
          <w:rFonts w:ascii="ＭＳ 明朝" w:hAnsi="ＭＳ 明朝" w:hint="eastAsia"/>
          <w:kern w:val="0"/>
          <w:szCs w:val="21"/>
        </w:rPr>
        <w:t>○</w:t>
      </w:r>
      <w:r w:rsidRPr="00CC68DC">
        <w:rPr>
          <w:rFonts w:ascii="ＭＳ 明朝" w:hAnsi="ＭＳ 明朝" w:hint="eastAsia"/>
          <w:kern w:val="0"/>
          <w:szCs w:val="21"/>
        </w:rPr>
        <w:t>○○○</w:t>
      </w:r>
    </w:p>
    <w:p w14:paraId="398F0942" w14:textId="0628180B" w:rsidR="00B55BC6" w:rsidRDefault="00B55BC6" w:rsidP="00B55BC6">
      <w:pPr>
        <w:autoSpaceDE w:val="0"/>
        <w:autoSpaceDN w:val="0"/>
        <w:jc w:val="right"/>
        <w:rPr>
          <w:rFonts w:ascii="ＭＳ 明朝" w:eastAsia="SimSun" w:hAnsi="ＭＳ 明朝"/>
          <w:kern w:val="0"/>
          <w:szCs w:val="21"/>
        </w:rPr>
      </w:pPr>
      <w:r>
        <w:rPr>
          <w:rFonts w:ascii="ＭＳ 明朝" w:hAnsi="ＭＳ 明朝" w:hint="eastAsia"/>
          <w:kern w:val="0"/>
          <w:szCs w:val="21"/>
        </w:rPr>
        <w:t xml:space="preserve">　 </w:t>
      </w:r>
      <w:r w:rsidR="006472E5">
        <w:rPr>
          <w:rFonts w:ascii="ＭＳ 明朝" w:hAnsi="ＭＳ 明朝" w:hint="eastAsia"/>
          <w:kern w:val="0"/>
          <w:szCs w:val="21"/>
        </w:rPr>
        <w:t>監督員又は履行責任者</w:t>
      </w:r>
      <w:r w:rsidR="001C28E1" w:rsidRPr="00CC68DC">
        <w:rPr>
          <w:rFonts w:ascii="ＭＳ 明朝" w:hAnsi="ＭＳ 明朝" w:hint="eastAsia"/>
          <w:kern w:val="0"/>
          <w:szCs w:val="21"/>
        </w:rPr>
        <w:t xml:space="preserve">　○○</w:t>
      </w:r>
      <w:r>
        <w:rPr>
          <w:rFonts w:ascii="ＭＳ 明朝" w:hAnsi="ＭＳ 明朝" w:hint="eastAsia"/>
          <w:kern w:val="0"/>
          <w:szCs w:val="21"/>
        </w:rPr>
        <w:t xml:space="preserve">　○</w:t>
      </w:r>
      <w:r w:rsidR="001C28E1" w:rsidRPr="00CC68DC">
        <w:rPr>
          <w:rFonts w:ascii="ＭＳ 明朝" w:hAnsi="ＭＳ 明朝" w:hint="eastAsia"/>
          <w:kern w:val="0"/>
          <w:szCs w:val="21"/>
        </w:rPr>
        <w:t>○</w:t>
      </w:r>
    </w:p>
    <w:p w14:paraId="4D03CD64" w14:textId="13301BE4" w:rsidR="00B55BC6" w:rsidRPr="00CC68DC" w:rsidRDefault="001C28E1" w:rsidP="00B55BC6">
      <w:pPr>
        <w:autoSpaceDE w:val="0"/>
        <w:autoSpaceDN w:val="0"/>
        <w:ind w:right="61"/>
        <w:jc w:val="right"/>
        <w:rPr>
          <w:rFonts w:ascii="ＭＳ 明朝" w:hAnsi="ＭＳ 明朝"/>
          <w:kern w:val="0"/>
          <w:szCs w:val="21"/>
        </w:rPr>
      </w:pPr>
      <w:r w:rsidRPr="00CC68DC">
        <w:rPr>
          <w:rFonts w:ascii="ＭＳ 明朝" w:hAnsi="ＭＳ 明朝" w:hint="eastAsia"/>
          <w:kern w:val="0"/>
          <w:szCs w:val="21"/>
        </w:rPr>
        <w:t xml:space="preserve">　</w:t>
      </w:r>
    </w:p>
    <w:p w14:paraId="1872F5DF" w14:textId="77777777" w:rsidR="001C28E1" w:rsidRPr="00CC68DC" w:rsidRDefault="001C28E1" w:rsidP="001C28E1">
      <w:pPr>
        <w:autoSpaceDE w:val="0"/>
        <w:autoSpaceDN w:val="0"/>
        <w:adjustRightInd w:val="0"/>
        <w:ind w:firstLineChars="200" w:firstLine="422"/>
        <w:jc w:val="center"/>
        <w:rPr>
          <w:rFonts w:ascii="ＭＳ 明朝" w:hAnsi="ＭＳ 明朝"/>
          <w:kern w:val="0"/>
          <w:szCs w:val="21"/>
          <w:lang w:eastAsia="zh-TW"/>
        </w:rPr>
      </w:pPr>
      <w:r w:rsidRPr="00CC68DC">
        <w:rPr>
          <w:rFonts w:ascii="ＭＳ 明朝" w:hAnsi="ＭＳ 明朝" w:hint="eastAsia"/>
          <w:b/>
          <w:bCs/>
          <w:kern w:val="0"/>
          <w:szCs w:val="21"/>
          <w:u w:val="single"/>
          <w:lang w:eastAsia="zh-TW"/>
        </w:rPr>
        <w:t>業務仕様書変更協議書</w:t>
      </w:r>
    </w:p>
    <w:p w14:paraId="0D4F26AF"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308BC3AB"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7CDE4485"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75F79481" w14:textId="462C11A9" w:rsidR="001C28E1" w:rsidRPr="00CC68DC" w:rsidRDefault="001C28E1" w:rsidP="001C28E1">
      <w:pPr>
        <w:autoSpaceDE w:val="0"/>
        <w:autoSpaceDN w:val="0"/>
        <w:adjustRightInd w:val="0"/>
        <w:ind w:firstLineChars="100" w:firstLine="210"/>
        <w:rPr>
          <w:rFonts w:ascii="ＭＳ 明朝" w:hAnsi="ＭＳ 明朝"/>
          <w:kern w:val="0"/>
          <w:szCs w:val="21"/>
        </w:rPr>
      </w:pPr>
      <w:r w:rsidRPr="00CC68DC">
        <w:rPr>
          <w:rFonts w:ascii="ＭＳ 明朝" w:hAnsi="ＭＳ 明朝" w:hint="eastAsia"/>
          <w:kern w:val="0"/>
          <w:szCs w:val="21"/>
        </w:rPr>
        <w:t>仕様書</w:t>
      </w:r>
      <w:r w:rsidR="00C77FD6" w:rsidRPr="00CC68DC">
        <w:rPr>
          <w:rFonts w:ascii="ＭＳ 明朝" w:hAnsi="ＭＳ 明朝" w:hint="eastAsia"/>
          <w:kern w:val="0"/>
          <w:szCs w:val="21"/>
        </w:rPr>
        <w:t>第</w:t>
      </w:r>
      <w:r w:rsidR="00D50F04" w:rsidRPr="00CC68DC">
        <w:rPr>
          <w:rFonts w:ascii="ＭＳ 明朝" w:hAnsi="ＭＳ 明朝" w:hint="eastAsia"/>
          <w:kern w:val="0"/>
          <w:szCs w:val="21"/>
        </w:rPr>
        <w:t>１</w:t>
      </w:r>
      <w:r w:rsidR="00830417" w:rsidRPr="00CC68DC">
        <w:rPr>
          <w:rFonts w:ascii="ＭＳ 明朝" w:hAnsi="ＭＳ 明朝" w:hint="eastAsia"/>
          <w:kern w:val="0"/>
          <w:szCs w:val="21"/>
        </w:rPr>
        <w:t>７</w:t>
      </w:r>
      <w:r w:rsidRPr="00CC68DC">
        <w:rPr>
          <w:rFonts w:ascii="ＭＳ 明朝" w:hAnsi="ＭＳ 明朝" w:hint="eastAsia"/>
          <w:kern w:val="0"/>
          <w:szCs w:val="21"/>
        </w:rPr>
        <w:t>の規定に基づき、下記のとおり業務仕様書の変更を協議します。</w:t>
      </w:r>
    </w:p>
    <w:p w14:paraId="3609122C" w14:textId="77777777" w:rsidR="001C28E1" w:rsidRPr="00CC68DC" w:rsidRDefault="001C28E1" w:rsidP="001C28E1">
      <w:pPr>
        <w:autoSpaceDE w:val="0"/>
        <w:autoSpaceDN w:val="0"/>
        <w:adjustRightInd w:val="0"/>
        <w:rPr>
          <w:rFonts w:ascii="ＭＳ 明朝" w:hAnsi="ＭＳ 明朝"/>
          <w:szCs w:val="21"/>
        </w:rPr>
      </w:pPr>
    </w:p>
    <w:p w14:paraId="150AFED3" w14:textId="77777777" w:rsidR="001C28E1" w:rsidRPr="00CC68DC" w:rsidRDefault="001C28E1" w:rsidP="001C28E1">
      <w:pPr>
        <w:jc w:val="center"/>
        <w:rPr>
          <w:rFonts w:ascii="ＭＳ 明朝" w:hAnsi="ＭＳ 明朝"/>
          <w:szCs w:val="21"/>
        </w:rPr>
      </w:pPr>
      <w:r w:rsidRPr="00CC68DC">
        <w:rPr>
          <w:rFonts w:ascii="ＭＳ 明朝" w:hAnsi="ＭＳ 明朝" w:hint="eastAsia"/>
          <w:szCs w:val="21"/>
        </w:rPr>
        <w:t>記</w:t>
      </w:r>
    </w:p>
    <w:p w14:paraId="61DE9A26" w14:textId="77777777" w:rsidR="001C28E1" w:rsidRPr="00CC68DC" w:rsidRDefault="001C28E1" w:rsidP="001C28E1">
      <w:pPr>
        <w:autoSpaceDE w:val="0"/>
        <w:autoSpaceDN w:val="0"/>
        <w:adjustRightInd w:val="0"/>
        <w:rPr>
          <w:szCs w:val="21"/>
        </w:rPr>
      </w:pPr>
    </w:p>
    <w:tbl>
      <w:tblPr>
        <w:tblpPr w:leftFromText="142" w:rightFromText="142" w:vertAnchor="text" w:horzAnchor="margin" w:tblpX="411" w:tblpY="-28"/>
        <w:tblOverlap w:val="never"/>
        <w:tblW w:w="8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23"/>
        <w:gridCol w:w="4356"/>
      </w:tblGrid>
      <w:tr w:rsidR="00CC68DC" w:rsidRPr="00CC68DC" w14:paraId="6E9F71B8" w14:textId="77777777" w:rsidTr="00D31BA9">
        <w:tc>
          <w:tcPr>
            <w:tcW w:w="3823" w:type="dxa"/>
          </w:tcPr>
          <w:p w14:paraId="33CC982B" w14:textId="77777777" w:rsidR="001C28E1" w:rsidRPr="00CC68DC" w:rsidRDefault="001C28E1" w:rsidP="00277CCE">
            <w:pPr>
              <w:autoSpaceDE w:val="0"/>
              <w:autoSpaceDN w:val="0"/>
              <w:adjustRightInd w:val="0"/>
              <w:jc w:val="center"/>
              <w:rPr>
                <w:rFonts w:ascii="ＭＳ 明朝" w:hAnsi="ＭＳ 明朝"/>
                <w:kern w:val="0"/>
                <w:szCs w:val="21"/>
              </w:rPr>
            </w:pPr>
            <w:r w:rsidRPr="00CC68DC">
              <w:rPr>
                <w:rFonts w:ascii="ＭＳ 明朝" w:hAnsi="ＭＳ 明朝" w:hint="eastAsia"/>
                <w:kern w:val="0"/>
                <w:szCs w:val="21"/>
              </w:rPr>
              <w:t>変更後</w:t>
            </w:r>
          </w:p>
        </w:tc>
        <w:tc>
          <w:tcPr>
            <w:tcW w:w="4356" w:type="dxa"/>
          </w:tcPr>
          <w:p w14:paraId="4AF686D5" w14:textId="77777777" w:rsidR="001C28E1" w:rsidRPr="00CC68DC" w:rsidRDefault="001C28E1" w:rsidP="00277CCE">
            <w:pPr>
              <w:autoSpaceDE w:val="0"/>
              <w:autoSpaceDN w:val="0"/>
              <w:adjustRightInd w:val="0"/>
              <w:ind w:firstLineChars="100" w:firstLine="210"/>
              <w:jc w:val="center"/>
              <w:rPr>
                <w:rFonts w:ascii="ＭＳ 明朝" w:hAnsi="ＭＳ 明朝"/>
                <w:kern w:val="0"/>
                <w:szCs w:val="21"/>
              </w:rPr>
            </w:pPr>
            <w:r w:rsidRPr="00CC68DC">
              <w:rPr>
                <w:rFonts w:ascii="ＭＳ 明朝" w:hAnsi="ＭＳ 明朝" w:hint="eastAsia"/>
                <w:kern w:val="0"/>
                <w:szCs w:val="21"/>
              </w:rPr>
              <w:t>変更前</w:t>
            </w:r>
          </w:p>
        </w:tc>
      </w:tr>
      <w:tr w:rsidR="00CC68DC" w:rsidRPr="00CC68DC" w14:paraId="6685B774" w14:textId="77777777" w:rsidTr="00D31BA9">
        <w:trPr>
          <w:trHeight w:val="2856"/>
        </w:trPr>
        <w:tc>
          <w:tcPr>
            <w:tcW w:w="3823" w:type="dxa"/>
          </w:tcPr>
          <w:p w14:paraId="75DA7F99" w14:textId="77777777" w:rsidR="001C28E1" w:rsidRPr="00CC68DC" w:rsidRDefault="001C28E1" w:rsidP="00277CCE">
            <w:pPr>
              <w:autoSpaceDE w:val="0"/>
              <w:autoSpaceDN w:val="0"/>
              <w:adjustRightInd w:val="0"/>
              <w:rPr>
                <w:rFonts w:ascii="ＭＳ 明朝" w:hAnsi="ＭＳ 明朝"/>
                <w:kern w:val="0"/>
                <w:szCs w:val="21"/>
              </w:rPr>
            </w:pPr>
          </w:p>
        </w:tc>
        <w:tc>
          <w:tcPr>
            <w:tcW w:w="4356" w:type="dxa"/>
          </w:tcPr>
          <w:p w14:paraId="5A5E162E" w14:textId="77777777" w:rsidR="001C28E1" w:rsidRPr="00CC68DC" w:rsidRDefault="001C28E1" w:rsidP="00277CCE">
            <w:pPr>
              <w:autoSpaceDE w:val="0"/>
              <w:autoSpaceDN w:val="0"/>
              <w:adjustRightInd w:val="0"/>
              <w:rPr>
                <w:rFonts w:ascii="ＭＳ 明朝" w:hAnsi="ＭＳ 明朝"/>
                <w:kern w:val="0"/>
                <w:szCs w:val="21"/>
              </w:rPr>
            </w:pPr>
          </w:p>
        </w:tc>
      </w:tr>
    </w:tbl>
    <w:p w14:paraId="32DBC7B1" w14:textId="77777777" w:rsidR="001C28E1" w:rsidRPr="00CC68DC" w:rsidRDefault="001C28E1" w:rsidP="001C28E1">
      <w:pPr>
        <w:jc w:val="right"/>
        <w:rPr>
          <w:rFonts w:ascii="ＭＳ 明朝" w:hAnsi="ＭＳ 明朝"/>
          <w:kern w:val="0"/>
          <w:szCs w:val="21"/>
        </w:rPr>
      </w:pPr>
    </w:p>
    <w:p w14:paraId="34889004" w14:textId="77777777" w:rsidR="001C28E1" w:rsidRPr="00CC68DC" w:rsidRDefault="001C28E1" w:rsidP="001C28E1">
      <w:pPr>
        <w:jc w:val="right"/>
        <w:rPr>
          <w:rFonts w:ascii="ＭＳ 明朝" w:hAnsi="ＭＳ 明朝"/>
          <w:kern w:val="0"/>
          <w:szCs w:val="21"/>
        </w:rPr>
      </w:pPr>
    </w:p>
    <w:p w14:paraId="7609C490" w14:textId="77777777" w:rsidR="001C28E1" w:rsidRPr="00CC68DC" w:rsidRDefault="001C28E1" w:rsidP="001C28E1">
      <w:pPr>
        <w:jc w:val="right"/>
        <w:rPr>
          <w:rFonts w:ascii="ＭＳ 明朝" w:hAnsi="ＭＳ 明朝"/>
          <w:kern w:val="0"/>
          <w:szCs w:val="21"/>
        </w:rPr>
      </w:pPr>
    </w:p>
    <w:p w14:paraId="6FC6C3B8" w14:textId="77777777" w:rsidR="001C28E1" w:rsidRPr="00CC68DC" w:rsidRDefault="001C28E1" w:rsidP="001C28E1">
      <w:pPr>
        <w:jc w:val="right"/>
        <w:rPr>
          <w:rFonts w:ascii="ＭＳ 明朝" w:hAnsi="ＭＳ 明朝"/>
          <w:kern w:val="0"/>
          <w:szCs w:val="21"/>
        </w:rPr>
      </w:pPr>
    </w:p>
    <w:p w14:paraId="374F49FA" w14:textId="77777777" w:rsidR="001C28E1" w:rsidRPr="00CC68DC" w:rsidRDefault="001C28E1" w:rsidP="001C28E1">
      <w:pPr>
        <w:jc w:val="right"/>
        <w:rPr>
          <w:rFonts w:ascii="ＭＳ 明朝" w:hAnsi="ＭＳ 明朝"/>
          <w:kern w:val="0"/>
          <w:szCs w:val="21"/>
        </w:rPr>
      </w:pPr>
    </w:p>
    <w:p w14:paraId="77D5D774" w14:textId="77777777" w:rsidR="001C28E1" w:rsidRPr="00CC68DC" w:rsidRDefault="001C28E1" w:rsidP="001C28E1">
      <w:pPr>
        <w:jc w:val="right"/>
        <w:rPr>
          <w:rFonts w:ascii="ＭＳ 明朝" w:hAnsi="ＭＳ 明朝"/>
          <w:kern w:val="0"/>
          <w:szCs w:val="21"/>
        </w:rPr>
      </w:pPr>
    </w:p>
    <w:p w14:paraId="61B782F6" w14:textId="77777777" w:rsidR="001C28E1" w:rsidRPr="00CC68DC" w:rsidRDefault="001C28E1" w:rsidP="001C28E1">
      <w:pPr>
        <w:jc w:val="right"/>
        <w:rPr>
          <w:rFonts w:ascii="ＭＳ 明朝" w:hAnsi="ＭＳ 明朝"/>
          <w:kern w:val="0"/>
          <w:szCs w:val="21"/>
        </w:rPr>
      </w:pPr>
    </w:p>
    <w:p w14:paraId="58280117" w14:textId="77777777" w:rsidR="001C28E1" w:rsidRPr="00CC68DC" w:rsidRDefault="001C28E1" w:rsidP="001C28E1">
      <w:pPr>
        <w:jc w:val="right"/>
        <w:rPr>
          <w:rFonts w:ascii="ＭＳ 明朝" w:hAnsi="ＭＳ 明朝"/>
          <w:kern w:val="0"/>
          <w:szCs w:val="21"/>
        </w:rPr>
      </w:pPr>
      <w:r w:rsidRPr="00CC68DC">
        <w:rPr>
          <w:rFonts w:ascii="ＭＳ 明朝" w:hAnsi="ＭＳ 明朝" w:hint="eastAsia"/>
          <w:kern w:val="0"/>
          <w:szCs w:val="21"/>
        </w:rPr>
        <w:t>以　　上</w:t>
      </w:r>
    </w:p>
    <w:p w14:paraId="11BEB483" w14:textId="77777777" w:rsidR="001C28E1" w:rsidRPr="00CC68DC" w:rsidRDefault="001C28E1" w:rsidP="001C28E1">
      <w:pPr>
        <w:widowControl/>
        <w:jc w:val="left"/>
        <w:rPr>
          <w:rFonts w:ascii="ＭＳ 明朝" w:hAnsi="ＭＳ 明朝"/>
          <w:kern w:val="0"/>
          <w:szCs w:val="21"/>
        </w:rPr>
      </w:pPr>
      <w:r w:rsidRPr="00CC68DC">
        <w:rPr>
          <w:rFonts w:ascii="ＭＳ 明朝" w:hAnsi="ＭＳ 明朝"/>
          <w:kern w:val="0"/>
          <w:szCs w:val="21"/>
        </w:rPr>
        <w:br w:type="page"/>
      </w:r>
    </w:p>
    <w:p w14:paraId="5C1FC14E"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様式第１０</w:t>
      </w:r>
    </w:p>
    <w:p w14:paraId="4947C49F" w14:textId="77777777" w:rsidR="001C28E1" w:rsidRPr="00CC68DC" w:rsidRDefault="001C28E1" w:rsidP="001C28E1">
      <w:pPr>
        <w:autoSpaceDE w:val="0"/>
        <w:autoSpaceDN w:val="0"/>
        <w:adjustRightInd w:val="0"/>
        <w:rPr>
          <w:rFonts w:ascii="ＭＳ 明朝" w:hAnsi="ＭＳ 明朝"/>
          <w:kern w:val="0"/>
          <w:szCs w:val="21"/>
        </w:rPr>
      </w:pPr>
    </w:p>
    <w:p w14:paraId="614EE831" w14:textId="33102C31" w:rsidR="001C28E1" w:rsidRPr="00CC68DC" w:rsidRDefault="0013600A" w:rsidP="001C28E1">
      <w:pPr>
        <w:wordWrap w:val="0"/>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w:t>
      </w:r>
      <w:r w:rsidR="001C28E1" w:rsidRPr="00CC68DC">
        <w:rPr>
          <w:rFonts w:ascii="ＭＳ 明朝" w:hAnsi="ＭＳ 明朝" w:hint="eastAsia"/>
          <w:kern w:val="0"/>
          <w:szCs w:val="21"/>
        </w:rPr>
        <w:t xml:space="preserve">　年　月　日</w:t>
      </w:r>
    </w:p>
    <w:p w14:paraId="2B2E973D" w14:textId="77777777" w:rsidR="001C28E1" w:rsidRPr="00CC68DC" w:rsidRDefault="001C28E1" w:rsidP="001C28E1">
      <w:pPr>
        <w:autoSpaceDE w:val="0"/>
        <w:autoSpaceDN w:val="0"/>
        <w:adjustRightInd w:val="0"/>
        <w:rPr>
          <w:rFonts w:ascii="ＭＳ 明朝" w:hAnsi="ＭＳ 明朝"/>
          <w:kern w:val="0"/>
          <w:szCs w:val="21"/>
        </w:rPr>
      </w:pPr>
    </w:p>
    <w:p w14:paraId="356CC72B" w14:textId="77777777" w:rsidR="001C28E1" w:rsidRPr="00CC68DC" w:rsidRDefault="001C28E1" w:rsidP="001C28E1">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w:t>
      </w:r>
    </w:p>
    <w:p w14:paraId="29218574" w14:textId="4B04F083" w:rsidR="001C28E1" w:rsidRPr="00CC68DC" w:rsidRDefault="006472E5" w:rsidP="001C28E1">
      <w:pPr>
        <w:autoSpaceDE w:val="0"/>
        <w:autoSpaceDN w:val="0"/>
        <w:adjustRightInd w:val="0"/>
        <w:rPr>
          <w:rFonts w:ascii="ＭＳ 明朝" w:hAnsi="ＭＳ 明朝"/>
          <w:kern w:val="0"/>
          <w:szCs w:val="21"/>
        </w:rPr>
      </w:pPr>
      <w:r>
        <w:rPr>
          <w:rFonts w:ascii="ＭＳ 明朝" w:hAnsi="ＭＳ 明朝" w:hint="eastAsia"/>
          <w:kern w:val="0"/>
          <w:szCs w:val="21"/>
        </w:rPr>
        <w:t>監督員又は履行責任者</w:t>
      </w:r>
      <w:r w:rsidR="001C28E1" w:rsidRPr="00CC68DC">
        <w:rPr>
          <w:rFonts w:ascii="ＭＳ 明朝" w:hAnsi="ＭＳ 明朝" w:hint="eastAsia"/>
          <w:kern w:val="0"/>
          <w:szCs w:val="21"/>
        </w:rPr>
        <w:t xml:space="preserve">　○○　○○　様</w:t>
      </w:r>
    </w:p>
    <w:p w14:paraId="06097BE6" w14:textId="77777777" w:rsidR="001C28E1" w:rsidRPr="00CC68DC" w:rsidRDefault="001C28E1" w:rsidP="001C28E1">
      <w:pPr>
        <w:autoSpaceDE w:val="0"/>
        <w:autoSpaceDN w:val="0"/>
        <w:adjustRightInd w:val="0"/>
        <w:rPr>
          <w:rFonts w:ascii="ＭＳ 明朝" w:hAnsi="ＭＳ 明朝"/>
          <w:kern w:val="0"/>
          <w:szCs w:val="21"/>
        </w:rPr>
      </w:pPr>
    </w:p>
    <w:p w14:paraId="34E2E858" w14:textId="1B7FCB67" w:rsidR="001C28E1" w:rsidRPr="00CC68DC" w:rsidRDefault="001C28E1" w:rsidP="00283755">
      <w:pPr>
        <w:autoSpaceDE w:val="0"/>
        <w:autoSpaceDN w:val="0"/>
        <w:jc w:val="right"/>
        <w:rPr>
          <w:rFonts w:ascii="ＭＳ 明朝" w:hAnsi="ＭＳ 明朝"/>
          <w:kern w:val="0"/>
          <w:szCs w:val="21"/>
        </w:rPr>
      </w:pPr>
      <w:r w:rsidRPr="00CC68DC">
        <w:rPr>
          <w:rFonts w:ascii="ＭＳ 明朝" w:hAnsi="ＭＳ 明朝" w:hint="eastAsia"/>
          <w:kern w:val="0"/>
          <w:szCs w:val="21"/>
        </w:rPr>
        <w:t>株式会社</w:t>
      </w:r>
      <w:r w:rsidR="00B55BC6">
        <w:rPr>
          <w:rFonts w:ascii="ＭＳ 明朝" w:hAnsi="ＭＳ 明朝" w:hint="eastAsia"/>
          <w:kern w:val="0"/>
          <w:szCs w:val="21"/>
        </w:rPr>
        <w:t>○○○○○</w:t>
      </w:r>
    </w:p>
    <w:p w14:paraId="7FF83DE0" w14:textId="37AAB9BE" w:rsidR="001C28E1" w:rsidRPr="00CC68DC" w:rsidRDefault="006472E5" w:rsidP="00283755">
      <w:pPr>
        <w:autoSpaceDE w:val="0"/>
        <w:autoSpaceDN w:val="0"/>
        <w:jc w:val="right"/>
        <w:rPr>
          <w:rFonts w:ascii="ＭＳ 明朝" w:hAnsi="ＭＳ 明朝"/>
          <w:kern w:val="0"/>
          <w:szCs w:val="21"/>
        </w:rPr>
      </w:pPr>
      <w:r>
        <w:rPr>
          <w:rFonts w:ascii="ＭＳ 明朝" w:hAnsi="ＭＳ 明朝" w:hint="eastAsia"/>
          <w:kern w:val="0"/>
          <w:szCs w:val="21"/>
        </w:rPr>
        <w:t>履行責任者又は監督員</w:t>
      </w:r>
      <w:r w:rsidR="001C28E1" w:rsidRPr="00CC68DC">
        <w:rPr>
          <w:rFonts w:ascii="ＭＳ 明朝" w:hAnsi="ＭＳ 明朝" w:hint="eastAsia"/>
          <w:kern w:val="0"/>
          <w:szCs w:val="21"/>
        </w:rPr>
        <w:t xml:space="preserve">　○○　○○</w:t>
      </w:r>
    </w:p>
    <w:p w14:paraId="716AA645" w14:textId="77777777" w:rsidR="001C28E1" w:rsidRPr="00CC68DC" w:rsidRDefault="001C28E1" w:rsidP="001C28E1">
      <w:pPr>
        <w:autoSpaceDE w:val="0"/>
        <w:autoSpaceDN w:val="0"/>
        <w:adjustRightInd w:val="0"/>
        <w:rPr>
          <w:rFonts w:ascii="ＭＳ 明朝" w:hAnsi="ＭＳ 明朝"/>
          <w:kern w:val="0"/>
          <w:szCs w:val="21"/>
        </w:rPr>
      </w:pPr>
    </w:p>
    <w:p w14:paraId="2379947D" w14:textId="77777777" w:rsidR="001C28E1" w:rsidRPr="00CC68DC" w:rsidRDefault="001C28E1" w:rsidP="001C28E1">
      <w:pPr>
        <w:autoSpaceDE w:val="0"/>
        <w:autoSpaceDN w:val="0"/>
        <w:adjustRightInd w:val="0"/>
        <w:rPr>
          <w:rFonts w:ascii="ＭＳ 明朝" w:hAnsi="ＭＳ 明朝"/>
          <w:kern w:val="0"/>
          <w:szCs w:val="21"/>
        </w:rPr>
      </w:pPr>
    </w:p>
    <w:p w14:paraId="0A4236C9" w14:textId="77777777" w:rsidR="001C28E1" w:rsidRPr="00CC68DC" w:rsidRDefault="001C28E1" w:rsidP="001C28E1">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業務仕様書変更同意書</w:t>
      </w:r>
    </w:p>
    <w:p w14:paraId="293C796A" w14:textId="77777777" w:rsidR="001C28E1" w:rsidRPr="00CC68DC" w:rsidRDefault="001C28E1" w:rsidP="001C28E1">
      <w:pPr>
        <w:autoSpaceDE w:val="0"/>
        <w:autoSpaceDN w:val="0"/>
        <w:adjustRightInd w:val="0"/>
        <w:ind w:firstLineChars="2200" w:firstLine="4620"/>
        <w:rPr>
          <w:rFonts w:ascii="ＭＳ 明朝" w:hAnsi="ＭＳ 明朝"/>
          <w:kern w:val="0"/>
          <w:szCs w:val="21"/>
          <w:lang w:eastAsia="zh-TW"/>
        </w:rPr>
      </w:pPr>
    </w:p>
    <w:p w14:paraId="100A9A6C"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01D2DC95" w14:textId="77777777" w:rsidR="001C28E1" w:rsidRPr="00CC68DC" w:rsidRDefault="001C28E1" w:rsidP="001C28E1">
      <w:pPr>
        <w:autoSpaceDE w:val="0"/>
        <w:autoSpaceDN w:val="0"/>
        <w:adjustRightInd w:val="0"/>
        <w:ind w:firstLineChars="300" w:firstLine="630"/>
        <w:jc w:val="left"/>
        <w:rPr>
          <w:rFonts w:ascii="ＭＳ 明朝" w:hAnsi="ＭＳ 明朝"/>
          <w:kern w:val="0"/>
          <w:szCs w:val="21"/>
          <w:u w:val="single"/>
          <w:lang w:eastAsia="zh-TW"/>
        </w:rPr>
      </w:pPr>
    </w:p>
    <w:p w14:paraId="1164EE37" w14:textId="007154FF" w:rsidR="001C28E1" w:rsidRPr="00CC68DC" w:rsidRDefault="0079629D" w:rsidP="001C28E1">
      <w:pPr>
        <w:autoSpaceDE w:val="0"/>
        <w:autoSpaceDN w:val="0"/>
        <w:adjustRightInd w:val="0"/>
        <w:ind w:firstLineChars="100" w:firstLine="210"/>
        <w:rPr>
          <w:rFonts w:ascii="ＭＳ 明朝" w:hAnsi="ＭＳ 明朝"/>
          <w:szCs w:val="21"/>
        </w:rPr>
      </w:pPr>
      <w:r w:rsidRPr="00CC68DC">
        <w:rPr>
          <w:rFonts w:ascii="ＭＳ 明朝" w:hAnsi="ＭＳ 明朝" w:hint="eastAsia"/>
          <w:kern w:val="0"/>
          <w:szCs w:val="21"/>
        </w:rPr>
        <w:t>令和</w:t>
      </w:r>
      <w:r w:rsidR="001C28E1" w:rsidRPr="00CC68DC">
        <w:rPr>
          <w:rFonts w:ascii="ＭＳ 明朝" w:hAnsi="ＭＳ 明朝" w:hint="eastAsia"/>
          <w:szCs w:val="21"/>
        </w:rPr>
        <w:t xml:space="preserve">　年　月　日付け業務仕様書変更協議書で協議のありました、業務仕様書の変更については、同意します。</w:t>
      </w:r>
    </w:p>
    <w:p w14:paraId="68135C4B" w14:textId="77777777" w:rsidR="001C28E1" w:rsidRPr="00CC68DC" w:rsidRDefault="001C28E1" w:rsidP="001C28E1">
      <w:pPr>
        <w:autoSpaceDE w:val="0"/>
        <w:autoSpaceDN w:val="0"/>
        <w:adjustRightInd w:val="0"/>
        <w:rPr>
          <w:szCs w:val="21"/>
        </w:rPr>
      </w:pPr>
    </w:p>
    <w:p w14:paraId="49C88F73" w14:textId="77777777" w:rsidR="001C28E1" w:rsidRPr="00CC68DC" w:rsidRDefault="001C28E1" w:rsidP="001C28E1">
      <w:pPr>
        <w:autoSpaceDE w:val="0"/>
        <w:autoSpaceDN w:val="0"/>
        <w:adjustRightInd w:val="0"/>
        <w:rPr>
          <w:szCs w:val="21"/>
        </w:rPr>
      </w:pPr>
    </w:p>
    <w:p w14:paraId="792CFF56" w14:textId="77777777" w:rsidR="00364428" w:rsidRPr="00CC68DC" w:rsidRDefault="00364428" w:rsidP="00364428">
      <w:pPr>
        <w:jc w:val="right"/>
        <w:rPr>
          <w:rFonts w:ascii="ＭＳ 明朝" w:hAnsi="ＭＳ 明朝"/>
          <w:kern w:val="0"/>
          <w:szCs w:val="21"/>
        </w:rPr>
      </w:pPr>
      <w:r w:rsidRPr="00CC68DC">
        <w:rPr>
          <w:rFonts w:ascii="ＭＳ 明朝" w:hAnsi="ＭＳ 明朝" w:hint="eastAsia"/>
          <w:kern w:val="0"/>
          <w:szCs w:val="21"/>
        </w:rPr>
        <w:t>以　　上</w:t>
      </w:r>
    </w:p>
    <w:p w14:paraId="2E33FF54" w14:textId="77777777" w:rsidR="001C28E1" w:rsidRPr="00CC68DC" w:rsidRDefault="001C28E1">
      <w:pPr>
        <w:rPr>
          <w:szCs w:val="21"/>
        </w:rPr>
      </w:pPr>
    </w:p>
    <w:p w14:paraId="1BD6F71C" w14:textId="77777777" w:rsidR="001C28E1" w:rsidRPr="00CC68DC" w:rsidRDefault="001C28E1">
      <w:pPr>
        <w:rPr>
          <w:szCs w:val="21"/>
        </w:rPr>
      </w:pPr>
    </w:p>
    <w:p w14:paraId="20D2AC7D" w14:textId="77777777" w:rsidR="001C28E1" w:rsidRPr="00CC68DC" w:rsidRDefault="001C28E1">
      <w:pPr>
        <w:rPr>
          <w:szCs w:val="21"/>
        </w:rPr>
      </w:pPr>
    </w:p>
    <w:p w14:paraId="4D2FFD8B" w14:textId="2950B58C" w:rsidR="00833C48" w:rsidRPr="00CC68DC" w:rsidRDefault="00833C48">
      <w:pPr>
        <w:widowControl/>
        <w:jc w:val="left"/>
        <w:rPr>
          <w:szCs w:val="21"/>
        </w:rPr>
      </w:pPr>
      <w:r w:rsidRPr="00CC68DC">
        <w:rPr>
          <w:szCs w:val="21"/>
        </w:rPr>
        <w:br w:type="page"/>
      </w:r>
    </w:p>
    <w:bookmarkEnd w:id="1"/>
    <w:p w14:paraId="0D7DB62C" w14:textId="7138F371" w:rsidR="00833C48" w:rsidRPr="00CC68DC" w:rsidRDefault="00833C48" w:rsidP="00833C48">
      <w:pPr>
        <w:autoSpaceDE w:val="0"/>
        <w:autoSpaceDN w:val="0"/>
        <w:adjustRightInd w:val="0"/>
        <w:rPr>
          <w:rFonts w:ascii="ＭＳ 明朝" w:hAnsi="ＭＳ 明朝"/>
          <w:kern w:val="0"/>
          <w:szCs w:val="21"/>
        </w:rPr>
      </w:pPr>
      <w:r w:rsidRPr="00CC68DC">
        <w:rPr>
          <w:rFonts w:ascii="ＭＳ 明朝" w:hAnsi="ＭＳ 明朝" w:hint="eastAsia"/>
          <w:kern w:val="0"/>
          <w:szCs w:val="21"/>
        </w:rPr>
        <w:lastRenderedPageBreak/>
        <w:t>様式</w:t>
      </w:r>
      <w:r w:rsidR="00C77FD6" w:rsidRPr="00CC68DC">
        <w:rPr>
          <w:rFonts w:ascii="ＭＳ 明朝" w:hAnsi="ＭＳ 明朝" w:hint="eastAsia"/>
          <w:kern w:val="0"/>
          <w:szCs w:val="21"/>
        </w:rPr>
        <w:t>第</w:t>
      </w:r>
      <w:r w:rsidRPr="00CC68DC">
        <w:rPr>
          <w:rFonts w:ascii="ＭＳ 明朝" w:hAnsi="ＭＳ 明朝" w:hint="eastAsia"/>
          <w:kern w:val="0"/>
          <w:szCs w:val="21"/>
        </w:rPr>
        <w:t>１１</w:t>
      </w:r>
    </w:p>
    <w:p w14:paraId="2AC26245" w14:textId="77777777" w:rsidR="00833C48" w:rsidRPr="00CC68DC" w:rsidRDefault="00833C48" w:rsidP="00833C48">
      <w:pPr>
        <w:autoSpaceDE w:val="0"/>
        <w:autoSpaceDN w:val="0"/>
        <w:adjustRightInd w:val="0"/>
        <w:rPr>
          <w:rFonts w:ascii="ＭＳ 明朝" w:hAnsi="ＭＳ 明朝"/>
          <w:kern w:val="0"/>
          <w:szCs w:val="21"/>
        </w:rPr>
      </w:pPr>
    </w:p>
    <w:p w14:paraId="7E40B1F3" w14:textId="77777777" w:rsidR="00833C48" w:rsidRPr="00CC68DC" w:rsidRDefault="00833C48" w:rsidP="00833C48">
      <w:pPr>
        <w:wordWrap w:val="0"/>
        <w:autoSpaceDE w:val="0"/>
        <w:autoSpaceDN w:val="0"/>
        <w:adjustRightInd w:val="0"/>
        <w:jc w:val="right"/>
        <w:rPr>
          <w:rFonts w:ascii="ＭＳ 明朝" w:hAnsi="ＭＳ 明朝"/>
          <w:kern w:val="0"/>
          <w:szCs w:val="21"/>
        </w:rPr>
      </w:pPr>
      <w:r w:rsidRPr="00CC68DC">
        <w:rPr>
          <w:rFonts w:ascii="ＭＳ 明朝" w:hAnsi="ＭＳ 明朝" w:hint="eastAsia"/>
          <w:kern w:val="0"/>
          <w:szCs w:val="21"/>
        </w:rPr>
        <w:t>令和　年　月　日</w:t>
      </w:r>
    </w:p>
    <w:p w14:paraId="12F7C306" w14:textId="77777777" w:rsidR="00833C48" w:rsidRPr="00CC68DC" w:rsidRDefault="00833C48" w:rsidP="00833C48">
      <w:pPr>
        <w:autoSpaceDE w:val="0"/>
        <w:autoSpaceDN w:val="0"/>
        <w:adjustRightInd w:val="0"/>
        <w:rPr>
          <w:rFonts w:ascii="ＭＳ 明朝" w:hAnsi="ＭＳ 明朝"/>
          <w:kern w:val="0"/>
          <w:szCs w:val="21"/>
        </w:rPr>
      </w:pPr>
    </w:p>
    <w:p w14:paraId="20185A51" w14:textId="77777777" w:rsidR="00F0474C" w:rsidRPr="00CC68DC" w:rsidRDefault="00F0474C" w:rsidP="00F0474C">
      <w:pPr>
        <w:autoSpaceDE w:val="0"/>
        <w:autoSpaceDN w:val="0"/>
        <w:adjustRightInd w:val="0"/>
        <w:rPr>
          <w:rFonts w:ascii="ＭＳ 明朝" w:hAnsi="ＭＳ 明朝"/>
          <w:kern w:val="0"/>
          <w:szCs w:val="21"/>
        </w:rPr>
      </w:pPr>
      <w:r w:rsidRPr="00CC68DC">
        <w:rPr>
          <w:rFonts w:ascii="ＭＳ 明朝" w:hAnsi="ＭＳ 明朝" w:hint="eastAsia"/>
          <w:kern w:val="0"/>
          <w:szCs w:val="21"/>
        </w:rPr>
        <w:t>株式会社ＮＥＸＣＯシステムソリューションズ</w:t>
      </w:r>
    </w:p>
    <w:p w14:paraId="3EECFE7B" w14:textId="2D55E441" w:rsidR="00833C48" w:rsidRPr="00CC68DC" w:rsidRDefault="00F0474C" w:rsidP="00833C48">
      <w:pPr>
        <w:autoSpaceDE w:val="0"/>
        <w:autoSpaceDN w:val="0"/>
        <w:adjustRightInd w:val="0"/>
        <w:rPr>
          <w:rFonts w:ascii="ＭＳ 明朝" w:hAnsi="ＭＳ 明朝"/>
          <w:kern w:val="0"/>
          <w:szCs w:val="21"/>
          <w:lang w:eastAsia="zh-TW"/>
        </w:rPr>
      </w:pPr>
      <w:r w:rsidRPr="00CC68DC">
        <w:rPr>
          <w:rFonts w:ascii="ＭＳ 明朝" w:hAnsi="ＭＳ 明朝" w:hint="eastAsia"/>
          <w:kern w:val="0"/>
          <w:szCs w:val="21"/>
          <w:lang w:eastAsia="zh-TW"/>
        </w:rPr>
        <w:t>監督員　○○　○○　様</w:t>
      </w:r>
    </w:p>
    <w:p w14:paraId="24EB921F" w14:textId="77777777" w:rsidR="00833C48" w:rsidRPr="00CC68DC" w:rsidRDefault="00833C48" w:rsidP="00833C48">
      <w:pPr>
        <w:autoSpaceDE w:val="0"/>
        <w:autoSpaceDN w:val="0"/>
        <w:adjustRightInd w:val="0"/>
        <w:rPr>
          <w:rFonts w:ascii="ＭＳ 明朝" w:hAnsi="ＭＳ 明朝"/>
          <w:kern w:val="0"/>
          <w:szCs w:val="21"/>
          <w:lang w:eastAsia="zh-TW"/>
        </w:rPr>
      </w:pPr>
    </w:p>
    <w:p w14:paraId="7C517624" w14:textId="77777777" w:rsidR="00833C48" w:rsidRPr="00CC68DC" w:rsidRDefault="00833C48" w:rsidP="00D31BA9">
      <w:pPr>
        <w:autoSpaceDE w:val="0"/>
        <w:autoSpaceDN w:val="0"/>
        <w:ind w:firstLineChars="2800" w:firstLine="5880"/>
        <w:jc w:val="right"/>
        <w:rPr>
          <w:rFonts w:ascii="ＭＳ 明朝" w:hAnsi="ＭＳ 明朝"/>
          <w:kern w:val="0"/>
          <w:szCs w:val="21"/>
          <w:lang w:eastAsia="zh-TW"/>
        </w:rPr>
      </w:pPr>
      <w:r w:rsidRPr="00CC68DC">
        <w:rPr>
          <w:rFonts w:ascii="ＭＳ 明朝" w:hAnsi="ＭＳ 明朝" w:hint="eastAsia"/>
          <w:kern w:val="0"/>
          <w:szCs w:val="21"/>
          <w:lang w:eastAsia="zh-TW"/>
        </w:rPr>
        <w:t>株式会社○○○○○</w:t>
      </w:r>
    </w:p>
    <w:p w14:paraId="5C2E3CD6" w14:textId="2BA4858B" w:rsidR="00833C48" w:rsidRPr="00CC68DC" w:rsidRDefault="00495449" w:rsidP="00D31BA9">
      <w:pPr>
        <w:autoSpaceDE w:val="0"/>
        <w:autoSpaceDN w:val="0"/>
        <w:ind w:firstLineChars="2800" w:firstLine="5880"/>
        <w:jc w:val="right"/>
        <w:rPr>
          <w:rFonts w:ascii="ＭＳ 明朝" w:hAnsi="ＭＳ 明朝"/>
          <w:kern w:val="0"/>
          <w:szCs w:val="21"/>
          <w:lang w:eastAsia="zh-TW"/>
        </w:rPr>
      </w:pPr>
      <w:r w:rsidRPr="00CC68DC">
        <w:rPr>
          <w:rFonts w:ascii="ＭＳ 明朝" w:hAnsi="ＭＳ 明朝" w:hint="eastAsia"/>
          <w:kern w:val="0"/>
          <w:szCs w:val="21"/>
          <w:lang w:eastAsia="zh-TW"/>
        </w:rPr>
        <w:t>履行</w:t>
      </w:r>
      <w:r w:rsidR="00F0474C" w:rsidRPr="00CC68DC">
        <w:rPr>
          <w:rFonts w:ascii="ＭＳ 明朝" w:hAnsi="ＭＳ 明朝" w:hint="eastAsia"/>
          <w:kern w:val="0"/>
          <w:szCs w:val="21"/>
          <w:lang w:eastAsia="zh-TW"/>
        </w:rPr>
        <w:t>責任者</w:t>
      </w:r>
      <w:r w:rsidR="00833C48" w:rsidRPr="00CC68DC">
        <w:rPr>
          <w:rFonts w:ascii="ＭＳ 明朝" w:hAnsi="ＭＳ 明朝" w:hint="eastAsia"/>
          <w:kern w:val="0"/>
          <w:szCs w:val="21"/>
          <w:lang w:eastAsia="zh-TW"/>
        </w:rPr>
        <w:t xml:space="preserve">　○○　○○</w:t>
      </w:r>
    </w:p>
    <w:p w14:paraId="74E0BE06" w14:textId="77777777" w:rsidR="00833C48" w:rsidRPr="00CC68DC" w:rsidRDefault="00833C48" w:rsidP="00833C48">
      <w:pPr>
        <w:autoSpaceDE w:val="0"/>
        <w:autoSpaceDN w:val="0"/>
        <w:adjustRightInd w:val="0"/>
        <w:rPr>
          <w:rFonts w:ascii="ＭＳ 明朝" w:hAnsi="ＭＳ 明朝"/>
          <w:kern w:val="0"/>
          <w:szCs w:val="21"/>
          <w:lang w:eastAsia="zh-TW"/>
        </w:rPr>
      </w:pPr>
    </w:p>
    <w:p w14:paraId="6CE6D5AD" w14:textId="77777777" w:rsidR="00833C48" w:rsidRPr="00CC68DC" w:rsidRDefault="00833C48" w:rsidP="00833C48">
      <w:pPr>
        <w:autoSpaceDE w:val="0"/>
        <w:autoSpaceDN w:val="0"/>
        <w:adjustRightInd w:val="0"/>
        <w:rPr>
          <w:rFonts w:ascii="ＭＳ 明朝" w:hAnsi="ＭＳ 明朝"/>
          <w:kern w:val="0"/>
          <w:szCs w:val="21"/>
          <w:lang w:eastAsia="zh-TW"/>
        </w:rPr>
      </w:pPr>
    </w:p>
    <w:p w14:paraId="6EA04475" w14:textId="1D05D1E8" w:rsidR="00833C48" w:rsidRPr="00CC68DC" w:rsidRDefault="00F0474C" w:rsidP="00833C48">
      <w:pPr>
        <w:autoSpaceDE w:val="0"/>
        <w:autoSpaceDN w:val="0"/>
        <w:adjustRightInd w:val="0"/>
        <w:jc w:val="center"/>
        <w:rPr>
          <w:rFonts w:ascii="ＭＳ 明朝" w:hAnsi="ＭＳ 明朝"/>
          <w:b/>
          <w:bCs/>
          <w:kern w:val="0"/>
          <w:szCs w:val="21"/>
          <w:u w:val="single"/>
          <w:lang w:eastAsia="zh-TW"/>
        </w:rPr>
      </w:pPr>
      <w:r w:rsidRPr="00CC68DC">
        <w:rPr>
          <w:rFonts w:ascii="ＭＳ 明朝" w:hAnsi="ＭＳ 明朝" w:hint="eastAsia"/>
          <w:b/>
          <w:bCs/>
          <w:kern w:val="0"/>
          <w:szCs w:val="21"/>
          <w:u w:val="single"/>
          <w:lang w:eastAsia="zh-TW"/>
        </w:rPr>
        <w:t>部分使用承諾書</w:t>
      </w:r>
    </w:p>
    <w:p w14:paraId="156F2B07" w14:textId="77777777" w:rsidR="00833C48" w:rsidRPr="00CC68DC" w:rsidRDefault="00833C48" w:rsidP="00833C48">
      <w:pPr>
        <w:autoSpaceDE w:val="0"/>
        <w:autoSpaceDN w:val="0"/>
        <w:adjustRightInd w:val="0"/>
        <w:ind w:firstLineChars="2200" w:firstLine="4620"/>
        <w:rPr>
          <w:rFonts w:ascii="ＭＳ 明朝" w:hAnsi="ＭＳ 明朝"/>
          <w:kern w:val="0"/>
          <w:szCs w:val="21"/>
          <w:lang w:eastAsia="zh-TW"/>
        </w:rPr>
      </w:pPr>
    </w:p>
    <w:p w14:paraId="64D25C05" w14:textId="77777777" w:rsidR="00833C48" w:rsidRPr="00CC68DC" w:rsidRDefault="00833C48" w:rsidP="00833C48">
      <w:pPr>
        <w:autoSpaceDE w:val="0"/>
        <w:autoSpaceDN w:val="0"/>
        <w:adjustRightInd w:val="0"/>
        <w:ind w:firstLineChars="300" w:firstLine="630"/>
        <w:jc w:val="left"/>
        <w:rPr>
          <w:rFonts w:ascii="ＭＳ 明朝" w:hAnsi="ＭＳ 明朝"/>
          <w:kern w:val="0"/>
          <w:szCs w:val="21"/>
          <w:u w:val="single"/>
          <w:lang w:eastAsia="zh-TW"/>
        </w:rPr>
      </w:pPr>
      <w:r w:rsidRPr="00CC68DC">
        <w:rPr>
          <w:rFonts w:ascii="ＭＳ 明朝" w:hAnsi="ＭＳ 明朝" w:hint="eastAsia"/>
          <w:kern w:val="0"/>
          <w:szCs w:val="21"/>
          <w:u w:val="single"/>
          <w:lang w:eastAsia="zh-TW"/>
        </w:rPr>
        <w:t xml:space="preserve">業務件名）　　　　　　　　　　　　　　　　　　　　　　　　　　　　</w:t>
      </w:r>
    </w:p>
    <w:p w14:paraId="752119A9" w14:textId="77777777" w:rsidR="00833C48" w:rsidRPr="00CC68DC" w:rsidRDefault="00833C48" w:rsidP="00833C48">
      <w:pPr>
        <w:autoSpaceDE w:val="0"/>
        <w:autoSpaceDN w:val="0"/>
        <w:adjustRightInd w:val="0"/>
        <w:ind w:firstLineChars="300" w:firstLine="630"/>
        <w:jc w:val="left"/>
        <w:rPr>
          <w:rFonts w:ascii="ＭＳ 明朝" w:hAnsi="ＭＳ 明朝"/>
          <w:kern w:val="0"/>
          <w:szCs w:val="21"/>
          <w:u w:val="single"/>
          <w:lang w:eastAsia="zh-TW"/>
        </w:rPr>
      </w:pPr>
    </w:p>
    <w:p w14:paraId="11E24D2D" w14:textId="30674199" w:rsidR="00833C48" w:rsidRPr="00CC68DC" w:rsidRDefault="00833C48" w:rsidP="00833C48">
      <w:pPr>
        <w:autoSpaceDE w:val="0"/>
        <w:autoSpaceDN w:val="0"/>
        <w:adjustRightInd w:val="0"/>
        <w:ind w:firstLineChars="100" w:firstLine="210"/>
        <w:rPr>
          <w:rFonts w:ascii="ＭＳ 明朝" w:hAnsi="ＭＳ 明朝"/>
          <w:szCs w:val="21"/>
        </w:rPr>
      </w:pPr>
      <w:r w:rsidRPr="00CC68DC">
        <w:rPr>
          <w:rFonts w:ascii="ＭＳ 明朝" w:hAnsi="ＭＳ 明朝" w:hint="eastAsia"/>
          <w:kern w:val="0"/>
          <w:szCs w:val="21"/>
        </w:rPr>
        <w:t>令和</w:t>
      </w:r>
      <w:r w:rsidRPr="00CC68DC">
        <w:rPr>
          <w:rFonts w:ascii="ＭＳ 明朝" w:hAnsi="ＭＳ 明朝" w:hint="eastAsia"/>
          <w:szCs w:val="21"/>
        </w:rPr>
        <w:t xml:space="preserve">　年　月　日付け</w:t>
      </w:r>
      <w:r w:rsidR="00F0474C" w:rsidRPr="00CC68DC">
        <w:rPr>
          <w:rFonts w:ascii="ＭＳ 明朝" w:hAnsi="ＭＳ 明朝" w:hint="eastAsia"/>
          <w:szCs w:val="21"/>
        </w:rPr>
        <w:t>指示書</w:t>
      </w:r>
      <w:r w:rsidRPr="00CC68DC">
        <w:rPr>
          <w:rFonts w:ascii="ＭＳ 明朝" w:hAnsi="ＭＳ 明朝" w:hint="eastAsia"/>
          <w:szCs w:val="21"/>
        </w:rPr>
        <w:t>で協議のありました</w:t>
      </w:r>
      <w:r w:rsidR="00F0474C" w:rsidRPr="00CC68DC">
        <w:rPr>
          <w:rFonts w:ascii="ＭＳ 明朝" w:hAnsi="ＭＳ 明朝" w:hint="eastAsia"/>
          <w:szCs w:val="21"/>
        </w:rPr>
        <w:t>標記業務の部分使用につきましては承諾</w:t>
      </w:r>
      <w:r w:rsidRPr="00CC68DC">
        <w:rPr>
          <w:rFonts w:ascii="ＭＳ 明朝" w:hAnsi="ＭＳ 明朝" w:hint="eastAsia"/>
          <w:szCs w:val="21"/>
        </w:rPr>
        <w:t>します。</w:t>
      </w:r>
    </w:p>
    <w:p w14:paraId="31B776AA" w14:textId="77777777" w:rsidR="00833C48" w:rsidRPr="00CC68DC" w:rsidRDefault="00833C48" w:rsidP="00833C48">
      <w:pPr>
        <w:autoSpaceDE w:val="0"/>
        <w:autoSpaceDN w:val="0"/>
        <w:adjustRightInd w:val="0"/>
        <w:rPr>
          <w:szCs w:val="21"/>
        </w:rPr>
      </w:pPr>
    </w:p>
    <w:p w14:paraId="66501DE4" w14:textId="77777777" w:rsidR="00833C48" w:rsidRPr="00CC68DC" w:rsidRDefault="00833C48" w:rsidP="00833C48">
      <w:pPr>
        <w:autoSpaceDE w:val="0"/>
        <w:autoSpaceDN w:val="0"/>
        <w:adjustRightInd w:val="0"/>
        <w:rPr>
          <w:szCs w:val="21"/>
        </w:rPr>
      </w:pPr>
    </w:p>
    <w:p w14:paraId="65E3CB55" w14:textId="77777777" w:rsidR="00364428" w:rsidRPr="00CC68DC" w:rsidRDefault="00364428" w:rsidP="00364428">
      <w:pPr>
        <w:jc w:val="right"/>
        <w:rPr>
          <w:rFonts w:ascii="ＭＳ 明朝" w:hAnsi="ＭＳ 明朝"/>
          <w:kern w:val="0"/>
          <w:szCs w:val="21"/>
        </w:rPr>
      </w:pPr>
      <w:r w:rsidRPr="00CC68DC">
        <w:rPr>
          <w:rFonts w:ascii="ＭＳ 明朝" w:hAnsi="ＭＳ 明朝" w:hint="eastAsia"/>
          <w:kern w:val="0"/>
          <w:szCs w:val="21"/>
        </w:rPr>
        <w:t>以　　上</w:t>
      </w:r>
    </w:p>
    <w:p w14:paraId="1339A9C3" w14:textId="77777777" w:rsidR="00833C48" w:rsidRPr="00CC68DC" w:rsidRDefault="00833C48" w:rsidP="00833C48">
      <w:pPr>
        <w:rPr>
          <w:szCs w:val="21"/>
        </w:rPr>
      </w:pPr>
    </w:p>
    <w:p w14:paraId="26325643" w14:textId="77777777" w:rsidR="00833C48" w:rsidRPr="00CC68DC" w:rsidRDefault="00833C48" w:rsidP="00833C48">
      <w:pPr>
        <w:rPr>
          <w:szCs w:val="21"/>
        </w:rPr>
      </w:pPr>
    </w:p>
    <w:p w14:paraId="7424198F" w14:textId="77777777" w:rsidR="00833C48" w:rsidRPr="00CC68DC" w:rsidRDefault="00833C48" w:rsidP="00833C48">
      <w:pPr>
        <w:rPr>
          <w:szCs w:val="21"/>
        </w:rPr>
      </w:pPr>
    </w:p>
    <w:p w14:paraId="185175A2" w14:textId="77777777" w:rsidR="001C28E1" w:rsidRPr="00CC68DC" w:rsidRDefault="001C28E1">
      <w:pPr>
        <w:rPr>
          <w:szCs w:val="21"/>
        </w:rPr>
      </w:pPr>
    </w:p>
    <w:sectPr w:rsidR="001C28E1" w:rsidRPr="00CC68DC">
      <w:head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CD2AD" w14:textId="77777777" w:rsidR="00213461" w:rsidRDefault="00213461" w:rsidP="0093311E">
      <w:r>
        <w:separator/>
      </w:r>
    </w:p>
  </w:endnote>
  <w:endnote w:type="continuationSeparator" w:id="0">
    <w:p w14:paraId="2AF57F06" w14:textId="77777777" w:rsidR="00213461" w:rsidRDefault="00213461" w:rsidP="0093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930DC" w14:textId="77777777" w:rsidR="00213461" w:rsidRDefault="00213461" w:rsidP="0093311E">
      <w:r>
        <w:separator/>
      </w:r>
    </w:p>
  </w:footnote>
  <w:footnote w:type="continuationSeparator" w:id="0">
    <w:p w14:paraId="14D1ADB9" w14:textId="77777777" w:rsidR="00213461" w:rsidRDefault="00213461" w:rsidP="00933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0DB67" w14:textId="799B1A15" w:rsidR="00840386" w:rsidRPr="00840386" w:rsidRDefault="00840386" w:rsidP="00840386">
    <w:pPr>
      <w:pStyle w:val="a5"/>
      <w:jc w:val="center"/>
      <w:rPr>
        <w:sz w:val="24"/>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5482"/>
    <w:multiLevelType w:val="hybridMultilevel"/>
    <w:tmpl w:val="F4AC1972"/>
    <w:lvl w:ilvl="0" w:tplc="E724FC5E">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8113DB"/>
    <w:multiLevelType w:val="hybridMultilevel"/>
    <w:tmpl w:val="119C1016"/>
    <w:lvl w:ilvl="0" w:tplc="55FAF058">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C858CB"/>
    <w:multiLevelType w:val="hybridMultilevel"/>
    <w:tmpl w:val="87822EB8"/>
    <w:lvl w:ilvl="0" w:tplc="9E467FD8">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3" w15:restartNumberingAfterBreak="0">
    <w:nsid w:val="158534D0"/>
    <w:multiLevelType w:val="hybridMultilevel"/>
    <w:tmpl w:val="7F4E3182"/>
    <w:lvl w:ilvl="0" w:tplc="9E467FD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1C0A659D"/>
    <w:multiLevelType w:val="hybridMultilevel"/>
    <w:tmpl w:val="15B66402"/>
    <w:lvl w:ilvl="0" w:tplc="BF9C4A50">
      <w:start w:val="1"/>
      <w:numFmt w:val="decimalFullWidth"/>
      <w:lvlText w:val="３－%1．"/>
      <w:lvlJc w:val="left"/>
      <w:pPr>
        <w:ind w:left="1300" w:hanging="440"/>
      </w:pPr>
      <w:rPr>
        <w:rFonts w:hint="eastAsi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27966A4D"/>
    <w:multiLevelType w:val="hybridMultilevel"/>
    <w:tmpl w:val="C1A46CBE"/>
    <w:lvl w:ilvl="0" w:tplc="9E467FD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8E3507F"/>
    <w:multiLevelType w:val="hybridMultilevel"/>
    <w:tmpl w:val="B882040A"/>
    <w:lvl w:ilvl="0" w:tplc="9E467FD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2B436B1B"/>
    <w:multiLevelType w:val="hybridMultilevel"/>
    <w:tmpl w:val="55806B14"/>
    <w:lvl w:ilvl="0" w:tplc="9E467FD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CAB572B"/>
    <w:multiLevelType w:val="hybridMultilevel"/>
    <w:tmpl w:val="A7749646"/>
    <w:lvl w:ilvl="0" w:tplc="FFFFFFFF">
      <w:start w:val="1"/>
      <w:numFmt w:val="bullet"/>
      <w:lvlText w:val=""/>
      <w:lvlJc w:val="left"/>
      <w:pPr>
        <w:ind w:left="860" w:hanging="440"/>
      </w:pPr>
      <w:rPr>
        <w:rFonts w:ascii="Wingdings" w:hAnsi="Wingdings" w:hint="default"/>
      </w:rPr>
    </w:lvl>
    <w:lvl w:ilvl="1" w:tplc="9E467FD8">
      <w:start w:val="1"/>
      <w:numFmt w:val="bullet"/>
      <w:lvlText w:val=""/>
      <w:lvlJc w:val="left"/>
      <w:pPr>
        <w:ind w:left="1300" w:hanging="440"/>
      </w:pPr>
      <w:rPr>
        <w:rFonts w:ascii="Wingdings" w:hAnsi="Wingdings" w:hint="default"/>
      </w:rPr>
    </w:lvl>
    <w:lvl w:ilvl="2" w:tplc="FFFFFFFF" w:tentative="1">
      <w:start w:val="1"/>
      <w:numFmt w:val="bullet"/>
      <w:lvlText w:val=""/>
      <w:lvlJc w:val="left"/>
      <w:pPr>
        <w:ind w:left="1740" w:hanging="440"/>
      </w:pPr>
      <w:rPr>
        <w:rFonts w:ascii="Wingdings" w:hAnsi="Wingdings" w:hint="default"/>
      </w:rPr>
    </w:lvl>
    <w:lvl w:ilvl="3" w:tplc="FFFFFFFF" w:tentative="1">
      <w:start w:val="1"/>
      <w:numFmt w:val="bullet"/>
      <w:lvlText w:val=""/>
      <w:lvlJc w:val="left"/>
      <w:pPr>
        <w:ind w:left="2180" w:hanging="440"/>
      </w:pPr>
      <w:rPr>
        <w:rFonts w:ascii="Wingdings" w:hAnsi="Wingdings" w:hint="default"/>
      </w:rPr>
    </w:lvl>
    <w:lvl w:ilvl="4" w:tplc="FFFFFFFF" w:tentative="1">
      <w:start w:val="1"/>
      <w:numFmt w:val="bullet"/>
      <w:lvlText w:val=""/>
      <w:lvlJc w:val="left"/>
      <w:pPr>
        <w:ind w:left="2620" w:hanging="440"/>
      </w:pPr>
      <w:rPr>
        <w:rFonts w:ascii="Wingdings" w:hAnsi="Wingdings" w:hint="default"/>
      </w:rPr>
    </w:lvl>
    <w:lvl w:ilvl="5" w:tplc="FFFFFFFF" w:tentative="1">
      <w:start w:val="1"/>
      <w:numFmt w:val="bullet"/>
      <w:lvlText w:val=""/>
      <w:lvlJc w:val="left"/>
      <w:pPr>
        <w:ind w:left="3060" w:hanging="440"/>
      </w:pPr>
      <w:rPr>
        <w:rFonts w:ascii="Wingdings" w:hAnsi="Wingdings" w:hint="default"/>
      </w:rPr>
    </w:lvl>
    <w:lvl w:ilvl="6" w:tplc="FFFFFFFF" w:tentative="1">
      <w:start w:val="1"/>
      <w:numFmt w:val="bullet"/>
      <w:lvlText w:val=""/>
      <w:lvlJc w:val="left"/>
      <w:pPr>
        <w:ind w:left="3500" w:hanging="440"/>
      </w:pPr>
      <w:rPr>
        <w:rFonts w:ascii="Wingdings" w:hAnsi="Wingdings" w:hint="default"/>
      </w:rPr>
    </w:lvl>
    <w:lvl w:ilvl="7" w:tplc="FFFFFFFF" w:tentative="1">
      <w:start w:val="1"/>
      <w:numFmt w:val="bullet"/>
      <w:lvlText w:val=""/>
      <w:lvlJc w:val="left"/>
      <w:pPr>
        <w:ind w:left="3940" w:hanging="440"/>
      </w:pPr>
      <w:rPr>
        <w:rFonts w:ascii="Wingdings" w:hAnsi="Wingdings" w:hint="default"/>
      </w:rPr>
    </w:lvl>
    <w:lvl w:ilvl="8" w:tplc="FFFFFFFF" w:tentative="1">
      <w:start w:val="1"/>
      <w:numFmt w:val="bullet"/>
      <w:lvlText w:val=""/>
      <w:lvlJc w:val="left"/>
      <w:pPr>
        <w:ind w:left="4380" w:hanging="440"/>
      </w:pPr>
      <w:rPr>
        <w:rFonts w:ascii="Wingdings" w:hAnsi="Wingdings" w:hint="default"/>
      </w:rPr>
    </w:lvl>
  </w:abstractNum>
  <w:abstractNum w:abstractNumId="9" w15:restartNumberingAfterBreak="0">
    <w:nsid w:val="37AD2DB5"/>
    <w:multiLevelType w:val="hybridMultilevel"/>
    <w:tmpl w:val="6F06CB3A"/>
    <w:lvl w:ilvl="0" w:tplc="BF9C4A50">
      <w:start w:val="1"/>
      <w:numFmt w:val="decimalFullWidth"/>
      <w:lvlText w:val="３－%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F740FD6"/>
    <w:multiLevelType w:val="hybridMultilevel"/>
    <w:tmpl w:val="DAF6A89A"/>
    <w:lvl w:ilvl="0" w:tplc="9E467FD8">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1" w15:restartNumberingAfterBreak="0">
    <w:nsid w:val="420800EA"/>
    <w:multiLevelType w:val="hybridMultilevel"/>
    <w:tmpl w:val="931AE622"/>
    <w:lvl w:ilvl="0" w:tplc="9E467FD8">
      <w:start w:val="1"/>
      <w:numFmt w:val="bullet"/>
      <w:lvlText w:val=""/>
      <w:lvlJc w:val="left"/>
      <w:pPr>
        <w:ind w:left="230" w:hanging="440"/>
      </w:pPr>
      <w:rPr>
        <w:rFonts w:ascii="Wingdings" w:hAnsi="Wingdings" w:hint="default"/>
      </w:rPr>
    </w:lvl>
    <w:lvl w:ilvl="1" w:tplc="0409000B" w:tentative="1">
      <w:start w:val="1"/>
      <w:numFmt w:val="bullet"/>
      <w:lvlText w:val=""/>
      <w:lvlJc w:val="left"/>
      <w:pPr>
        <w:ind w:left="670" w:hanging="440"/>
      </w:pPr>
      <w:rPr>
        <w:rFonts w:ascii="Wingdings" w:hAnsi="Wingdings" w:hint="default"/>
      </w:rPr>
    </w:lvl>
    <w:lvl w:ilvl="2" w:tplc="0409000D" w:tentative="1">
      <w:start w:val="1"/>
      <w:numFmt w:val="bullet"/>
      <w:lvlText w:val=""/>
      <w:lvlJc w:val="left"/>
      <w:pPr>
        <w:ind w:left="1110" w:hanging="440"/>
      </w:pPr>
      <w:rPr>
        <w:rFonts w:ascii="Wingdings" w:hAnsi="Wingdings" w:hint="default"/>
      </w:rPr>
    </w:lvl>
    <w:lvl w:ilvl="3" w:tplc="04090001" w:tentative="1">
      <w:start w:val="1"/>
      <w:numFmt w:val="bullet"/>
      <w:lvlText w:val=""/>
      <w:lvlJc w:val="left"/>
      <w:pPr>
        <w:ind w:left="1550" w:hanging="440"/>
      </w:pPr>
      <w:rPr>
        <w:rFonts w:ascii="Wingdings" w:hAnsi="Wingdings" w:hint="default"/>
      </w:rPr>
    </w:lvl>
    <w:lvl w:ilvl="4" w:tplc="0409000B" w:tentative="1">
      <w:start w:val="1"/>
      <w:numFmt w:val="bullet"/>
      <w:lvlText w:val=""/>
      <w:lvlJc w:val="left"/>
      <w:pPr>
        <w:ind w:left="1990" w:hanging="440"/>
      </w:pPr>
      <w:rPr>
        <w:rFonts w:ascii="Wingdings" w:hAnsi="Wingdings" w:hint="default"/>
      </w:rPr>
    </w:lvl>
    <w:lvl w:ilvl="5" w:tplc="0409000D" w:tentative="1">
      <w:start w:val="1"/>
      <w:numFmt w:val="bullet"/>
      <w:lvlText w:val=""/>
      <w:lvlJc w:val="left"/>
      <w:pPr>
        <w:ind w:left="2430" w:hanging="440"/>
      </w:pPr>
      <w:rPr>
        <w:rFonts w:ascii="Wingdings" w:hAnsi="Wingdings" w:hint="default"/>
      </w:rPr>
    </w:lvl>
    <w:lvl w:ilvl="6" w:tplc="04090001" w:tentative="1">
      <w:start w:val="1"/>
      <w:numFmt w:val="bullet"/>
      <w:lvlText w:val=""/>
      <w:lvlJc w:val="left"/>
      <w:pPr>
        <w:ind w:left="2870" w:hanging="440"/>
      </w:pPr>
      <w:rPr>
        <w:rFonts w:ascii="Wingdings" w:hAnsi="Wingdings" w:hint="default"/>
      </w:rPr>
    </w:lvl>
    <w:lvl w:ilvl="7" w:tplc="0409000B" w:tentative="1">
      <w:start w:val="1"/>
      <w:numFmt w:val="bullet"/>
      <w:lvlText w:val=""/>
      <w:lvlJc w:val="left"/>
      <w:pPr>
        <w:ind w:left="3310" w:hanging="440"/>
      </w:pPr>
      <w:rPr>
        <w:rFonts w:ascii="Wingdings" w:hAnsi="Wingdings" w:hint="default"/>
      </w:rPr>
    </w:lvl>
    <w:lvl w:ilvl="8" w:tplc="0409000D" w:tentative="1">
      <w:start w:val="1"/>
      <w:numFmt w:val="bullet"/>
      <w:lvlText w:val=""/>
      <w:lvlJc w:val="left"/>
      <w:pPr>
        <w:ind w:left="3750" w:hanging="440"/>
      </w:pPr>
      <w:rPr>
        <w:rFonts w:ascii="Wingdings" w:hAnsi="Wingdings" w:hint="default"/>
      </w:rPr>
    </w:lvl>
  </w:abstractNum>
  <w:abstractNum w:abstractNumId="12" w15:restartNumberingAfterBreak="0">
    <w:nsid w:val="498C4A53"/>
    <w:multiLevelType w:val="hybridMultilevel"/>
    <w:tmpl w:val="8DDE0120"/>
    <w:lvl w:ilvl="0" w:tplc="9E467FD8">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3" w15:restartNumberingAfterBreak="0">
    <w:nsid w:val="4C91271D"/>
    <w:multiLevelType w:val="hybridMultilevel"/>
    <w:tmpl w:val="6840FC34"/>
    <w:lvl w:ilvl="0" w:tplc="9E467FD8">
      <w:start w:val="1"/>
      <w:numFmt w:val="bullet"/>
      <w:lvlText w:val=""/>
      <w:lvlJc w:val="left"/>
      <w:pPr>
        <w:ind w:left="933"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4DA14C47"/>
    <w:multiLevelType w:val="hybridMultilevel"/>
    <w:tmpl w:val="5E369CA0"/>
    <w:lvl w:ilvl="0" w:tplc="BF9C4A50">
      <w:start w:val="1"/>
      <w:numFmt w:val="decimalFullWidth"/>
      <w:lvlText w:val="３－%1．"/>
      <w:lvlJc w:val="left"/>
      <w:pPr>
        <w:ind w:left="2180" w:hanging="440"/>
      </w:pPr>
      <w:rPr>
        <w:rFonts w:hint="eastAsia"/>
      </w:rPr>
    </w:lvl>
    <w:lvl w:ilvl="1" w:tplc="04090017">
      <w:start w:val="1"/>
      <w:numFmt w:val="aiueoFullWidth"/>
      <w:lvlText w:val="(%2)"/>
      <w:lvlJc w:val="left"/>
      <w:pPr>
        <w:ind w:left="2180" w:hanging="440"/>
      </w:pPr>
    </w:lvl>
    <w:lvl w:ilvl="2" w:tplc="BF9C4A50">
      <w:start w:val="1"/>
      <w:numFmt w:val="decimalFullWidth"/>
      <w:lvlText w:val="３－%3．"/>
      <w:lvlJc w:val="left"/>
      <w:pPr>
        <w:ind w:left="880" w:hanging="440"/>
      </w:pPr>
      <w:rPr>
        <w:rFonts w:hint="eastAsia"/>
      </w:rPr>
    </w:lvl>
    <w:lvl w:ilvl="3" w:tplc="0409000F">
      <w:start w:val="1"/>
      <w:numFmt w:val="decimal"/>
      <w:lvlText w:val="%4."/>
      <w:lvlJc w:val="left"/>
      <w:pPr>
        <w:ind w:left="3060" w:hanging="440"/>
      </w:pPr>
    </w:lvl>
    <w:lvl w:ilvl="4" w:tplc="04090017" w:tentative="1">
      <w:start w:val="1"/>
      <w:numFmt w:val="aiueoFullWidth"/>
      <w:lvlText w:val="(%5)"/>
      <w:lvlJc w:val="left"/>
      <w:pPr>
        <w:ind w:left="3500" w:hanging="440"/>
      </w:pPr>
    </w:lvl>
    <w:lvl w:ilvl="5" w:tplc="04090011" w:tentative="1">
      <w:start w:val="1"/>
      <w:numFmt w:val="decimalEnclosedCircle"/>
      <w:lvlText w:val="%6"/>
      <w:lvlJc w:val="left"/>
      <w:pPr>
        <w:ind w:left="3940" w:hanging="440"/>
      </w:pPr>
    </w:lvl>
    <w:lvl w:ilvl="6" w:tplc="0409000F" w:tentative="1">
      <w:start w:val="1"/>
      <w:numFmt w:val="decimal"/>
      <w:lvlText w:val="%7."/>
      <w:lvlJc w:val="left"/>
      <w:pPr>
        <w:ind w:left="4380" w:hanging="440"/>
      </w:pPr>
    </w:lvl>
    <w:lvl w:ilvl="7" w:tplc="04090017" w:tentative="1">
      <w:start w:val="1"/>
      <w:numFmt w:val="aiueoFullWidth"/>
      <w:lvlText w:val="(%8)"/>
      <w:lvlJc w:val="left"/>
      <w:pPr>
        <w:ind w:left="4820" w:hanging="440"/>
      </w:pPr>
    </w:lvl>
    <w:lvl w:ilvl="8" w:tplc="04090011" w:tentative="1">
      <w:start w:val="1"/>
      <w:numFmt w:val="decimalEnclosedCircle"/>
      <w:lvlText w:val="%9"/>
      <w:lvlJc w:val="left"/>
      <w:pPr>
        <w:ind w:left="5260" w:hanging="440"/>
      </w:pPr>
    </w:lvl>
  </w:abstractNum>
  <w:abstractNum w:abstractNumId="15" w15:restartNumberingAfterBreak="0">
    <w:nsid w:val="531F11B0"/>
    <w:multiLevelType w:val="hybridMultilevel"/>
    <w:tmpl w:val="7846A25E"/>
    <w:lvl w:ilvl="0" w:tplc="502E49B0">
      <w:start w:val="3"/>
      <w:numFmt w:val="bullet"/>
      <w:lvlText w:val="・"/>
      <w:lvlJc w:val="left"/>
      <w:pPr>
        <w:ind w:left="853" w:hanging="360"/>
      </w:pPr>
      <w:rPr>
        <w:rFonts w:ascii="ＭＳ 明朝" w:eastAsia="ＭＳ 明朝" w:hAnsi="ＭＳ 明朝" w:cs="Times New Roman" w:hint="eastAsia"/>
      </w:rPr>
    </w:lvl>
    <w:lvl w:ilvl="1" w:tplc="0409000B" w:tentative="1">
      <w:start w:val="1"/>
      <w:numFmt w:val="bullet"/>
      <w:lvlText w:val=""/>
      <w:lvlJc w:val="left"/>
      <w:pPr>
        <w:ind w:left="1373" w:hanging="440"/>
      </w:pPr>
      <w:rPr>
        <w:rFonts w:ascii="Wingdings" w:hAnsi="Wingdings" w:hint="default"/>
      </w:rPr>
    </w:lvl>
    <w:lvl w:ilvl="2" w:tplc="0409000D" w:tentative="1">
      <w:start w:val="1"/>
      <w:numFmt w:val="bullet"/>
      <w:lvlText w:val=""/>
      <w:lvlJc w:val="left"/>
      <w:pPr>
        <w:ind w:left="1813" w:hanging="440"/>
      </w:pPr>
      <w:rPr>
        <w:rFonts w:ascii="Wingdings" w:hAnsi="Wingdings" w:hint="default"/>
      </w:rPr>
    </w:lvl>
    <w:lvl w:ilvl="3" w:tplc="04090001" w:tentative="1">
      <w:start w:val="1"/>
      <w:numFmt w:val="bullet"/>
      <w:lvlText w:val=""/>
      <w:lvlJc w:val="left"/>
      <w:pPr>
        <w:ind w:left="2253" w:hanging="440"/>
      </w:pPr>
      <w:rPr>
        <w:rFonts w:ascii="Wingdings" w:hAnsi="Wingdings" w:hint="default"/>
      </w:rPr>
    </w:lvl>
    <w:lvl w:ilvl="4" w:tplc="0409000B" w:tentative="1">
      <w:start w:val="1"/>
      <w:numFmt w:val="bullet"/>
      <w:lvlText w:val=""/>
      <w:lvlJc w:val="left"/>
      <w:pPr>
        <w:ind w:left="2693" w:hanging="440"/>
      </w:pPr>
      <w:rPr>
        <w:rFonts w:ascii="Wingdings" w:hAnsi="Wingdings" w:hint="default"/>
      </w:rPr>
    </w:lvl>
    <w:lvl w:ilvl="5" w:tplc="0409000D" w:tentative="1">
      <w:start w:val="1"/>
      <w:numFmt w:val="bullet"/>
      <w:lvlText w:val=""/>
      <w:lvlJc w:val="left"/>
      <w:pPr>
        <w:ind w:left="3133" w:hanging="440"/>
      </w:pPr>
      <w:rPr>
        <w:rFonts w:ascii="Wingdings" w:hAnsi="Wingdings" w:hint="default"/>
      </w:rPr>
    </w:lvl>
    <w:lvl w:ilvl="6" w:tplc="04090001" w:tentative="1">
      <w:start w:val="1"/>
      <w:numFmt w:val="bullet"/>
      <w:lvlText w:val=""/>
      <w:lvlJc w:val="left"/>
      <w:pPr>
        <w:ind w:left="3573" w:hanging="440"/>
      </w:pPr>
      <w:rPr>
        <w:rFonts w:ascii="Wingdings" w:hAnsi="Wingdings" w:hint="default"/>
      </w:rPr>
    </w:lvl>
    <w:lvl w:ilvl="7" w:tplc="0409000B" w:tentative="1">
      <w:start w:val="1"/>
      <w:numFmt w:val="bullet"/>
      <w:lvlText w:val=""/>
      <w:lvlJc w:val="left"/>
      <w:pPr>
        <w:ind w:left="4013" w:hanging="440"/>
      </w:pPr>
      <w:rPr>
        <w:rFonts w:ascii="Wingdings" w:hAnsi="Wingdings" w:hint="default"/>
      </w:rPr>
    </w:lvl>
    <w:lvl w:ilvl="8" w:tplc="0409000D" w:tentative="1">
      <w:start w:val="1"/>
      <w:numFmt w:val="bullet"/>
      <w:lvlText w:val=""/>
      <w:lvlJc w:val="left"/>
      <w:pPr>
        <w:ind w:left="4453" w:hanging="440"/>
      </w:pPr>
      <w:rPr>
        <w:rFonts w:ascii="Wingdings" w:hAnsi="Wingdings" w:hint="default"/>
      </w:rPr>
    </w:lvl>
  </w:abstractNum>
  <w:abstractNum w:abstractNumId="16" w15:restartNumberingAfterBreak="0">
    <w:nsid w:val="5E3D11CF"/>
    <w:multiLevelType w:val="hybridMultilevel"/>
    <w:tmpl w:val="CAE67026"/>
    <w:lvl w:ilvl="0" w:tplc="E724FC5E">
      <w:start w:val="1"/>
      <w:numFmt w:val="decimalFullWidth"/>
      <w:lvlText w:val="%1．"/>
      <w:lvlJc w:val="left"/>
      <w:pPr>
        <w:ind w:left="440" w:hanging="440"/>
      </w:pPr>
      <w:rPr>
        <w:rFonts w:hint="eastAsia"/>
      </w:rPr>
    </w:lvl>
    <w:lvl w:ilvl="1" w:tplc="BF9C4A50">
      <w:start w:val="1"/>
      <w:numFmt w:val="decimalFullWidth"/>
      <w:lvlText w:val="３－%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1317069">
    <w:abstractNumId w:val="16"/>
  </w:num>
  <w:num w:numId="2" w16cid:durableId="439686045">
    <w:abstractNumId w:val="1"/>
  </w:num>
  <w:num w:numId="3" w16cid:durableId="506359565">
    <w:abstractNumId w:val="0"/>
  </w:num>
  <w:num w:numId="4" w16cid:durableId="1420517803">
    <w:abstractNumId w:val="9"/>
  </w:num>
  <w:num w:numId="5" w16cid:durableId="174999046">
    <w:abstractNumId w:val="4"/>
  </w:num>
  <w:num w:numId="6" w16cid:durableId="270625263">
    <w:abstractNumId w:val="14"/>
  </w:num>
  <w:num w:numId="7" w16cid:durableId="1997301144">
    <w:abstractNumId w:val="13"/>
  </w:num>
  <w:num w:numId="8" w16cid:durableId="1480416085">
    <w:abstractNumId w:val="15"/>
  </w:num>
  <w:num w:numId="9" w16cid:durableId="713896166">
    <w:abstractNumId w:val="7"/>
  </w:num>
  <w:num w:numId="10" w16cid:durableId="1715889793">
    <w:abstractNumId w:val="11"/>
  </w:num>
  <w:num w:numId="11" w16cid:durableId="2016491027">
    <w:abstractNumId w:val="6"/>
  </w:num>
  <w:num w:numId="12" w16cid:durableId="1855028139">
    <w:abstractNumId w:val="3"/>
  </w:num>
  <w:num w:numId="13" w16cid:durableId="2000107547">
    <w:abstractNumId w:val="5"/>
  </w:num>
  <w:num w:numId="14" w16cid:durableId="1420180081">
    <w:abstractNumId w:val="10"/>
  </w:num>
  <w:num w:numId="15" w16cid:durableId="1701471861">
    <w:abstractNumId w:val="8"/>
  </w:num>
  <w:num w:numId="16" w16cid:durableId="1208563366">
    <w:abstractNumId w:val="12"/>
  </w:num>
  <w:num w:numId="17" w16cid:durableId="8401238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B72"/>
    <w:rsid w:val="00015A3F"/>
    <w:rsid w:val="00017B45"/>
    <w:rsid w:val="00023BEB"/>
    <w:rsid w:val="000428BE"/>
    <w:rsid w:val="00042A0C"/>
    <w:rsid w:val="00044596"/>
    <w:rsid w:val="0004785E"/>
    <w:rsid w:val="00064CD3"/>
    <w:rsid w:val="000669F0"/>
    <w:rsid w:val="000760B2"/>
    <w:rsid w:val="00081306"/>
    <w:rsid w:val="000A05E4"/>
    <w:rsid w:val="000B30CD"/>
    <w:rsid w:val="000B32D7"/>
    <w:rsid w:val="000D2803"/>
    <w:rsid w:val="000D6289"/>
    <w:rsid w:val="000E0108"/>
    <w:rsid w:val="000F42CD"/>
    <w:rsid w:val="000F4680"/>
    <w:rsid w:val="00106DBD"/>
    <w:rsid w:val="00113081"/>
    <w:rsid w:val="00116B62"/>
    <w:rsid w:val="001175B9"/>
    <w:rsid w:val="0012785F"/>
    <w:rsid w:val="001313E8"/>
    <w:rsid w:val="001318B4"/>
    <w:rsid w:val="0013600A"/>
    <w:rsid w:val="00136EA5"/>
    <w:rsid w:val="00157598"/>
    <w:rsid w:val="001626F4"/>
    <w:rsid w:val="00180C0F"/>
    <w:rsid w:val="00191CE3"/>
    <w:rsid w:val="00197CA8"/>
    <w:rsid w:val="001A0712"/>
    <w:rsid w:val="001A6681"/>
    <w:rsid w:val="001A6CFF"/>
    <w:rsid w:val="001B2297"/>
    <w:rsid w:val="001B57E3"/>
    <w:rsid w:val="001C28E1"/>
    <w:rsid w:val="001C29A4"/>
    <w:rsid w:val="001E2613"/>
    <w:rsid w:val="001F1503"/>
    <w:rsid w:val="001F2531"/>
    <w:rsid w:val="001F64FA"/>
    <w:rsid w:val="00210385"/>
    <w:rsid w:val="00213461"/>
    <w:rsid w:val="00213ADA"/>
    <w:rsid w:val="002314EC"/>
    <w:rsid w:val="00231556"/>
    <w:rsid w:val="00233FD6"/>
    <w:rsid w:val="00234302"/>
    <w:rsid w:val="0023556F"/>
    <w:rsid w:val="0024481E"/>
    <w:rsid w:val="00263030"/>
    <w:rsid w:val="00263A96"/>
    <w:rsid w:val="00267710"/>
    <w:rsid w:val="00277CCE"/>
    <w:rsid w:val="00283755"/>
    <w:rsid w:val="00292714"/>
    <w:rsid w:val="002972E4"/>
    <w:rsid w:val="002B4016"/>
    <w:rsid w:val="002C2F8E"/>
    <w:rsid w:val="002C4AEB"/>
    <w:rsid w:val="002D34DE"/>
    <w:rsid w:val="002E4F76"/>
    <w:rsid w:val="00301C97"/>
    <w:rsid w:val="00304AB9"/>
    <w:rsid w:val="00310A31"/>
    <w:rsid w:val="00315846"/>
    <w:rsid w:val="003171C2"/>
    <w:rsid w:val="0032414E"/>
    <w:rsid w:val="003267A4"/>
    <w:rsid w:val="00334F04"/>
    <w:rsid w:val="00343DB2"/>
    <w:rsid w:val="00346B44"/>
    <w:rsid w:val="003608C6"/>
    <w:rsid w:val="00364428"/>
    <w:rsid w:val="00376610"/>
    <w:rsid w:val="00380146"/>
    <w:rsid w:val="0039545F"/>
    <w:rsid w:val="003A2DB9"/>
    <w:rsid w:val="003B5639"/>
    <w:rsid w:val="003B61A4"/>
    <w:rsid w:val="003C7A0E"/>
    <w:rsid w:val="003D499D"/>
    <w:rsid w:val="003D7D31"/>
    <w:rsid w:val="003E2B83"/>
    <w:rsid w:val="003F79D2"/>
    <w:rsid w:val="00407CFF"/>
    <w:rsid w:val="00410F8E"/>
    <w:rsid w:val="004144F0"/>
    <w:rsid w:val="004152B8"/>
    <w:rsid w:val="00422718"/>
    <w:rsid w:val="004246FC"/>
    <w:rsid w:val="004266DE"/>
    <w:rsid w:val="00426E73"/>
    <w:rsid w:val="004326E1"/>
    <w:rsid w:val="00436318"/>
    <w:rsid w:val="0047218D"/>
    <w:rsid w:val="00473595"/>
    <w:rsid w:val="00483F17"/>
    <w:rsid w:val="00491274"/>
    <w:rsid w:val="00495449"/>
    <w:rsid w:val="00497A07"/>
    <w:rsid w:val="004A1825"/>
    <w:rsid w:val="004A79C6"/>
    <w:rsid w:val="004B05F9"/>
    <w:rsid w:val="004D48DE"/>
    <w:rsid w:val="004E181F"/>
    <w:rsid w:val="004E7EA7"/>
    <w:rsid w:val="004F08A9"/>
    <w:rsid w:val="00505133"/>
    <w:rsid w:val="00507636"/>
    <w:rsid w:val="00511E6D"/>
    <w:rsid w:val="00514CAD"/>
    <w:rsid w:val="00553EBD"/>
    <w:rsid w:val="005652F4"/>
    <w:rsid w:val="00573FCD"/>
    <w:rsid w:val="005841AB"/>
    <w:rsid w:val="00586282"/>
    <w:rsid w:val="00597101"/>
    <w:rsid w:val="00597CCF"/>
    <w:rsid w:val="005A244F"/>
    <w:rsid w:val="005A31EB"/>
    <w:rsid w:val="005A6E73"/>
    <w:rsid w:val="005A74D5"/>
    <w:rsid w:val="005B4E8A"/>
    <w:rsid w:val="005E2AEB"/>
    <w:rsid w:val="005E7D52"/>
    <w:rsid w:val="005F5F50"/>
    <w:rsid w:val="0063071E"/>
    <w:rsid w:val="0064055F"/>
    <w:rsid w:val="006420D9"/>
    <w:rsid w:val="00643E9A"/>
    <w:rsid w:val="00644F69"/>
    <w:rsid w:val="006472E5"/>
    <w:rsid w:val="00657717"/>
    <w:rsid w:val="00662E5D"/>
    <w:rsid w:val="00663541"/>
    <w:rsid w:val="00667410"/>
    <w:rsid w:val="00684AC5"/>
    <w:rsid w:val="00690887"/>
    <w:rsid w:val="006A4FAB"/>
    <w:rsid w:val="006A6964"/>
    <w:rsid w:val="006B223B"/>
    <w:rsid w:val="006D05A5"/>
    <w:rsid w:val="006D3CA2"/>
    <w:rsid w:val="006D55CE"/>
    <w:rsid w:val="006D6593"/>
    <w:rsid w:val="006E2A0F"/>
    <w:rsid w:val="006E4963"/>
    <w:rsid w:val="007031CD"/>
    <w:rsid w:val="007062C2"/>
    <w:rsid w:val="007136B3"/>
    <w:rsid w:val="007309AE"/>
    <w:rsid w:val="00745153"/>
    <w:rsid w:val="0074573B"/>
    <w:rsid w:val="00753462"/>
    <w:rsid w:val="00754787"/>
    <w:rsid w:val="007552BE"/>
    <w:rsid w:val="007661FB"/>
    <w:rsid w:val="00775E60"/>
    <w:rsid w:val="00776434"/>
    <w:rsid w:val="00776691"/>
    <w:rsid w:val="00784FFF"/>
    <w:rsid w:val="00786322"/>
    <w:rsid w:val="0079629D"/>
    <w:rsid w:val="007A473A"/>
    <w:rsid w:val="007A4EBD"/>
    <w:rsid w:val="007A7A88"/>
    <w:rsid w:val="007B5C67"/>
    <w:rsid w:val="007D5886"/>
    <w:rsid w:val="007D6B72"/>
    <w:rsid w:val="007E24BE"/>
    <w:rsid w:val="007E349B"/>
    <w:rsid w:val="007E4AF1"/>
    <w:rsid w:val="007E60D6"/>
    <w:rsid w:val="007F0BC7"/>
    <w:rsid w:val="00801E1C"/>
    <w:rsid w:val="00805E28"/>
    <w:rsid w:val="0082115D"/>
    <w:rsid w:val="00823117"/>
    <w:rsid w:val="00826234"/>
    <w:rsid w:val="00830417"/>
    <w:rsid w:val="00830A06"/>
    <w:rsid w:val="00833648"/>
    <w:rsid w:val="00833C48"/>
    <w:rsid w:val="0083738E"/>
    <w:rsid w:val="00840386"/>
    <w:rsid w:val="00851D7C"/>
    <w:rsid w:val="00860F3D"/>
    <w:rsid w:val="00884D47"/>
    <w:rsid w:val="00884FE2"/>
    <w:rsid w:val="00890182"/>
    <w:rsid w:val="00891CF2"/>
    <w:rsid w:val="00895B8F"/>
    <w:rsid w:val="0089627C"/>
    <w:rsid w:val="00897B7F"/>
    <w:rsid w:val="008C3298"/>
    <w:rsid w:val="008C38A6"/>
    <w:rsid w:val="008D0E54"/>
    <w:rsid w:val="008D65E4"/>
    <w:rsid w:val="008E18E6"/>
    <w:rsid w:val="008F65CC"/>
    <w:rsid w:val="009163A9"/>
    <w:rsid w:val="009239A0"/>
    <w:rsid w:val="00925208"/>
    <w:rsid w:val="0093311E"/>
    <w:rsid w:val="00941005"/>
    <w:rsid w:val="00941F64"/>
    <w:rsid w:val="00943CE0"/>
    <w:rsid w:val="00945C31"/>
    <w:rsid w:val="00950BCA"/>
    <w:rsid w:val="00957B62"/>
    <w:rsid w:val="00965334"/>
    <w:rsid w:val="009801DB"/>
    <w:rsid w:val="009873F3"/>
    <w:rsid w:val="009A0DD1"/>
    <w:rsid w:val="009A3AF7"/>
    <w:rsid w:val="009A3EB1"/>
    <w:rsid w:val="009D4BA0"/>
    <w:rsid w:val="009E34DB"/>
    <w:rsid w:val="009F1003"/>
    <w:rsid w:val="009F138B"/>
    <w:rsid w:val="00A05AFF"/>
    <w:rsid w:val="00A31BC9"/>
    <w:rsid w:val="00A37841"/>
    <w:rsid w:val="00A37E5F"/>
    <w:rsid w:val="00A6661E"/>
    <w:rsid w:val="00A77635"/>
    <w:rsid w:val="00A778DB"/>
    <w:rsid w:val="00A805B6"/>
    <w:rsid w:val="00A8452B"/>
    <w:rsid w:val="00A959BB"/>
    <w:rsid w:val="00A970FA"/>
    <w:rsid w:val="00A9751F"/>
    <w:rsid w:val="00AA1CE3"/>
    <w:rsid w:val="00AB53BE"/>
    <w:rsid w:val="00AB5B21"/>
    <w:rsid w:val="00AC00B8"/>
    <w:rsid w:val="00AD3874"/>
    <w:rsid w:val="00AD52AB"/>
    <w:rsid w:val="00AD797A"/>
    <w:rsid w:val="00AE7DF5"/>
    <w:rsid w:val="00AF63F9"/>
    <w:rsid w:val="00AF68A0"/>
    <w:rsid w:val="00B03F22"/>
    <w:rsid w:val="00B043E1"/>
    <w:rsid w:val="00B21930"/>
    <w:rsid w:val="00B254AB"/>
    <w:rsid w:val="00B31853"/>
    <w:rsid w:val="00B36003"/>
    <w:rsid w:val="00B40DB7"/>
    <w:rsid w:val="00B44079"/>
    <w:rsid w:val="00B454D9"/>
    <w:rsid w:val="00B51575"/>
    <w:rsid w:val="00B556D7"/>
    <w:rsid w:val="00B55BC6"/>
    <w:rsid w:val="00B602ED"/>
    <w:rsid w:val="00B6358C"/>
    <w:rsid w:val="00B649C8"/>
    <w:rsid w:val="00B83C3D"/>
    <w:rsid w:val="00B84DF2"/>
    <w:rsid w:val="00B94204"/>
    <w:rsid w:val="00B94D75"/>
    <w:rsid w:val="00B94EFF"/>
    <w:rsid w:val="00BA38DF"/>
    <w:rsid w:val="00BB2391"/>
    <w:rsid w:val="00BB30A5"/>
    <w:rsid w:val="00BB3A27"/>
    <w:rsid w:val="00BB6547"/>
    <w:rsid w:val="00BD005A"/>
    <w:rsid w:val="00BE147F"/>
    <w:rsid w:val="00BE4E3C"/>
    <w:rsid w:val="00BE6D90"/>
    <w:rsid w:val="00C00A83"/>
    <w:rsid w:val="00C0103B"/>
    <w:rsid w:val="00C26BA1"/>
    <w:rsid w:val="00C27C77"/>
    <w:rsid w:val="00C35D41"/>
    <w:rsid w:val="00C4514C"/>
    <w:rsid w:val="00C54E7A"/>
    <w:rsid w:val="00C54ED8"/>
    <w:rsid w:val="00C56395"/>
    <w:rsid w:val="00C66A9F"/>
    <w:rsid w:val="00C73104"/>
    <w:rsid w:val="00C74E67"/>
    <w:rsid w:val="00C77FD6"/>
    <w:rsid w:val="00C82CA0"/>
    <w:rsid w:val="00C84B7A"/>
    <w:rsid w:val="00C8637E"/>
    <w:rsid w:val="00C95A35"/>
    <w:rsid w:val="00CA16A2"/>
    <w:rsid w:val="00CA2588"/>
    <w:rsid w:val="00CA5B7E"/>
    <w:rsid w:val="00CB00D9"/>
    <w:rsid w:val="00CB597F"/>
    <w:rsid w:val="00CB5C83"/>
    <w:rsid w:val="00CC68DC"/>
    <w:rsid w:val="00CD7C4E"/>
    <w:rsid w:val="00CE5433"/>
    <w:rsid w:val="00CE7836"/>
    <w:rsid w:val="00CF56D1"/>
    <w:rsid w:val="00CF765A"/>
    <w:rsid w:val="00D10000"/>
    <w:rsid w:val="00D134AC"/>
    <w:rsid w:val="00D15FFE"/>
    <w:rsid w:val="00D21F85"/>
    <w:rsid w:val="00D22959"/>
    <w:rsid w:val="00D26D53"/>
    <w:rsid w:val="00D31BA9"/>
    <w:rsid w:val="00D50F04"/>
    <w:rsid w:val="00D56A0A"/>
    <w:rsid w:val="00D616C2"/>
    <w:rsid w:val="00D61B9C"/>
    <w:rsid w:val="00D659BF"/>
    <w:rsid w:val="00D83A6F"/>
    <w:rsid w:val="00D846AA"/>
    <w:rsid w:val="00D934C5"/>
    <w:rsid w:val="00DA27E8"/>
    <w:rsid w:val="00DA35FE"/>
    <w:rsid w:val="00DA3611"/>
    <w:rsid w:val="00DC30E4"/>
    <w:rsid w:val="00DC5926"/>
    <w:rsid w:val="00DC5F56"/>
    <w:rsid w:val="00DC6345"/>
    <w:rsid w:val="00DD0624"/>
    <w:rsid w:val="00DD5455"/>
    <w:rsid w:val="00E01DFC"/>
    <w:rsid w:val="00E02EC9"/>
    <w:rsid w:val="00E10F0A"/>
    <w:rsid w:val="00E34CDE"/>
    <w:rsid w:val="00E47ED0"/>
    <w:rsid w:val="00E56074"/>
    <w:rsid w:val="00E6014D"/>
    <w:rsid w:val="00E77C12"/>
    <w:rsid w:val="00E77ED8"/>
    <w:rsid w:val="00E84575"/>
    <w:rsid w:val="00E90797"/>
    <w:rsid w:val="00E93037"/>
    <w:rsid w:val="00E97859"/>
    <w:rsid w:val="00EC48BF"/>
    <w:rsid w:val="00ED18A0"/>
    <w:rsid w:val="00ED7EA2"/>
    <w:rsid w:val="00EF0688"/>
    <w:rsid w:val="00EF0DEE"/>
    <w:rsid w:val="00EF54D3"/>
    <w:rsid w:val="00F0474C"/>
    <w:rsid w:val="00F1752A"/>
    <w:rsid w:val="00F2110D"/>
    <w:rsid w:val="00F406EC"/>
    <w:rsid w:val="00F42A5A"/>
    <w:rsid w:val="00F433F8"/>
    <w:rsid w:val="00F43F9A"/>
    <w:rsid w:val="00F475DD"/>
    <w:rsid w:val="00F6087A"/>
    <w:rsid w:val="00F61F63"/>
    <w:rsid w:val="00F867EA"/>
    <w:rsid w:val="00F96FAD"/>
    <w:rsid w:val="00FA0380"/>
    <w:rsid w:val="00FB1F46"/>
    <w:rsid w:val="00FB6401"/>
    <w:rsid w:val="00FB6F83"/>
    <w:rsid w:val="00FC0A35"/>
    <w:rsid w:val="00FC4739"/>
    <w:rsid w:val="00FE0AB9"/>
    <w:rsid w:val="00FE13D1"/>
    <w:rsid w:val="00FE210D"/>
    <w:rsid w:val="00FF3478"/>
    <w:rsid w:val="00FF36FB"/>
    <w:rsid w:val="00FF48EB"/>
    <w:rsid w:val="00FF7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1452E9"/>
  <w15:chartTrackingRefBased/>
  <w15:docId w15:val="{D357BB91-82F7-4144-9C91-6C8B77B69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5639"/>
    <w:pPr>
      <w:widowControl w:val="0"/>
      <w:jc w:val="both"/>
    </w:pPr>
    <w:rPr>
      <w:rFonts w:ascii="Century" w:eastAsia="ＭＳ 明朝" w:hAnsi="Century" w:cs="Times New Roman"/>
      <w:szCs w:val="20"/>
    </w:rPr>
  </w:style>
  <w:style w:type="paragraph" w:styleId="1">
    <w:name w:val="heading 1"/>
    <w:basedOn w:val="a"/>
    <w:next w:val="a"/>
    <w:link w:val="10"/>
    <w:uiPriority w:val="9"/>
    <w:qFormat/>
    <w:rsid w:val="00263030"/>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77635"/>
    <w:pPr>
      <w:keepNext/>
      <w:ind w:leftChars="100" w:left="100" w:rightChars="100" w:right="100"/>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263030"/>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7062C2"/>
    <w:pPr>
      <w:keepNext/>
      <w:ind w:leftChars="400" w:left="400"/>
      <w:outlineLvl w:val="3"/>
    </w:pPr>
    <w:rPr>
      <w:rFonts w:eastAsiaTheme="majorEastAsia"/>
      <w:bCs/>
    </w:rPr>
  </w:style>
  <w:style w:type="paragraph" w:styleId="5">
    <w:name w:val="heading 5"/>
    <w:basedOn w:val="a"/>
    <w:next w:val="a"/>
    <w:link w:val="50"/>
    <w:uiPriority w:val="9"/>
    <w:unhideWhenUsed/>
    <w:qFormat/>
    <w:rsid w:val="00263030"/>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5A3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95A35"/>
    <w:rPr>
      <w:rFonts w:asciiTheme="majorHAnsi" w:eastAsiaTheme="majorEastAsia" w:hAnsiTheme="majorHAnsi" w:cstheme="majorBidi"/>
      <w:sz w:val="18"/>
      <w:szCs w:val="18"/>
    </w:rPr>
  </w:style>
  <w:style w:type="paragraph" w:styleId="a5">
    <w:name w:val="header"/>
    <w:basedOn w:val="a"/>
    <w:link w:val="a6"/>
    <w:uiPriority w:val="99"/>
    <w:unhideWhenUsed/>
    <w:rsid w:val="0093311E"/>
    <w:pPr>
      <w:tabs>
        <w:tab w:val="center" w:pos="4252"/>
        <w:tab w:val="right" w:pos="8504"/>
      </w:tabs>
      <w:snapToGrid w:val="0"/>
    </w:pPr>
  </w:style>
  <w:style w:type="character" w:customStyle="1" w:styleId="a6">
    <w:name w:val="ヘッダー (文字)"/>
    <w:basedOn w:val="a0"/>
    <w:link w:val="a5"/>
    <w:uiPriority w:val="99"/>
    <w:rsid w:val="0093311E"/>
    <w:rPr>
      <w:rFonts w:ascii="Century" w:eastAsia="ＭＳ 明朝" w:hAnsi="Century" w:cs="Times New Roman"/>
      <w:szCs w:val="20"/>
    </w:rPr>
  </w:style>
  <w:style w:type="paragraph" w:styleId="a7">
    <w:name w:val="footer"/>
    <w:basedOn w:val="a"/>
    <w:link w:val="a8"/>
    <w:uiPriority w:val="99"/>
    <w:unhideWhenUsed/>
    <w:rsid w:val="0093311E"/>
    <w:pPr>
      <w:tabs>
        <w:tab w:val="center" w:pos="4252"/>
        <w:tab w:val="right" w:pos="8504"/>
      </w:tabs>
      <w:snapToGrid w:val="0"/>
    </w:pPr>
  </w:style>
  <w:style w:type="character" w:customStyle="1" w:styleId="a8">
    <w:name w:val="フッター (文字)"/>
    <w:basedOn w:val="a0"/>
    <w:link w:val="a7"/>
    <w:uiPriority w:val="99"/>
    <w:rsid w:val="0093311E"/>
    <w:rPr>
      <w:rFonts w:ascii="Century" w:eastAsia="ＭＳ 明朝" w:hAnsi="Century" w:cs="Times New Roman"/>
      <w:szCs w:val="20"/>
    </w:rPr>
  </w:style>
  <w:style w:type="paragraph" w:styleId="a9">
    <w:name w:val="Note Heading"/>
    <w:basedOn w:val="a"/>
    <w:next w:val="a"/>
    <w:link w:val="aa"/>
    <w:rsid w:val="001C28E1"/>
    <w:pPr>
      <w:jc w:val="center"/>
    </w:pPr>
    <w:rPr>
      <w:rFonts w:ascii="ＭＳ Ｐ明朝" w:eastAsia="ＭＳ Ｐ明朝"/>
      <w:sz w:val="24"/>
    </w:rPr>
  </w:style>
  <w:style w:type="character" w:customStyle="1" w:styleId="aa">
    <w:name w:val="記 (文字)"/>
    <w:basedOn w:val="a0"/>
    <w:link w:val="a9"/>
    <w:rsid w:val="001C28E1"/>
    <w:rPr>
      <w:rFonts w:ascii="ＭＳ Ｐ明朝" w:eastAsia="ＭＳ Ｐ明朝" w:hAnsi="Century" w:cs="Times New Roman"/>
      <w:sz w:val="24"/>
      <w:szCs w:val="20"/>
    </w:rPr>
  </w:style>
  <w:style w:type="paragraph" w:styleId="ab">
    <w:name w:val="Plain Text"/>
    <w:basedOn w:val="a"/>
    <w:link w:val="ac"/>
    <w:uiPriority w:val="99"/>
    <w:semiHidden/>
    <w:unhideWhenUsed/>
    <w:rsid w:val="00B602ED"/>
    <w:pPr>
      <w:jc w:val="left"/>
    </w:pPr>
    <w:rPr>
      <w:rFonts w:ascii="游ゴシック" w:eastAsia="游ゴシック" w:hAnsi="Courier New" w:cs="Courier New"/>
      <w:sz w:val="22"/>
      <w:szCs w:val="22"/>
    </w:rPr>
  </w:style>
  <w:style w:type="character" w:customStyle="1" w:styleId="ac">
    <w:name w:val="書式なし (文字)"/>
    <w:basedOn w:val="a0"/>
    <w:link w:val="ab"/>
    <w:uiPriority w:val="99"/>
    <w:semiHidden/>
    <w:rsid w:val="00B602ED"/>
    <w:rPr>
      <w:rFonts w:ascii="游ゴシック" w:eastAsia="游ゴシック" w:hAnsi="Courier New" w:cs="Courier New"/>
      <w:sz w:val="22"/>
    </w:rPr>
  </w:style>
  <w:style w:type="paragraph" w:styleId="ad">
    <w:name w:val="Revision"/>
    <w:hidden/>
    <w:uiPriority w:val="99"/>
    <w:semiHidden/>
    <w:rsid w:val="005A244F"/>
    <w:rPr>
      <w:rFonts w:ascii="Century" w:eastAsia="ＭＳ 明朝" w:hAnsi="Century" w:cs="Times New Roman"/>
      <w:szCs w:val="20"/>
    </w:rPr>
  </w:style>
  <w:style w:type="character" w:styleId="ae">
    <w:name w:val="annotation reference"/>
    <w:basedOn w:val="a0"/>
    <w:uiPriority w:val="99"/>
    <w:semiHidden/>
    <w:unhideWhenUsed/>
    <w:rsid w:val="00334F04"/>
    <w:rPr>
      <w:sz w:val="18"/>
      <w:szCs w:val="18"/>
    </w:rPr>
  </w:style>
  <w:style w:type="paragraph" w:styleId="af">
    <w:name w:val="annotation text"/>
    <w:basedOn w:val="a"/>
    <w:link w:val="af0"/>
    <w:uiPriority w:val="99"/>
    <w:unhideWhenUsed/>
    <w:rsid w:val="00334F04"/>
    <w:pPr>
      <w:jc w:val="left"/>
    </w:pPr>
  </w:style>
  <w:style w:type="character" w:customStyle="1" w:styleId="af0">
    <w:name w:val="コメント文字列 (文字)"/>
    <w:basedOn w:val="a0"/>
    <w:link w:val="af"/>
    <w:uiPriority w:val="99"/>
    <w:rsid w:val="00334F04"/>
    <w:rPr>
      <w:rFonts w:ascii="Century" w:eastAsia="ＭＳ 明朝" w:hAnsi="Century" w:cs="Times New Roman"/>
      <w:szCs w:val="20"/>
    </w:rPr>
  </w:style>
  <w:style w:type="paragraph" w:styleId="af1">
    <w:name w:val="annotation subject"/>
    <w:basedOn w:val="af"/>
    <w:next w:val="af"/>
    <w:link w:val="af2"/>
    <w:uiPriority w:val="99"/>
    <w:semiHidden/>
    <w:unhideWhenUsed/>
    <w:rsid w:val="00334F04"/>
    <w:rPr>
      <w:b/>
      <w:bCs/>
    </w:rPr>
  </w:style>
  <w:style w:type="character" w:customStyle="1" w:styleId="af2">
    <w:name w:val="コメント内容 (文字)"/>
    <w:basedOn w:val="af0"/>
    <w:link w:val="af1"/>
    <w:uiPriority w:val="99"/>
    <w:semiHidden/>
    <w:rsid w:val="00334F04"/>
    <w:rPr>
      <w:rFonts w:ascii="Century" w:eastAsia="ＭＳ 明朝" w:hAnsi="Century" w:cs="Times New Roman"/>
      <w:b/>
      <w:bCs/>
      <w:szCs w:val="20"/>
    </w:rPr>
  </w:style>
  <w:style w:type="table" w:styleId="af3">
    <w:name w:val="Table Grid"/>
    <w:basedOn w:val="a1"/>
    <w:uiPriority w:val="39"/>
    <w:rsid w:val="00BA3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CA16A2"/>
    <w:pPr>
      <w:ind w:leftChars="400" w:left="840"/>
    </w:pPr>
  </w:style>
  <w:style w:type="character" w:customStyle="1" w:styleId="10">
    <w:name w:val="見出し 1 (文字)"/>
    <w:basedOn w:val="a0"/>
    <w:link w:val="1"/>
    <w:uiPriority w:val="9"/>
    <w:rsid w:val="00263030"/>
    <w:rPr>
      <w:rFonts w:asciiTheme="majorHAnsi" w:eastAsiaTheme="majorEastAsia" w:hAnsiTheme="majorHAnsi" w:cstheme="majorBidi"/>
      <w:sz w:val="24"/>
      <w:szCs w:val="24"/>
    </w:rPr>
  </w:style>
  <w:style w:type="character" w:customStyle="1" w:styleId="20">
    <w:name w:val="見出し 2 (文字)"/>
    <w:basedOn w:val="a0"/>
    <w:link w:val="2"/>
    <w:uiPriority w:val="9"/>
    <w:rsid w:val="00A77635"/>
    <w:rPr>
      <w:rFonts w:asciiTheme="majorHAnsi" w:eastAsiaTheme="majorEastAsia" w:hAnsiTheme="majorHAnsi" w:cstheme="majorBidi"/>
      <w:szCs w:val="20"/>
    </w:rPr>
  </w:style>
  <w:style w:type="character" w:customStyle="1" w:styleId="30">
    <w:name w:val="見出し 3 (文字)"/>
    <w:basedOn w:val="a0"/>
    <w:link w:val="3"/>
    <w:uiPriority w:val="9"/>
    <w:rsid w:val="00263030"/>
    <w:rPr>
      <w:rFonts w:asciiTheme="majorHAnsi" w:eastAsiaTheme="majorEastAsia" w:hAnsiTheme="majorHAnsi" w:cstheme="majorBidi"/>
      <w:szCs w:val="20"/>
    </w:rPr>
  </w:style>
  <w:style w:type="character" w:customStyle="1" w:styleId="40">
    <w:name w:val="見出し 4 (文字)"/>
    <w:basedOn w:val="a0"/>
    <w:link w:val="4"/>
    <w:uiPriority w:val="9"/>
    <w:rsid w:val="007062C2"/>
    <w:rPr>
      <w:rFonts w:ascii="Century" w:eastAsiaTheme="majorEastAsia" w:hAnsi="Century" w:cs="Times New Roman"/>
      <w:bCs/>
      <w:szCs w:val="20"/>
    </w:rPr>
  </w:style>
  <w:style w:type="character" w:customStyle="1" w:styleId="50">
    <w:name w:val="見出し 5 (文字)"/>
    <w:basedOn w:val="a0"/>
    <w:link w:val="5"/>
    <w:uiPriority w:val="9"/>
    <w:rsid w:val="00263030"/>
    <w:rPr>
      <w:rFonts w:asciiTheme="majorHAnsi" w:eastAsiaTheme="majorEastAsia" w:hAnsiTheme="majorHAnsi" w:cstheme="majorBidi"/>
      <w:szCs w:val="20"/>
    </w:rPr>
  </w:style>
  <w:style w:type="character" w:styleId="af5">
    <w:name w:val="Hyperlink"/>
    <w:basedOn w:val="a0"/>
    <w:uiPriority w:val="99"/>
    <w:unhideWhenUsed/>
    <w:rsid w:val="004E181F"/>
    <w:rPr>
      <w:color w:val="0563C1" w:themeColor="hyperlink"/>
      <w:u w:val="single"/>
    </w:rPr>
  </w:style>
  <w:style w:type="character" w:styleId="af6">
    <w:name w:val="Unresolved Mention"/>
    <w:basedOn w:val="a0"/>
    <w:uiPriority w:val="99"/>
    <w:semiHidden/>
    <w:unhideWhenUsed/>
    <w:rsid w:val="004E1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29359">
      <w:bodyDiv w:val="1"/>
      <w:marLeft w:val="0"/>
      <w:marRight w:val="0"/>
      <w:marTop w:val="0"/>
      <w:marBottom w:val="0"/>
      <w:divBdr>
        <w:top w:val="none" w:sz="0" w:space="0" w:color="auto"/>
        <w:left w:val="none" w:sz="0" w:space="0" w:color="auto"/>
        <w:bottom w:val="none" w:sz="0" w:space="0" w:color="auto"/>
        <w:right w:val="none" w:sz="0" w:space="0" w:color="auto"/>
      </w:divBdr>
    </w:div>
    <w:div w:id="104735720">
      <w:bodyDiv w:val="1"/>
      <w:marLeft w:val="0"/>
      <w:marRight w:val="0"/>
      <w:marTop w:val="0"/>
      <w:marBottom w:val="0"/>
      <w:divBdr>
        <w:top w:val="none" w:sz="0" w:space="0" w:color="auto"/>
        <w:left w:val="none" w:sz="0" w:space="0" w:color="auto"/>
        <w:bottom w:val="none" w:sz="0" w:space="0" w:color="auto"/>
        <w:right w:val="none" w:sz="0" w:space="0" w:color="auto"/>
      </w:divBdr>
    </w:div>
    <w:div w:id="221068334">
      <w:bodyDiv w:val="1"/>
      <w:marLeft w:val="0"/>
      <w:marRight w:val="0"/>
      <w:marTop w:val="0"/>
      <w:marBottom w:val="0"/>
      <w:divBdr>
        <w:top w:val="none" w:sz="0" w:space="0" w:color="auto"/>
        <w:left w:val="none" w:sz="0" w:space="0" w:color="auto"/>
        <w:bottom w:val="none" w:sz="0" w:space="0" w:color="auto"/>
        <w:right w:val="none" w:sz="0" w:space="0" w:color="auto"/>
      </w:divBdr>
    </w:div>
    <w:div w:id="243151223">
      <w:bodyDiv w:val="1"/>
      <w:marLeft w:val="0"/>
      <w:marRight w:val="0"/>
      <w:marTop w:val="0"/>
      <w:marBottom w:val="0"/>
      <w:divBdr>
        <w:top w:val="none" w:sz="0" w:space="0" w:color="auto"/>
        <w:left w:val="none" w:sz="0" w:space="0" w:color="auto"/>
        <w:bottom w:val="none" w:sz="0" w:space="0" w:color="auto"/>
        <w:right w:val="none" w:sz="0" w:space="0" w:color="auto"/>
      </w:divBdr>
    </w:div>
    <w:div w:id="260992383">
      <w:bodyDiv w:val="1"/>
      <w:marLeft w:val="0"/>
      <w:marRight w:val="0"/>
      <w:marTop w:val="0"/>
      <w:marBottom w:val="0"/>
      <w:divBdr>
        <w:top w:val="none" w:sz="0" w:space="0" w:color="auto"/>
        <w:left w:val="none" w:sz="0" w:space="0" w:color="auto"/>
        <w:bottom w:val="none" w:sz="0" w:space="0" w:color="auto"/>
        <w:right w:val="none" w:sz="0" w:space="0" w:color="auto"/>
      </w:divBdr>
    </w:div>
    <w:div w:id="320278547">
      <w:bodyDiv w:val="1"/>
      <w:marLeft w:val="0"/>
      <w:marRight w:val="0"/>
      <w:marTop w:val="0"/>
      <w:marBottom w:val="0"/>
      <w:divBdr>
        <w:top w:val="none" w:sz="0" w:space="0" w:color="auto"/>
        <w:left w:val="none" w:sz="0" w:space="0" w:color="auto"/>
        <w:bottom w:val="none" w:sz="0" w:space="0" w:color="auto"/>
        <w:right w:val="none" w:sz="0" w:space="0" w:color="auto"/>
      </w:divBdr>
    </w:div>
    <w:div w:id="346761718">
      <w:bodyDiv w:val="1"/>
      <w:marLeft w:val="0"/>
      <w:marRight w:val="0"/>
      <w:marTop w:val="0"/>
      <w:marBottom w:val="0"/>
      <w:divBdr>
        <w:top w:val="none" w:sz="0" w:space="0" w:color="auto"/>
        <w:left w:val="none" w:sz="0" w:space="0" w:color="auto"/>
        <w:bottom w:val="none" w:sz="0" w:space="0" w:color="auto"/>
        <w:right w:val="none" w:sz="0" w:space="0" w:color="auto"/>
      </w:divBdr>
    </w:div>
    <w:div w:id="381291040">
      <w:bodyDiv w:val="1"/>
      <w:marLeft w:val="0"/>
      <w:marRight w:val="0"/>
      <w:marTop w:val="0"/>
      <w:marBottom w:val="0"/>
      <w:divBdr>
        <w:top w:val="none" w:sz="0" w:space="0" w:color="auto"/>
        <w:left w:val="none" w:sz="0" w:space="0" w:color="auto"/>
        <w:bottom w:val="none" w:sz="0" w:space="0" w:color="auto"/>
        <w:right w:val="none" w:sz="0" w:space="0" w:color="auto"/>
      </w:divBdr>
    </w:div>
    <w:div w:id="506290827">
      <w:bodyDiv w:val="1"/>
      <w:marLeft w:val="0"/>
      <w:marRight w:val="0"/>
      <w:marTop w:val="0"/>
      <w:marBottom w:val="0"/>
      <w:divBdr>
        <w:top w:val="none" w:sz="0" w:space="0" w:color="auto"/>
        <w:left w:val="none" w:sz="0" w:space="0" w:color="auto"/>
        <w:bottom w:val="none" w:sz="0" w:space="0" w:color="auto"/>
        <w:right w:val="none" w:sz="0" w:space="0" w:color="auto"/>
      </w:divBdr>
    </w:div>
    <w:div w:id="548688931">
      <w:bodyDiv w:val="1"/>
      <w:marLeft w:val="0"/>
      <w:marRight w:val="0"/>
      <w:marTop w:val="0"/>
      <w:marBottom w:val="0"/>
      <w:divBdr>
        <w:top w:val="none" w:sz="0" w:space="0" w:color="auto"/>
        <w:left w:val="none" w:sz="0" w:space="0" w:color="auto"/>
        <w:bottom w:val="none" w:sz="0" w:space="0" w:color="auto"/>
        <w:right w:val="none" w:sz="0" w:space="0" w:color="auto"/>
      </w:divBdr>
    </w:div>
    <w:div w:id="676616590">
      <w:bodyDiv w:val="1"/>
      <w:marLeft w:val="0"/>
      <w:marRight w:val="0"/>
      <w:marTop w:val="0"/>
      <w:marBottom w:val="0"/>
      <w:divBdr>
        <w:top w:val="none" w:sz="0" w:space="0" w:color="auto"/>
        <w:left w:val="none" w:sz="0" w:space="0" w:color="auto"/>
        <w:bottom w:val="none" w:sz="0" w:space="0" w:color="auto"/>
        <w:right w:val="none" w:sz="0" w:space="0" w:color="auto"/>
      </w:divBdr>
    </w:div>
    <w:div w:id="735208087">
      <w:bodyDiv w:val="1"/>
      <w:marLeft w:val="0"/>
      <w:marRight w:val="0"/>
      <w:marTop w:val="0"/>
      <w:marBottom w:val="0"/>
      <w:divBdr>
        <w:top w:val="none" w:sz="0" w:space="0" w:color="auto"/>
        <w:left w:val="none" w:sz="0" w:space="0" w:color="auto"/>
        <w:bottom w:val="none" w:sz="0" w:space="0" w:color="auto"/>
        <w:right w:val="none" w:sz="0" w:space="0" w:color="auto"/>
      </w:divBdr>
    </w:div>
    <w:div w:id="760834691">
      <w:bodyDiv w:val="1"/>
      <w:marLeft w:val="0"/>
      <w:marRight w:val="0"/>
      <w:marTop w:val="0"/>
      <w:marBottom w:val="0"/>
      <w:divBdr>
        <w:top w:val="none" w:sz="0" w:space="0" w:color="auto"/>
        <w:left w:val="none" w:sz="0" w:space="0" w:color="auto"/>
        <w:bottom w:val="none" w:sz="0" w:space="0" w:color="auto"/>
        <w:right w:val="none" w:sz="0" w:space="0" w:color="auto"/>
      </w:divBdr>
    </w:div>
    <w:div w:id="834996196">
      <w:bodyDiv w:val="1"/>
      <w:marLeft w:val="0"/>
      <w:marRight w:val="0"/>
      <w:marTop w:val="0"/>
      <w:marBottom w:val="0"/>
      <w:divBdr>
        <w:top w:val="none" w:sz="0" w:space="0" w:color="auto"/>
        <w:left w:val="none" w:sz="0" w:space="0" w:color="auto"/>
        <w:bottom w:val="none" w:sz="0" w:space="0" w:color="auto"/>
        <w:right w:val="none" w:sz="0" w:space="0" w:color="auto"/>
      </w:divBdr>
    </w:div>
    <w:div w:id="872039181">
      <w:bodyDiv w:val="1"/>
      <w:marLeft w:val="0"/>
      <w:marRight w:val="0"/>
      <w:marTop w:val="0"/>
      <w:marBottom w:val="0"/>
      <w:divBdr>
        <w:top w:val="none" w:sz="0" w:space="0" w:color="auto"/>
        <w:left w:val="none" w:sz="0" w:space="0" w:color="auto"/>
        <w:bottom w:val="none" w:sz="0" w:space="0" w:color="auto"/>
        <w:right w:val="none" w:sz="0" w:space="0" w:color="auto"/>
      </w:divBdr>
    </w:div>
    <w:div w:id="924001573">
      <w:bodyDiv w:val="1"/>
      <w:marLeft w:val="0"/>
      <w:marRight w:val="0"/>
      <w:marTop w:val="0"/>
      <w:marBottom w:val="0"/>
      <w:divBdr>
        <w:top w:val="none" w:sz="0" w:space="0" w:color="auto"/>
        <w:left w:val="none" w:sz="0" w:space="0" w:color="auto"/>
        <w:bottom w:val="none" w:sz="0" w:space="0" w:color="auto"/>
        <w:right w:val="none" w:sz="0" w:space="0" w:color="auto"/>
      </w:divBdr>
    </w:div>
    <w:div w:id="1038893082">
      <w:bodyDiv w:val="1"/>
      <w:marLeft w:val="0"/>
      <w:marRight w:val="0"/>
      <w:marTop w:val="0"/>
      <w:marBottom w:val="0"/>
      <w:divBdr>
        <w:top w:val="none" w:sz="0" w:space="0" w:color="auto"/>
        <w:left w:val="none" w:sz="0" w:space="0" w:color="auto"/>
        <w:bottom w:val="none" w:sz="0" w:space="0" w:color="auto"/>
        <w:right w:val="none" w:sz="0" w:space="0" w:color="auto"/>
      </w:divBdr>
    </w:div>
    <w:div w:id="1073968189">
      <w:bodyDiv w:val="1"/>
      <w:marLeft w:val="0"/>
      <w:marRight w:val="0"/>
      <w:marTop w:val="0"/>
      <w:marBottom w:val="0"/>
      <w:divBdr>
        <w:top w:val="none" w:sz="0" w:space="0" w:color="auto"/>
        <w:left w:val="none" w:sz="0" w:space="0" w:color="auto"/>
        <w:bottom w:val="none" w:sz="0" w:space="0" w:color="auto"/>
        <w:right w:val="none" w:sz="0" w:space="0" w:color="auto"/>
      </w:divBdr>
    </w:div>
    <w:div w:id="1077282573">
      <w:bodyDiv w:val="1"/>
      <w:marLeft w:val="0"/>
      <w:marRight w:val="0"/>
      <w:marTop w:val="0"/>
      <w:marBottom w:val="0"/>
      <w:divBdr>
        <w:top w:val="none" w:sz="0" w:space="0" w:color="auto"/>
        <w:left w:val="none" w:sz="0" w:space="0" w:color="auto"/>
        <w:bottom w:val="none" w:sz="0" w:space="0" w:color="auto"/>
        <w:right w:val="none" w:sz="0" w:space="0" w:color="auto"/>
      </w:divBdr>
    </w:div>
    <w:div w:id="1099833001">
      <w:bodyDiv w:val="1"/>
      <w:marLeft w:val="0"/>
      <w:marRight w:val="0"/>
      <w:marTop w:val="0"/>
      <w:marBottom w:val="0"/>
      <w:divBdr>
        <w:top w:val="none" w:sz="0" w:space="0" w:color="auto"/>
        <w:left w:val="none" w:sz="0" w:space="0" w:color="auto"/>
        <w:bottom w:val="none" w:sz="0" w:space="0" w:color="auto"/>
        <w:right w:val="none" w:sz="0" w:space="0" w:color="auto"/>
      </w:divBdr>
    </w:div>
    <w:div w:id="1124809554">
      <w:bodyDiv w:val="1"/>
      <w:marLeft w:val="0"/>
      <w:marRight w:val="0"/>
      <w:marTop w:val="0"/>
      <w:marBottom w:val="0"/>
      <w:divBdr>
        <w:top w:val="none" w:sz="0" w:space="0" w:color="auto"/>
        <w:left w:val="none" w:sz="0" w:space="0" w:color="auto"/>
        <w:bottom w:val="none" w:sz="0" w:space="0" w:color="auto"/>
        <w:right w:val="none" w:sz="0" w:space="0" w:color="auto"/>
      </w:divBdr>
    </w:div>
    <w:div w:id="1154880163">
      <w:bodyDiv w:val="1"/>
      <w:marLeft w:val="0"/>
      <w:marRight w:val="0"/>
      <w:marTop w:val="0"/>
      <w:marBottom w:val="0"/>
      <w:divBdr>
        <w:top w:val="none" w:sz="0" w:space="0" w:color="auto"/>
        <w:left w:val="none" w:sz="0" w:space="0" w:color="auto"/>
        <w:bottom w:val="none" w:sz="0" w:space="0" w:color="auto"/>
        <w:right w:val="none" w:sz="0" w:space="0" w:color="auto"/>
      </w:divBdr>
    </w:div>
    <w:div w:id="1183937925">
      <w:bodyDiv w:val="1"/>
      <w:marLeft w:val="0"/>
      <w:marRight w:val="0"/>
      <w:marTop w:val="0"/>
      <w:marBottom w:val="0"/>
      <w:divBdr>
        <w:top w:val="none" w:sz="0" w:space="0" w:color="auto"/>
        <w:left w:val="none" w:sz="0" w:space="0" w:color="auto"/>
        <w:bottom w:val="none" w:sz="0" w:space="0" w:color="auto"/>
        <w:right w:val="none" w:sz="0" w:space="0" w:color="auto"/>
      </w:divBdr>
    </w:div>
    <w:div w:id="1279027001">
      <w:bodyDiv w:val="1"/>
      <w:marLeft w:val="0"/>
      <w:marRight w:val="0"/>
      <w:marTop w:val="0"/>
      <w:marBottom w:val="0"/>
      <w:divBdr>
        <w:top w:val="none" w:sz="0" w:space="0" w:color="auto"/>
        <w:left w:val="none" w:sz="0" w:space="0" w:color="auto"/>
        <w:bottom w:val="none" w:sz="0" w:space="0" w:color="auto"/>
        <w:right w:val="none" w:sz="0" w:space="0" w:color="auto"/>
      </w:divBdr>
    </w:div>
    <w:div w:id="1362559306">
      <w:bodyDiv w:val="1"/>
      <w:marLeft w:val="0"/>
      <w:marRight w:val="0"/>
      <w:marTop w:val="0"/>
      <w:marBottom w:val="0"/>
      <w:divBdr>
        <w:top w:val="none" w:sz="0" w:space="0" w:color="auto"/>
        <w:left w:val="none" w:sz="0" w:space="0" w:color="auto"/>
        <w:bottom w:val="none" w:sz="0" w:space="0" w:color="auto"/>
        <w:right w:val="none" w:sz="0" w:space="0" w:color="auto"/>
      </w:divBdr>
    </w:div>
    <w:div w:id="1576816641">
      <w:bodyDiv w:val="1"/>
      <w:marLeft w:val="0"/>
      <w:marRight w:val="0"/>
      <w:marTop w:val="0"/>
      <w:marBottom w:val="0"/>
      <w:divBdr>
        <w:top w:val="none" w:sz="0" w:space="0" w:color="auto"/>
        <w:left w:val="none" w:sz="0" w:space="0" w:color="auto"/>
        <w:bottom w:val="none" w:sz="0" w:space="0" w:color="auto"/>
        <w:right w:val="none" w:sz="0" w:space="0" w:color="auto"/>
      </w:divBdr>
    </w:div>
    <w:div w:id="1596745401">
      <w:bodyDiv w:val="1"/>
      <w:marLeft w:val="0"/>
      <w:marRight w:val="0"/>
      <w:marTop w:val="0"/>
      <w:marBottom w:val="0"/>
      <w:divBdr>
        <w:top w:val="none" w:sz="0" w:space="0" w:color="auto"/>
        <w:left w:val="none" w:sz="0" w:space="0" w:color="auto"/>
        <w:bottom w:val="none" w:sz="0" w:space="0" w:color="auto"/>
        <w:right w:val="none" w:sz="0" w:space="0" w:color="auto"/>
      </w:divBdr>
    </w:div>
    <w:div w:id="1658462573">
      <w:bodyDiv w:val="1"/>
      <w:marLeft w:val="0"/>
      <w:marRight w:val="0"/>
      <w:marTop w:val="0"/>
      <w:marBottom w:val="0"/>
      <w:divBdr>
        <w:top w:val="none" w:sz="0" w:space="0" w:color="auto"/>
        <w:left w:val="none" w:sz="0" w:space="0" w:color="auto"/>
        <w:bottom w:val="none" w:sz="0" w:space="0" w:color="auto"/>
        <w:right w:val="none" w:sz="0" w:space="0" w:color="auto"/>
      </w:divBdr>
    </w:div>
    <w:div w:id="1672441121">
      <w:bodyDiv w:val="1"/>
      <w:marLeft w:val="0"/>
      <w:marRight w:val="0"/>
      <w:marTop w:val="0"/>
      <w:marBottom w:val="0"/>
      <w:divBdr>
        <w:top w:val="none" w:sz="0" w:space="0" w:color="auto"/>
        <w:left w:val="none" w:sz="0" w:space="0" w:color="auto"/>
        <w:bottom w:val="none" w:sz="0" w:space="0" w:color="auto"/>
        <w:right w:val="none" w:sz="0" w:space="0" w:color="auto"/>
      </w:divBdr>
    </w:div>
    <w:div w:id="1713771445">
      <w:bodyDiv w:val="1"/>
      <w:marLeft w:val="0"/>
      <w:marRight w:val="0"/>
      <w:marTop w:val="0"/>
      <w:marBottom w:val="0"/>
      <w:divBdr>
        <w:top w:val="none" w:sz="0" w:space="0" w:color="auto"/>
        <w:left w:val="none" w:sz="0" w:space="0" w:color="auto"/>
        <w:bottom w:val="none" w:sz="0" w:space="0" w:color="auto"/>
        <w:right w:val="none" w:sz="0" w:space="0" w:color="auto"/>
      </w:divBdr>
    </w:div>
    <w:div w:id="1806314712">
      <w:bodyDiv w:val="1"/>
      <w:marLeft w:val="0"/>
      <w:marRight w:val="0"/>
      <w:marTop w:val="0"/>
      <w:marBottom w:val="0"/>
      <w:divBdr>
        <w:top w:val="none" w:sz="0" w:space="0" w:color="auto"/>
        <w:left w:val="none" w:sz="0" w:space="0" w:color="auto"/>
        <w:bottom w:val="none" w:sz="0" w:space="0" w:color="auto"/>
        <w:right w:val="none" w:sz="0" w:space="0" w:color="auto"/>
      </w:divBdr>
    </w:div>
    <w:div w:id="1837762373">
      <w:bodyDiv w:val="1"/>
      <w:marLeft w:val="0"/>
      <w:marRight w:val="0"/>
      <w:marTop w:val="0"/>
      <w:marBottom w:val="0"/>
      <w:divBdr>
        <w:top w:val="none" w:sz="0" w:space="0" w:color="auto"/>
        <w:left w:val="none" w:sz="0" w:space="0" w:color="auto"/>
        <w:bottom w:val="none" w:sz="0" w:space="0" w:color="auto"/>
        <w:right w:val="none" w:sz="0" w:space="0" w:color="auto"/>
      </w:divBdr>
    </w:div>
    <w:div w:id="1843273301">
      <w:bodyDiv w:val="1"/>
      <w:marLeft w:val="0"/>
      <w:marRight w:val="0"/>
      <w:marTop w:val="0"/>
      <w:marBottom w:val="0"/>
      <w:divBdr>
        <w:top w:val="none" w:sz="0" w:space="0" w:color="auto"/>
        <w:left w:val="none" w:sz="0" w:space="0" w:color="auto"/>
        <w:bottom w:val="none" w:sz="0" w:space="0" w:color="auto"/>
        <w:right w:val="none" w:sz="0" w:space="0" w:color="auto"/>
      </w:divBdr>
    </w:div>
    <w:div w:id="1863977132">
      <w:bodyDiv w:val="1"/>
      <w:marLeft w:val="0"/>
      <w:marRight w:val="0"/>
      <w:marTop w:val="0"/>
      <w:marBottom w:val="0"/>
      <w:divBdr>
        <w:top w:val="none" w:sz="0" w:space="0" w:color="auto"/>
        <w:left w:val="none" w:sz="0" w:space="0" w:color="auto"/>
        <w:bottom w:val="none" w:sz="0" w:space="0" w:color="auto"/>
        <w:right w:val="none" w:sz="0" w:space="0" w:color="auto"/>
      </w:divBdr>
    </w:div>
    <w:div w:id="1893419032">
      <w:bodyDiv w:val="1"/>
      <w:marLeft w:val="0"/>
      <w:marRight w:val="0"/>
      <w:marTop w:val="0"/>
      <w:marBottom w:val="0"/>
      <w:divBdr>
        <w:top w:val="none" w:sz="0" w:space="0" w:color="auto"/>
        <w:left w:val="none" w:sz="0" w:space="0" w:color="auto"/>
        <w:bottom w:val="none" w:sz="0" w:space="0" w:color="auto"/>
        <w:right w:val="none" w:sz="0" w:space="0" w:color="auto"/>
      </w:divBdr>
    </w:div>
    <w:div w:id="2022318118">
      <w:bodyDiv w:val="1"/>
      <w:marLeft w:val="0"/>
      <w:marRight w:val="0"/>
      <w:marTop w:val="0"/>
      <w:marBottom w:val="0"/>
      <w:divBdr>
        <w:top w:val="none" w:sz="0" w:space="0" w:color="auto"/>
        <w:left w:val="none" w:sz="0" w:space="0" w:color="auto"/>
        <w:bottom w:val="none" w:sz="0" w:space="0" w:color="auto"/>
        <w:right w:val="none" w:sz="0" w:space="0" w:color="auto"/>
      </w:divBdr>
    </w:div>
    <w:div w:id="214376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3E24FB3EFDE7E4D9D9E248082C19A96" ma:contentTypeVersion="5" ma:contentTypeDescription="新しいドキュメントを作成します。" ma:contentTypeScope="" ma:versionID="dc35066159757f07f8b45d948bfd7da5">
  <xsd:schema xmlns:xsd="http://www.w3.org/2001/XMLSchema" xmlns:xs="http://www.w3.org/2001/XMLSchema" xmlns:p="http://schemas.microsoft.com/office/2006/metadata/properties" xmlns:ns2="4bd98e0e-44a1-4d63-825a-bf64f60de59c" xmlns:ns3="45fac023-1022-4198-8e6d-2fa02cd9a687" targetNamespace="http://schemas.microsoft.com/office/2006/metadata/properties" ma:root="true" ma:fieldsID="c7147f42be17725d95443cc026e6446d" ns2:_="" ns3:_="">
    <xsd:import namespace="4bd98e0e-44a1-4d63-825a-bf64f60de59c"/>
    <xsd:import namespace="45fac023-1022-4198-8e6d-2fa02cd9a6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d98e0e-44a1-4d63-825a-bf64f60de5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fac023-1022-4198-8e6d-2fa02cd9a68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04ADF-DE61-4636-BA4F-1D1F26179AC4}">
  <ds:schemaRefs>
    <ds:schemaRef ds:uri="http://schemas.microsoft.com/sharepoint/v3/contenttype/forms"/>
  </ds:schemaRefs>
</ds:datastoreItem>
</file>

<file path=customXml/itemProps2.xml><?xml version="1.0" encoding="utf-8"?>
<ds:datastoreItem xmlns:ds="http://schemas.openxmlformats.org/officeDocument/2006/customXml" ds:itemID="{BE7F1D8E-C6CE-476E-BA36-66AE8A4EF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d98e0e-44a1-4d63-825a-bf64f60de59c"/>
    <ds:schemaRef ds:uri="45fac023-1022-4198-8e6d-2fa02cd9a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041B8-9621-4E3F-946C-92F77BBA1E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384621-483E-4CFA-BBB4-61DC9B94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39</Pages>
  <Words>3200</Words>
  <Characters>18240</Characters>
  <Application>Microsoft Office Word</Application>
  <DocSecurity>0</DocSecurity>
  <Lines>152</Lines>
  <Paragraphs>42</Paragraphs>
  <ScaleCrop>false</ScaleCrop>
  <HeadingPairs>
    <vt:vector size="2" baseType="variant">
      <vt:variant>
        <vt:lpstr>タイトル</vt:lpstr>
      </vt:variant>
      <vt:variant>
        <vt:i4>1</vt:i4>
      </vt:variant>
    </vt:vector>
  </HeadingPairs>
  <TitlesOfParts>
    <vt:vector size="1" baseType="lpstr">
      <vt:lpstr/>
    </vt:vector>
  </TitlesOfParts>
  <Company>(株) NEXCOシステムズ</Company>
  <LinksUpToDate>false</LinksUpToDate>
  <CharactersWithSpaces>21398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富岡 周次</dc:creator>
  <cp:keywords/>
  <dc:description/>
  <cp:lastModifiedBy>福留 太地</cp:lastModifiedBy>
  <cp:revision>6</cp:revision>
  <cp:lastPrinted>2024-04-08T05:48:00Z</cp:lastPrinted>
  <dcterms:created xsi:type="dcterms:W3CDTF">2025-07-03T06:19:00Z</dcterms:created>
  <dcterms:modified xsi:type="dcterms:W3CDTF">2025-07-10T10:13:00Z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0x01010073E24FB3EFDE7E4D9D9E248082C19A96</vt:lpwstr>
  </property>
</Properties>
</file>